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6637A" w14:textId="62DA96CD" w:rsidR="00845354" w:rsidRPr="00B10DE6" w:rsidRDefault="004D74F4" w:rsidP="00845354">
      <w:pPr>
        <w:jc w:val="center"/>
        <w:outlineLvl w:val="0"/>
        <w:rPr>
          <w:rFonts w:ascii="Times New Roman" w:hAnsi="Times New Roman" w:cs="Times New Roman"/>
          <w:b/>
        </w:rPr>
      </w:pPr>
      <w:r w:rsidRPr="00B10DE6">
        <w:rPr>
          <w:rFonts w:ascii="Times New Roman" w:hAnsi="Times New Roman" w:cs="Times New Roman"/>
          <w:noProof/>
        </w:rPr>
        <w:drawing>
          <wp:anchor distT="0" distB="0" distL="114300" distR="114300" simplePos="0" relativeHeight="251718656" behindDoc="1" locked="0" layoutInCell="1" allowOverlap="1" wp14:anchorId="091292BA" wp14:editId="76D8346D">
            <wp:simplePos x="0" y="0"/>
            <wp:positionH relativeFrom="column">
              <wp:posOffset>2743200</wp:posOffset>
            </wp:positionH>
            <wp:positionV relativeFrom="paragraph">
              <wp:posOffset>228600</wp:posOffset>
            </wp:positionV>
            <wp:extent cx="854710" cy="758825"/>
            <wp:effectExtent l="0" t="0" r="8890" b="317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5354" w:rsidRPr="00B10DE6">
        <w:rPr>
          <w:rFonts w:ascii="Times New Roman" w:hAnsi="Times New Roman" w:cs="Times New Roman"/>
          <w:b/>
        </w:rPr>
        <w:t>Unofficial translation</w:t>
      </w:r>
    </w:p>
    <w:p w14:paraId="661331CF" w14:textId="580F6D22" w:rsidR="00845354" w:rsidRPr="00B10DE6" w:rsidRDefault="00845354" w:rsidP="00845354">
      <w:pPr>
        <w:jc w:val="center"/>
        <w:rPr>
          <w:rFonts w:ascii="Times New Roman" w:hAnsi="Times New Roman" w:cs="Times New Roman"/>
          <w:b/>
          <w:bCs/>
        </w:rPr>
      </w:pPr>
    </w:p>
    <w:p w14:paraId="096AC106" w14:textId="77777777" w:rsidR="00845354" w:rsidRDefault="00845354" w:rsidP="00022409">
      <w:pPr>
        <w:spacing w:after="0"/>
        <w:jc w:val="center"/>
        <w:rPr>
          <w:rFonts w:ascii="Times New Roman" w:hAnsi="Times New Roman" w:cs="Times New Roman"/>
          <w:b/>
          <w:bCs/>
        </w:rPr>
      </w:pPr>
    </w:p>
    <w:p w14:paraId="5F7BA918" w14:textId="77777777" w:rsidR="00845354" w:rsidRDefault="00845354" w:rsidP="00022409">
      <w:pPr>
        <w:spacing w:after="0"/>
        <w:jc w:val="center"/>
        <w:rPr>
          <w:rFonts w:ascii="Times New Roman" w:hAnsi="Times New Roman" w:cs="Times New Roman"/>
          <w:sz w:val="24"/>
          <w:szCs w:val="24"/>
        </w:rPr>
      </w:pPr>
    </w:p>
    <w:p w14:paraId="2612D41D" w14:textId="77777777" w:rsidR="00022409" w:rsidRPr="00244DFD" w:rsidRDefault="00845354" w:rsidP="00845354">
      <w:pPr>
        <w:spacing w:after="0" w:line="240" w:lineRule="auto"/>
        <w:ind w:left="442" w:hanging="357"/>
        <w:contextualSpacing/>
        <w:jc w:val="center"/>
        <w:rPr>
          <w:rFonts w:ascii="Times New Roman" w:hAnsi="Times New Roman" w:cs="Times New Roman"/>
          <w:b/>
          <w:sz w:val="24"/>
          <w:szCs w:val="24"/>
        </w:rPr>
      </w:pPr>
      <w:r w:rsidRPr="00244DFD">
        <w:rPr>
          <w:rFonts w:ascii="Times New Roman" w:hAnsi="Times New Roman" w:cs="Times New Roman"/>
          <w:b/>
          <w:sz w:val="24"/>
          <w:szCs w:val="24"/>
        </w:rPr>
        <w:t>Lao   People’s   Democratic   Republic</w:t>
      </w:r>
    </w:p>
    <w:p w14:paraId="3B602092" w14:textId="77777777" w:rsidR="00022409" w:rsidRPr="00244DFD" w:rsidRDefault="00022409" w:rsidP="00845354">
      <w:pPr>
        <w:spacing w:line="240" w:lineRule="auto"/>
        <w:ind w:left="442" w:hanging="357"/>
        <w:contextualSpacing/>
        <w:jc w:val="center"/>
        <w:rPr>
          <w:rFonts w:ascii="Times New Roman" w:hAnsi="Times New Roman" w:cs="Times New Roman"/>
          <w:b/>
          <w:sz w:val="24"/>
          <w:szCs w:val="24"/>
        </w:rPr>
      </w:pPr>
      <w:r w:rsidRPr="00244DFD">
        <w:rPr>
          <w:rFonts w:ascii="Times New Roman" w:hAnsi="Times New Roman" w:cs="Times New Roman"/>
          <w:b/>
          <w:sz w:val="24"/>
          <w:szCs w:val="24"/>
        </w:rPr>
        <w:t>Peace   Independence    Democracy   Unity     Prosperity</w:t>
      </w:r>
    </w:p>
    <w:p w14:paraId="71CE582E" w14:textId="77777777" w:rsidR="00845354" w:rsidRPr="00244DFD" w:rsidRDefault="00845354" w:rsidP="00022409">
      <w:pPr>
        <w:rPr>
          <w:rFonts w:ascii="Times New Roman" w:hAnsi="Times New Roman" w:cs="Times New Roman"/>
          <w:b/>
          <w:sz w:val="24"/>
          <w:szCs w:val="24"/>
        </w:rPr>
      </w:pPr>
    </w:p>
    <w:p w14:paraId="1419C012" w14:textId="5770AE55" w:rsidR="00022409" w:rsidRPr="00244DFD" w:rsidRDefault="00022409" w:rsidP="00845354">
      <w:pPr>
        <w:spacing w:line="240" w:lineRule="auto"/>
        <w:ind w:left="442" w:hanging="357"/>
        <w:contextualSpacing/>
        <w:rPr>
          <w:rFonts w:ascii="Times New Roman" w:hAnsi="Times New Roman" w:cs="Times New Roman"/>
          <w:b/>
          <w:sz w:val="24"/>
          <w:szCs w:val="24"/>
        </w:rPr>
      </w:pPr>
      <w:r w:rsidRPr="00244DFD">
        <w:rPr>
          <w:rFonts w:ascii="Times New Roman" w:hAnsi="Times New Roman" w:cs="Times New Roman"/>
          <w:b/>
          <w:sz w:val="24"/>
          <w:szCs w:val="24"/>
        </w:rPr>
        <w:t xml:space="preserve">Ministry of Finance                                                                                       </w:t>
      </w:r>
      <w:r w:rsidR="00244DFD">
        <w:rPr>
          <w:rFonts w:ascii="Times New Roman" w:hAnsi="Times New Roman" w:cs="Times New Roman"/>
          <w:b/>
          <w:sz w:val="24"/>
          <w:szCs w:val="24"/>
        </w:rPr>
        <w:tab/>
      </w:r>
      <w:r w:rsidRPr="00244DFD">
        <w:rPr>
          <w:rFonts w:ascii="Times New Roman" w:hAnsi="Times New Roman" w:cs="Times New Roman"/>
          <w:b/>
          <w:sz w:val="24"/>
          <w:szCs w:val="24"/>
        </w:rPr>
        <w:t xml:space="preserve"> No</w:t>
      </w:r>
      <w:r w:rsidR="002522C5">
        <w:rPr>
          <w:rFonts w:ascii="Times New Roman" w:hAnsi="Times New Roman" w:cs="Times New Roman"/>
          <w:b/>
          <w:sz w:val="24"/>
          <w:szCs w:val="24"/>
        </w:rPr>
        <w:t>.:</w:t>
      </w:r>
      <w:bookmarkStart w:id="0" w:name="_GoBack"/>
      <w:bookmarkEnd w:id="0"/>
      <w:r w:rsidRPr="00244DFD">
        <w:rPr>
          <w:rFonts w:ascii="Times New Roman" w:hAnsi="Times New Roman" w:cs="Times New Roman"/>
          <w:b/>
          <w:sz w:val="24"/>
          <w:szCs w:val="24"/>
        </w:rPr>
        <w:t xml:space="preserve">  3229/MOF</w:t>
      </w:r>
    </w:p>
    <w:p w14:paraId="3AEA209F" w14:textId="77777777" w:rsidR="00022409" w:rsidRPr="00244DFD" w:rsidRDefault="00022409" w:rsidP="00845354">
      <w:pPr>
        <w:spacing w:line="240" w:lineRule="auto"/>
        <w:ind w:left="442" w:hanging="357"/>
        <w:contextualSpacing/>
        <w:jc w:val="right"/>
        <w:rPr>
          <w:rFonts w:ascii="Times New Roman" w:hAnsi="Times New Roman" w:cs="Times New Roman"/>
          <w:b/>
          <w:sz w:val="24"/>
          <w:szCs w:val="24"/>
        </w:rPr>
      </w:pPr>
      <w:r w:rsidRPr="00244DFD">
        <w:rPr>
          <w:rFonts w:ascii="Times New Roman" w:hAnsi="Times New Roman" w:cs="Times New Roman"/>
          <w:b/>
          <w:sz w:val="24"/>
          <w:szCs w:val="24"/>
        </w:rPr>
        <w:t>Vientiane Capital, Date 17 December 2009</w:t>
      </w:r>
    </w:p>
    <w:p w14:paraId="42F24270" w14:textId="77777777" w:rsidR="00845354" w:rsidRDefault="00845354" w:rsidP="00DC6549">
      <w:pPr>
        <w:jc w:val="center"/>
        <w:rPr>
          <w:rFonts w:ascii="Times New Roman" w:hAnsi="Times New Roman" w:cs="Times New Roman"/>
          <w:b/>
          <w:bCs/>
          <w:sz w:val="24"/>
          <w:szCs w:val="24"/>
        </w:rPr>
      </w:pPr>
    </w:p>
    <w:p w14:paraId="62EB91E3" w14:textId="77777777" w:rsidR="00845354" w:rsidRDefault="00845354" w:rsidP="00845354">
      <w:pPr>
        <w:spacing w:line="240" w:lineRule="auto"/>
        <w:ind w:left="442" w:hanging="357"/>
        <w:contextualSpacing/>
        <w:jc w:val="center"/>
        <w:rPr>
          <w:rFonts w:ascii="Times New Roman" w:hAnsi="Times New Roman" w:cs="Times New Roman"/>
          <w:b/>
          <w:bCs/>
          <w:sz w:val="24"/>
          <w:szCs w:val="24"/>
        </w:rPr>
      </w:pPr>
      <w:r>
        <w:rPr>
          <w:rFonts w:ascii="Times New Roman" w:hAnsi="Times New Roman" w:cs="Times New Roman"/>
          <w:b/>
          <w:bCs/>
          <w:sz w:val="24"/>
          <w:szCs w:val="24"/>
        </w:rPr>
        <w:t>Regulation</w:t>
      </w:r>
    </w:p>
    <w:p w14:paraId="02488B15" w14:textId="77777777" w:rsidR="00DC6549" w:rsidRPr="004D74F4" w:rsidRDefault="00DC6549" w:rsidP="00845354">
      <w:pPr>
        <w:spacing w:line="240" w:lineRule="auto"/>
        <w:ind w:left="442" w:hanging="357"/>
        <w:contextualSpacing/>
        <w:jc w:val="center"/>
        <w:rPr>
          <w:rFonts w:ascii="Times New Roman" w:hAnsi="Times New Roman" w:cs="Times New Roman"/>
          <w:b/>
          <w:bCs/>
          <w:i/>
          <w:sz w:val="24"/>
          <w:szCs w:val="24"/>
        </w:rPr>
      </w:pPr>
      <w:r w:rsidRPr="004D74F4">
        <w:rPr>
          <w:rFonts w:ascii="Times New Roman" w:hAnsi="Times New Roman" w:cs="Times New Roman"/>
          <w:b/>
          <w:bCs/>
          <w:i/>
          <w:sz w:val="24"/>
          <w:szCs w:val="24"/>
        </w:rPr>
        <w:t xml:space="preserve">on  </w:t>
      </w:r>
    </w:p>
    <w:p w14:paraId="340C6166" w14:textId="77777777" w:rsidR="00DC6549" w:rsidRPr="00A76A5F" w:rsidRDefault="00BB691C" w:rsidP="00845354">
      <w:pPr>
        <w:spacing w:after="0" w:line="240" w:lineRule="auto"/>
        <w:ind w:left="442" w:hanging="357"/>
        <w:contextualSpacing/>
        <w:jc w:val="center"/>
        <w:rPr>
          <w:rFonts w:ascii="Times New Roman" w:hAnsi="Times New Roman" w:cs="Times New Roman"/>
          <w:b/>
          <w:bCs/>
          <w:sz w:val="24"/>
          <w:szCs w:val="24"/>
        </w:rPr>
      </w:pPr>
      <w:r w:rsidRPr="00A76A5F">
        <w:rPr>
          <w:rFonts w:ascii="Times New Roman" w:hAnsi="Times New Roman" w:cs="Times New Roman"/>
          <w:b/>
          <w:bCs/>
          <w:sz w:val="24"/>
          <w:szCs w:val="24"/>
        </w:rPr>
        <w:t>Financial</w:t>
      </w:r>
      <w:r w:rsidR="00DC6549" w:rsidRPr="00A76A5F">
        <w:rPr>
          <w:rFonts w:ascii="Times New Roman" w:hAnsi="Times New Roman" w:cs="Times New Roman"/>
          <w:b/>
          <w:bCs/>
          <w:sz w:val="24"/>
          <w:szCs w:val="24"/>
        </w:rPr>
        <w:t xml:space="preserve"> Sources</w:t>
      </w:r>
      <w:r w:rsidR="00845354">
        <w:rPr>
          <w:rFonts w:ascii="Times New Roman" w:hAnsi="Times New Roman" w:cs="Times New Roman"/>
          <w:b/>
          <w:bCs/>
          <w:sz w:val="24"/>
          <w:szCs w:val="24"/>
        </w:rPr>
        <w:t xml:space="preserve"> and Value</w:t>
      </w:r>
      <w:r w:rsidR="0086681A">
        <w:rPr>
          <w:rFonts w:ascii="Phetsarath OT" w:hAnsi="Phetsarath OT" w:cs="Phetsarath OT"/>
          <w:b/>
          <w:bCs/>
          <w:sz w:val="24"/>
          <w:szCs w:val="24"/>
        </w:rPr>
        <w:t>-</w:t>
      </w:r>
      <w:r w:rsidR="00845354">
        <w:rPr>
          <w:rFonts w:ascii="Times New Roman" w:hAnsi="Times New Roman" w:cs="Times New Roman"/>
          <w:b/>
          <w:bCs/>
          <w:sz w:val="24"/>
          <w:szCs w:val="24"/>
        </w:rPr>
        <w:t xml:space="preserve">Added </w:t>
      </w:r>
      <w:r w:rsidR="0024126F">
        <w:rPr>
          <w:rFonts w:ascii="Times New Roman" w:hAnsi="Times New Roman" w:cs="Times New Roman"/>
          <w:b/>
          <w:bCs/>
          <w:sz w:val="24"/>
          <w:szCs w:val="24"/>
        </w:rPr>
        <w:t xml:space="preserve">Tax </w:t>
      </w:r>
      <w:r w:rsidR="00A76A5F" w:rsidRPr="00A76A5F">
        <w:rPr>
          <w:rFonts w:ascii="Times New Roman" w:hAnsi="Times New Roman" w:cs="Times New Roman"/>
          <w:b/>
          <w:bCs/>
          <w:sz w:val="24"/>
          <w:szCs w:val="24"/>
        </w:rPr>
        <w:t>Refund</w:t>
      </w:r>
    </w:p>
    <w:p w14:paraId="5A014572" w14:textId="421F4FDE" w:rsidR="00DC6549" w:rsidRDefault="00A76A5F" w:rsidP="00A76A5F">
      <w:p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D74F4">
        <w:rPr>
          <w:rFonts w:ascii="Times New Roman" w:hAnsi="Times New Roman" w:cs="Times New Roman"/>
          <w:sz w:val="24"/>
          <w:szCs w:val="24"/>
        </w:rPr>
        <w:t xml:space="preserve">              </w:t>
      </w:r>
    </w:p>
    <w:p w14:paraId="7DD20A84" w14:textId="644F7A1F" w:rsidR="00022409" w:rsidRPr="000A4EED" w:rsidRDefault="000A4EED" w:rsidP="000A4EED">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Pursuant </w:t>
      </w:r>
      <w:r w:rsidR="004D74F4">
        <w:rPr>
          <w:rFonts w:ascii="Times New Roman" w:hAnsi="Times New Roman" w:cs="Times New Roman"/>
          <w:sz w:val="24"/>
          <w:szCs w:val="24"/>
        </w:rPr>
        <w:t>to the Law on Value-</w:t>
      </w:r>
      <w:r w:rsidR="00DC6549" w:rsidRPr="000A4EED">
        <w:rPr>
          <w:rFonts w:ascii="Times New Roman" w:hAnsi="Times New Roman" w:cs="Times New Roman"/>
          <w:sz w:val="24"/>
          <w:szCs w:val="24"/>
        </w:rPr>
        <w:t>Added Tax (VAT) No. 04/NA dated 26 December 2006,</w:t>
      </w:r>
    </w:p>
    <w:p w14:paraId="7DEA5D90" w14:textId="0ACAFE5E" w:rsidR="00DC6549" w:rsidRPr="000A4EED" w:rsidRDefault="000A4EED" w:rsidP="000A4EED">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Pursuant to</w:t>
      </w:r>
      <w:r w:rsidR="00DC6549" w:rsidRPr="000A4EED">
        <w:rPr>
          <w:rFonts w:ascii="Times New Roman" w:hAnsi="Times New Roman" w:cs="Times New Roman"/>
          <w:sz w:val="24"/>
          <w:szCs w:val="24"/>
        </w:rPr>
        <w:t xml:space="preserve"> the Prime Minister’s Decree </w:t>
      </w:r>
      <w:r w:rsidR="004D74F4">
        <w:rPr>
          <w:rFonts w:ascii="Times New Roman" w:hAnsi="Times New Roman" w:cs="Times New Roman"/>
          <w:sz w:val="24"/>
          <w:szCs w:val="24"/>
        </w:rPr>
        <w:t xml:space="preserve">on the </w:t>
      </w:r>
      <w:r w:rsidR="004D74F4" w:rsidRPr="000A4EED">
        <w:rPr>
          <w:rFonts w:ascii="Times New Roman" w:hAnsi="Times New Roman" w:cs="Times New Roman"/>
          <w:sz w:val="24"/>
          <w:szCs w:val="24"/>
        </w:rPr>
        <w:t>Implementation</w:t>
      </w:r>
      <w:r w:rsidR="004D74F4">
        <w:rPr>
          <w:rFonts w:ascii="Times New Roman" w:hAnsi="Times New Roman" w:cs="Times New Roman"/>
          <w:sz w:val="24"/>
          <w:szCs w:val="24"/>
        </w:rPr>
        <w:t xml:space="preserve"> of Value-</w:t>
      </w:r>
      <w:r w:rsidR="004D74F4" w:rsidRPr="000A4EED">
        <w:rPr>
          <w:rFonts w:ascii="Times New Roman" w:hAnsi="Times New Roman" w:cs="Times New Roman"/>
          <w:sz w:val="24"/>
          <w:szCs w:val="24"/>
        </w:rPr>
        <w:t xml:space="preserve">Added Tax </w:t>
      </w:r>
      <w:r w:rsidR="00DC6549" w:rsidRPr="000A4EED">
        <w:rPr>
          <w:rFonts w:ascii="Times New Roman" w:hAnsi="Times New Roman" w:cs="Times New Roman"/>
          <w:sz w:val="24"/>
          <w:szCs w:val="24"/>
        </w:rPr>
        <w:t>No. 270/P</w:t>
      </w:r>
      <w:r w:rsidR="004D74F4">
        <w:rPr>
          <w:rFonts w:ascii="Times New Roman" w:hAnsi="Times New Roman" w:cs="Times New Roman"/>
          <w:sz w:val="24"/>
          <w:szCs w:val="24"/>
        </w:rPr>
        <w:t>M dated 18 September 2009</w:t>
      </w:r>
      <w:r w:rsidR="00291703" w:rsidRPr="000A4EED">
        <w:rPr>
          <w:rFonts w:ascii="Times New Roman" w:hAnsi="Times New Roman" w:cs="Times New Roman"/>
          <w:sz w:val="24"/>
          <w:szCs w:val="24"/>
        </w:rPr>
        <w:t>;</w:t>
      </w:r>
    </w:p>
    <w:p w14:paraId="23146802" w14:textId="6F989131" w:rsidR="006E7D90" w:rsidRPr="000A4EED" w:rsidRDefault="000A4EED" w:rsidP="000A4EED">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Pursuant to the </w:t>
      </w:r>
      <w:r w:rsidR="004D74F4">
        <w:rPr>
          <w:rFonts w:ascii="Times New Roman" w:hAnsi="Times New Roman" w:cs="Times New Roman"/>
          <w:sz w:val="24"/>
          <w:szCs w:val="24"/>
        </w:rPr>
        <w:t xml:space="preserve">Guideline of the </w:t>
      </w:r>
      <w:r>
        <w:rPr>
          <w:rFonts w:ascii="Times New Roman" w:hAnsi="Times New Roman" w:cs="Times New Roman"/>
          <w:sz w:val="24"/>
          <w:szCs w:val="24"/>
        </w:rPr>
        <w:t>Minister</w:t>
      </w:r>
      <w:r w:rsidR="00DC6549" w:rsidRPr="000A4EED">
        <w:rPr>
          <w:rFonts w:ascii="Times New Roman" w:hAnsi="Times New Roman" w:cs="Times New Roman"/>
          <w:sz w:val="24"/>
          <w:szCs w:val="24"/>
        </w:rPr>
        <w:t xml:space="preserve"> of Finance No. 311</w:t>
      </w:r>
      <w:r w:rsidR="006E7D90" w:rsidRPr="000A4EED">
        <w:rPr>
          <w:rFonts w:ascii="Times New Roman" w:hAnsi="Times New Roman" w:cs="Times New Roman"/>
          <w:sz w:val="24"/>
          <w:szCs w:val="24"/>
        </w:rPr>
        <w:t>1</w:t>
      </w:r>
      <w:r>
        <w:rPr>
          <w:rFonts w:ascii="Times New Roman" w:hAnsi="Times New Roman" w:cs="Times New Roman"/>
          <w:sz w:val="24"/>
          <w:szCs w:val="24"/>
        </w:rPr>
        <w:t>/MOF</w:t>
      </w:r>
      <w:r w:rsidR="006E7D90" w:rsidRPr="000A4EED">
        <w:rPr>
          <w:rFonts w:ascii="Times New Roman" w:hAnsi="Times New Roman" w:cs="Times New Roman"/>
          <w:sz w:val="24"/>
          <w:szCs w:val="24"/>
        </w:rPr>
        <w:t xml:space="preserve"> d</w:t>
      </w:r>
      <w:r w:rsidR="00DC6549" w:rsidRPr="000A4EED">
        <w:rPr>
          <w:rFonts w:ascii="Times New Roman" w:hAnsi="Times New Roman" w:cs="Times New Roman"/>
          <w:sz w:val="24"/>
          <w:szCs w:val="24"/>
        </w:rPr>
        <w:t xml:space="preserve">ated </w:t>
      </w:r>
      <w:r w:rsidR="00291703" w:rsidRPr="000A4EED">
        <w:rPr>
          <w:rFonts w:ascii="Times New Roman" w:hAnsi="Times New Roman" w:cs="Times New Roman"/>
          <w:sz w:val="24"/>
          <w:szCs w:val="24"/>
        </w:rPr>
        <w:t xml:space="preserve">27 November 2009 </w:t>
      </w:r>
      <w:r w:rsidR="004D74F4">
        <w:rPr>
          <w:rFonts w:ascii="Times New Roman" w:hAnsi="Times New Roman" w:cs="Times New Roman"/>
          <w:sz w:val="24"/>
          <w:szCs w:val="24"/>
        </w:rPr>
        <w:t xml:space="preserve">on the </w:t>
      </w:r>
      <w:r w:rsidR="004D74F4" w:rsidRPr="000A4EED">
        <w:rPr>
          <w:rFonts w:ascii="Times New Roman" w:hAnsi="Times New Roman" w:cs="Times New Roman"/>
          <w:sz w:val="24"/>
          <w:szCs w:val="24"/>
        </w:rPr>
        <w:t>Implementation</w:t>
      </w:r>
      <w:r w:rsidR="004D74F4">
        <w:rPr>
          <w:rFonts w:ascii="Times New Roman" w:hAnsi="Times New Roman" w:cs="Times New Roman"/>
          <w:sz w:val="24"/>
          <w:szCs w:val="24"/>
        </w:rPr>
        <w:t xml:space="preserve"> of</w:t>
      </w:r>
      <w:r w:rsidR="00291703" w:rsidRPr="000A4EED">
        <w:rPr>
          <w:rFonts w:ascii="Times New Roman" w:hAnsi="Times New Roman" w:cs="Times New Roman"/>
          <w:sz w:val="24"/>
          <w:szCs w:val="24"/>
        </w:rPr>
        <w:t xml:space="preserve"> </w:t>
      </w:r>
      <w:r w:rsidR="004D74F4">
        <w:rPr>
          <w:rFonts w:ascii="Times New Roman" w:hAnsi="Times New Roman" w:cs="Times New Roman"/>
          <w:sz w:val="24"/>
          <w:szCs w:val="24"/>
        </w:rPr>
        <w:t>Value-Added Tax</w:t>
      </w:r>
      <w:r w:rsidR="006E7D90" w:rsidRPr="000A4EED">
        <w:rPr>
          <w:rFonts w:ascii="Times New Roman" w:hAnsi="Times New Roman" w:cs="Times New Roman"/>
          <w:sz w:val="24"/>
          <w:szCs w:val="24"/>
        </w:rPr>
        <w:t>.</w:t>
      </w:r>
    </w:p>
    <w:p w14:paraId="60E6D098" w14:textId="77777777" w:rsidR="006E7D90" w:rsidRDefault="006E7D90" w:rsidP="00DC6549">
      <w:pPr>
        <w:spacing w:after="0"/>
        <w:rPr>
          <w:rFonts w:ascii="Times New Roman" w:hAnsi="Times New Roman" w:cs="Times New Roman"/>
          <w:sz w:val="24"/>
          <w:szCs w:val="24"/>
        </w:rPr>
      </w:pPr>
    </w:p>
    <w:p w14:paraId="11DD3615" w14:textId="4DEC9183" w:rsidR="000A4EED" w:rsidRPr="000A4EED" w:rsidRDefault="006E7D90" w:rsidP="000A4EED">
      <w:pPr>
        <w:spacing w:after="0"/>
        <w:ind w:left="0" w:hanging="4"/>
        <w:jc w:val="center"/>
        <w:rPr>
          <w:rFonts w:ascii="Times New Roman" w:hAnsi="Times New Roman" w:cs="Times New Roman"/>
          <w:b/>
          <w:bCs/>
          <w:sz w:val="24"/>
          <w:szCs w:val="24"/>
        </w:rPr>
      </w:pPr>
      <w:r w:rsidRPr="000A4EED">
        <w:rPr>
          <w:rFonts w:ascii="Times New Roman" w:hAnsi="Times New Roman" w:cs="Times New Roman"/>
          <w:b/>
          <w:bCs/>
          <w:sz w:val="24"/>
          <w:szCs w:val="24"/>
        </w:rPr>
        <w:t>The Minist</w:t>
      </w:r>
      <w:r w:rsidR="000A4EED" w:rsidRPr="000A4EED">
        <w:rPr>
          <w:rFonts w:ascii="Times New Roman" w:hAnsi="Times New Roman" w:cs="Times New Roman"/>
          <w:b/>
          <w:bCs/>
          <w:sz w:val="24"/>
          <w:szCs w:val="24"/>
        </w:rPr>
        <w:t>er of   Finance</w:t>
      </w:r>
      <w:r w:rsidR="000347CC">
        <w:rPr>
          <w:rFonts w:ascii="Times New Roman" w:hAnsi="Times New Roman" w:cs="Times New Roman"/>
          <w:b/>
          <w:bCs/>
          <w:sz w:val="24"/>
          <w:szCs w:val="24"/>
        </w:rPr>
        <w:t xml:space="preserve"> </w:t>
      </w:r>
      <w:r w:rsidRPr="000A4EED">
        <w:rPr>
          <w:rFonts w:ascii="Times New Roman" w:hAnsi="Times New Roman" w:cs="Times New Roman"/>
          <w:b/>
          <w:bCs/>
          <w:sz w:val="24"/>
          <w:szCs w:val="24"/>
        </w:rPr>
        <w:t>hereby issues the</w:t>
      </w:r>
      <w:r w:rsidR="000347CC">
        <w:rPr>
          <w:rFonts w:ascii="Times New Roman" w:hAnsi="Times New Roman" w:cs="Times New Roman"/>
          <w:b/>
          <w:bCs/>
          <w:sz w:val="24"/>
          <w:szCs w:val="24"/>
        </w:rPr>
        <w:t xml:space="preserve"> Regulation on</w:t>
      </w:r>
      <w:r w:rsidRPr="000A4EED">
        <w:rPr>
          <w:rFonts w:ascii="Times New Roman" w:hAnsi="Times New Roman" w:cs="Times New Roman"/>
          <w:b/>
          <w:bCs/>
          <w:sz w:val="24"/>
          <w:szCs w:val="24"/>
        </w:rPr>
        <w:t xml:space="preserve"> </w:t>
      </w:r>
    </w:p>
    <w:p w14:paraId="1896E548" w14:textId="6FE6B35A" w:rsidR="000347CC" w:rsidRPr="00A76A5F" w:rsidRDefault="000347CC" w:rsidP="000347CC">
      <w:pPr>
        <w:spacing w:after="0" w:line="240" w:lineRule="auto"/>
        <w:ind w:left="442" w:hanging="357"/>
        <w:contextualSpacing/>
        <w:jc w:val="center"/>
        <w:rPr>
          <w:rFonts w:ascii="Times New Roman" w:hAnsi="Times New Roman" w:cs="Times New Roman"/>
          <w:b/>
          <w:bCs/>
          <w:sz w:val="24"/>
          <w:szCs w:val="24"/>
        </w:rPr>
      </w:pPr>
      <w:r w:rsidRPr="00A76A5F">
        <w:rPr>
          <w:rFonts w:ascii="Times New Roman" w:hAnsi="Times New Roman" w:cs="Times New Roman"/>
          <w:b/>
          <w:bCs/>
          <w:sz w:val="24"/>
          <w:szCs w:val="24"/>
        </w:rPr>
        <w:t>Financial Sources</w:t>
      </w:r>
      <w:r>
        <w:rPr>
          <w:rFonts w:ascii="Times New Roman" w:hAnsi="Times New Roman" w:cs="Times New Roman"/>
          <w:b/>
          <w:bCs/>
          <w:sz w:val="24"/>
          <w:szCs w:val="24"/>
        </w:rPr>
        <w:t xml:space="preserve"> and Value</w:t>
      </w:r>
      <w:r>
        <w:rPr>
          <w:rFonts w:ascii="Phetsarath OT" w:hAnsi="Phetsarath OT" w:cs="Phetsarath OT"/>
          <w:b/>
          <w:bCs/>
          <w:sz w:val="24"/>
          <w:szCs w:val="24"/>
        </w:rPr>
        <w:t>-</w:t>
      </w:r>
      <w:r>
        <w:rPr>
          <w:rFonts w:ascii="Times New Roman" w:hAnsi="Times New Roman" w:cs="Times New Roman"/>
          <w:b/>
          <w:bCs/>
          <w:sz w:val="24"/>
          <w:szCs w:val="24"/>
        </w:rPr>
        <w:t xml:space="preserve">Added Tax </w:t>
      </w:r>
      <w:r w:rsidRPr="00A76A5F">
        <w:rPr>
          <w:rFonts w:ascii="Times New Roman" w:hAnsi="Times New Roman" w:cs="Times New Roman"/>
          <w:b/>
          <w:bCs/>
          <w:sz w:val="24"/>
          <w:szCs w:val="24"/>
        </w:rPr>
        <w:t>Refund</w:t>
      </w:r>
      <w:r>
        <w:rPr>
          <w:rFonts w:ascii="Times New Roman" w:hAnsi="Times New Roman" w:cs="Times New Roman"/>
          <w:b/>
          <w:bCs/>
          <w:sz w:val="24"/>
          <w:szCs w:val="24"/>
        </w:rPr>
        <w:t>:</w:t>
      </w:r>
    </w:p>
    <w:p w14:paraId="6B56DB53" w14:textId="77777777" w:rsidR="006E7D90" w:rsidRDefault="006E7D90" w:rsidP="006E7D90">
      <w:pPr>
        <w:spacing w:after="0"/>
        <w:rPr>
          <w:rFonts w:ascii="Times New Roman" w:hAnsi="Times New Roman" w:cs="Times New Roman"/>
          <w:sz w:val="24"/>
          <w:szCs w:val="24"/>
        </w:rPr>
      </w:pPr>
    </w:p>
    <w:p w14:paraId="7E28E67A" w14:textId="77777777" w:rsidR="006E7D90" w:rsidRPr="00A76A5F" w:rsidRDefault="006E7D90" w:rsidP="006E7D90">
      <w:pPr>
        <w:pStyle w:val="ListParagraph"/>
        <w:numPr>
          <w:ilvl w:val="0"/>
          <w:numId w:val="1"/>
        </w:numPr>
        <w:spacing w:after="0"/>
        <w:ind w:left="360" w:hanging="360"/>
        <w:rPr>
          <w:rFonts w:ascii="Times New Roman" w:hAnsi="Times New Roman" w:cs="Times New Roman"/>
          <w:b/>
          <w:bCs/>
          <w:sz w:val="24"/>
          <w:szCs w:val="24"/>
          <w:u w:val="single"/>
        </w:rPr>
      </w:pPr>
      <w:r w:rsidRPr="00A76A5F">
        <w:rPr>
          <w:rFonts w:ascii="Times New Roman" w:hAnsi="Times New Roman" w:cs="Times New Roman"/>
          <w:b/>
          <w:bCs/>
          <w:sz w:val="24"/>
          <w:szCs w:val="24"/>
          <w:u w:val="single"/>
        </w:rPr>
        <w:t xml:space="preserve">General </w:t>
      </w:r>
      <w:r w:rsidR="000A4EED">
        <w:rPr>
          <w:rFonts w:ascii="Times New Roman" w:hAnsi="Times New Roman" w:cs="Times New Roman"/>
          <w:b/>
          <w:bCs/>
          <w:sz w:val="24"/>
          <w:szCs w:val="24"/>
          <w:u w:val="single"/>
        </w:rPr>
        <w:t>Provision</w:t>
      </w:r>
    </w:p>
    <w:p w14:paraId="021EC2BF" w14:textId="0B1B7851" w:rsidR="0046013A" w:rsidRDefault="000347CC" w:rsidP="006D0452">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t>The objectives</w:t>
      </w:r>
      <w:r w:rsidR="006E7D90">
        <w:rPr>
          <w:rFonts w:ascii="Times New Roman" w:hAnsi="Times New Roman" w:cs="Times New Roman"/>
          <w:sz w:val="24"/>
          <w:szCs w:val="24"/>
        </w:rPr>
        <w:t xml:space="preserve"> of </w:t>
      </w:r>
      <w:r w:rsidR="000A4EED">
        <w:rPr>
          <w:rFonts w:ascii="Times New Roman" w:hAnsi="Times New Roman" w:cs="Times New Roman"/>
          <w:sz w:val="24"/>
          <w:szCs w:val="24"/>
        </w:rPr>
        <w:t>this</w:t>
      </w:r>
      <w:r>
        <w:rPr>
          <w:rFonts w:ascii="Times New Roman" w:hAnsi="Times New Roman" w:cs="Times New Roman"/>
          <w:sz w:val="24"/>
          <w:szCs w:val="24"/>
        </w:rPr>
        <w:t xml:space="preserve"> regulation issued to explain and advise on </w:t>
      </w:r>
      <w:r w:rsidR="00CB3BC2">
        <w:rPr>
          <w:rFonts w:ascii="Times New Roman" w:hAnsi="Times New Roman" w:cs="Times New Roman"/>
          <w:sz w:val="24"/>
          <w:szCs w:val="24"/>
        </w:rPr>
        <w:t>the processe</w:t>
      </w:r>
      <w:r>
        <w:rPr>
          <w:rFonts w:ascii="Times New Roman" w:hAnsi="Times New Roman" w:cs="Times New Roman"/>
          <w:sz w:val="24"/>
          <w:szCs w:val="24"/>
        </w:rPr>
        <w:t>s and methods of conducting VAT refund</w:t>
      </w:r>
      <w:r w:rsidR="00CB3BC2">
        <w:rPr>
          <w:rFonts w:ascii="Times New Roman" w:hAnsi="Times New Roman" w:cs="Times New Roman"/>
          <w:sz w:val="24"/>
          <w:szCs w:val="24"/>
        </w:rPr>
        <w:t>, aiming to meet the management mechani</w:t>
      </w:r>
      <w:r>
        <w:rPr>
          <w:rFonts w:ascii="Times New Roman" w:hAnsi="Times New Roman" w:cs="Times New Roman"/>
          <w:sz w:val="24"/>
          <w:szCs w:val="24"/>
        </w:rPr>
        <w:t>sms in unity across the country</w:t>
      </w:r>
      <w:r w:rsidR="00CB3BC2">
        <w:rPr>
          <w:rFonts w:ascii="Times New Roman" w:hAnsi="Times New Roman" w:cs="Times New Roman"/>
          <w:sz w:val="24"/>
          <w:szCs w:val="24"/>
        </w:rPr>
        <w:t>, guara</w:t>
      </w:r>
      <w:r>
        <w:rPr>
          <w:rFonts w:ascii="Times New Roman" w:hAnsi="Times New Roman" w:cs="Times New Roman"/>
          <w:sz w:val="24"/>
          <w:szCs w:val="24"/>
        </w:rPr>
        <w:t>nteeing the benefit to the Government</w:t>
      </w:r>
      <w:r w:rsidR="00CB3BC2">
        <w:rPr>
          <w:rFonts w:ascii="Times New Roman" w:hAnsi="Times New Roman" w:cs="Times New Roman"/>
          <w:sz w:val="24"/>
          <w:szCs w:val="24"/>
        </w:rPr>
        <w:t xml:space="preserve"> and the tax </w:t>
      </w:r>
      <w:r>
        <w:rPr>
          <w:rFonts w:ascii="Times New Roman" w:hAnsi="Times New Roman" w:cs="Times New Roman"/>
          <w:sz w:val="24"/>
          <w:szCs w:val="24"/>
        </w:rPr>
        <w:t xml:space="preserve">payers as stipulated in </w:t>
      </w:r>
      <w:r w:rsidR="0070367F">
        <w:rPr>
          <w:rFonts w:ascii="Times New Roman" w:hAnsi="Times New Roman" w:cs="Times New Roman"/>
          <w:sz w:val="24"/>
          <w:szCs w:val="24"/>
        </w:rPr>
        <w:t>the Law on VAT.</w:t>
      </w:r>
    </w:p>
    <w:p w14:paraId="7121C691" w14:textId="411B7A9F" w:rsidR="00F960CD" w:rsidRPr="0046013A" w:rsidRDefault="0070367F" w:rsidP="006D0452">
      <w:pPr>
        <w:pStyle w:val="ListParagraph"/>
        <w:numPr>
          <w:ilvl w:val="0"/>
          <w:numId w:val="2"/>
        </w:numPr>
        <w:ind w:left="0" w:firstLine="0"/>
        <w:contextualSpacing w:val="0"/>
        <w:rPr>
          <w:rFonts w:ascii="Times New Roman" w:hAnsi="Times New Roman" w:cs="Times New Roman"/>
          <w:sz w:val="24"/>
          <w:szCs w:val="24"/>
        </w:rPr>
      </w:pPr>
      <w:r w:rsidRPr="0046013A">
        <w:rPr>
          <w:rFonts w:ascii="Times New Roman" w:hAnsi="Times New Roman" w:cs="Times New Roman"/>
          <w:sz w:val="24"/>
          <w:szCs w:val="24"/>
        </w:rPr>
        <w:t xml:space="preserve">The refunding of the VAT is a part of the VAT system’s components as resulting from specific VAT deduction Mechanism  (input goods’ VAT deducted from output products </w:t>
      </w:r>
      <w:r w:rsidR="00BB691C" w:rsidRPr="0046013A">
        <w:rPr>
          <w:rFonts w:ascii="Times New Roman" w:hAnsi="Times New Roman" w:cs="Times New Roman"/>
          <w:sz w:val="24"/>
          <w:szCs w:val="24"/>
        </w:rPr>
        <w:t>VAT</w:t>
      </w:r>
      <w:r w:rsidRPr="0046013A">
        <w:rPr>
          <w:rFonts w:ascii="Times New Roman" w:hAnsi="Times New Roman" w:cs="Times New Roman"/>
          <w:sz w:val="24"/>
          <w:szCs w:val="24"/>
        </w:rPr>
        <w:t>)</w:t>
      </w:r>
      <w:r w:rsidR="00BB691C" w:rsidRPr="0046013A">
        <w:rPr>
          <w:rFonts w:ascii="Times New Roman" w:hAnsi="Times New Roman" w:cs="Times New Roman"/>
          <w:sz w:val="24"/>
          <w:szCs w:val="24"/>
        </w:rPr>
        <w:t xml:space="preserve">, in the case of export goods using zero VAT, in case of entry’s goods incomplete VAT deduction, during the process of business </w:t>
      </w:r>
      <w:r w:rsidR="00D1782B" w:rsidRPr="0046013A">
        <w:rPr>
          <w:rFonts w:ascii="Times New Roman" w:hAnsi="Times New Roman" w:cs="Times New Roman"/>
          <w:sz w:val="24"/>
          <w:szCs w:val="24"/>
        </w:rPr>
        <w:t xml:space="preserve">merging, </w:t>
      </w:r>
      <w:r w:rsidR="00BB691C" w:rsidRPr="0046013A">
        <w:rPr>
          <w:rFonts w:ascii="Times New Roman" w:hAnsi="Times New Roman" w:cs="Times New Roman"/>
          <w:sz w:val="24"/>
          <w:szCs w:val="24"/>
        </w:rPr>
        <w:t xml:space="preserve">separation and </w:t>
      </w:r>
      <w:r w:rsidR="00D1782B" w:rsidRPr="0046013A">
        <w:rPr>
          <w:rFonts w:ascii="Times New Roman" w:hAnsi="Times New Roman" w:cs="Times New Roman"/>
          <w:sz w:val="24"/>
          <w:szCs w:val="24"/>
        </w:rPr>
        <w:t>bankruptcy</w:t>
      </w:r>
      <w:r w:rsidR="00BB691C" w:rsidRPr="0046013A">
        <w:rPr>
          <w:rFonts w:ascii="Times New Roman" w:hAnsi="Times New Roman" w:cs="Times New Roman"/>
          <w:sz w:val="24"/>
          <w:szCs w:val="24"/>
        </w:rPr>
        <w:t xml:space="preserve"> </w:t>
      </w:r>
      <w:r w:rsidR="0044154B" w:rsidRPr="0046013A">
        <w:rPr>
          <w:rFonts w:ascii="Times New Roman" w:hAnsi="Times New Roman" w:cs="Times New Roman"/>
          <w:sz w:val="24"/>
          <w:szCs w:val="24"/>
        </w:rPr>
        <w:t>under the law and in the case under an agreement and treaty that Lao PDR</w:t>
      </w:r>
      <w:r w:rsidR="00CB3BC2" w:rsidRPr="0046013A">
        <w:rPr>
          <w:rFonts w:ascii="Times New Roman" w:hAnsi="Times New Roman" w:cs="Times New Roman"/>
          <w:sz w:val="24"/>
          <w:szCs w:val="24"/>
        </w:rPr>
        <w:t xml:space="preserve"> </w:t>
      </w:r>
      <w:r w:rsidR="0044154B" w:rsidRPr="0046013A">
        <w:rPr>
          <w:rFonts w:ascii="Times New Roman" w:hAnsi="Times New Roman" w:cs="Times New Roman"/>
          <w:sz w:val="24"/>
          <w:szCs w:val="24"/>
        </w:rPr>
        <w:t>has signed and be</w:t>
      </w:r>
      <w:r w:rsidR="006F74A3">
        <w:rPr>
          <w:rFonts w:ascii="Times New Roman" w:hAnsi="Times New Roman" w:cs="Times New Roman"/>
          <w:sz w:val="24"/>
          <w:szCs w:val="24"/>
        </w:rPr>
        <w:t>came a partner. In actual VAT’s</w:t>
      </w:r>
      <w:r w:rsidR="0044154B" w:rsidRPr="0046013A">
        <w:rPr>
          <w:rFonts w:ascii="Times New Roman" w:hAnsi="Times New Roman" w:cs="Times New Roman"/>
          <w:sz w:val="24"/>
          <w:szCs w:val="24"/>
        </w:rPr>
        <w:t xml:space="preserve"> implementation mechani</w:t>
      </w:r>
      <w:r w:rsidR="006F74A3">
        <w:rPr>
          <w:rFonts w:ascii="Times New Roman" w:hAnsi="Times New Roman" w:cs="Times New Roman"/>
          <w:sz w:val="24"/>
          <w:szCs w:val="24"/>
        </w:rPr>
        <w:t xml:space="preserve">sm permitting the deduction of </w:t>
      </w:r>
      <w:r w:rsidR="0044154B" w:rsidRPr="0046013A">
        <w:rPr>
          <w:rFonts w:ascii="Times New Roman" w:hAnsi="Times New Roman" w:cs="Times New Roman"/>
          <w:sz w:val="24"/>
          <w:szCs w:val="24"/>
        </w:rPr>
        <w:t>input VAT from the output VAT</w:t>
      </w:r>
      <w:r w:rsidR="003B10DE" w:rsidRPr="0046013A">
        <w:rPr>
          <w:rFonts w:ascii="Times New Roman" w:hAnsi="Times New Roman" w:cs="Times New Roman"/>
          <w:sz w:val="24"/>
          <w:szCs w:val="24"/>
        </w:rPr>
        <w:t xml:space="preserve">.  Since there is no VAT or even if there are but insufficient VAT in the output side due to part of the activities relating to VAT at the output goods carrying zero percent VAT, there wouldn’t be enough input VAT amount to be deducted. Therefore, </w:t>
      </w:r>
      <w:r w:rsidR="006F74A3">
        <w:rPr>
          <w:rFonts w:ascii="Times New Roman" w:hAnsi="Times New Roman" w:cs="Times New Roman"/>
          <w:sz w:val="24"/>
          <w:szCs w:val="24"/>
        </w:rPr>
        <w:t>it</w:t>
      </w:r>
      <w:r w:rsidR="003B10DE" w:rsidRPr="0046013A">
        <w:rPr>
          <w:rFonts w:ascii="Times New Roman" w:hAnsi="Times New Roman" w:cs="Times New Roman"/>
          <w:sz w:val="24"/>
          <w:szCs w:val="24"/>
        </w:rPr>
        <w:t xml:space="preserve"> should be refunded to the tax payers</w:t>
      </w:r>
      <w:r w:rsidR="00600986">
        <w:rPr>
          <w:rFonts w:ascii="Times New Roman" w:hAnsi="Times New Roman" w:cs="Times New Roman"/>
          <w:sz w:val="24"/>
          <w:szCs w:val="24"/>
        </w:rPr>
        <w:t xml:space="preserve"> </w:t>
      </w:r>
      <w:r w:rsidR="00F960CD" w:rsidRPr="0046013A">
        <w:rPr>
          <w:rFonts w:ascii="Times New Roman" w:hAnsi="Times New Roman" w:cs="Times New Roman"/>
          <w:sz w:val="24"/>
          <w:szCs w:val="24"/>
        </w:rPr>
        <w:t xml:space="preserve">who have remitted an input VAT in advance from the purchases they made. </w:t>
      </w:r>
    </w:p>
    <w:p w14:paraId="37CB96D3" w14:textId="282199C1" w:rsidR="003C4673" w:rsidRDefault="00F960CD" w:rsidP="006D0452">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5CBC">
        <w:rPr>
          <w:rFonts w:ascii="Times New Roman" w:hAnsi="Times New Roman" w:cs="Times New Roman"/>
          <w:sz w:val="24"/>
          <w:szCs w:val="24"/>
        </w:rPr>
        <w:t xml:space="preserve">Since the tax refund is important in the VAT system there is a need </w:t>
      </w:r>
      <w:r w:rsidR="006F74A3">
        <w:rPr>
          <w:rFonts w:ascii="Times New Roman" w:hAnsi="Times New Roman" w:cs="Times New Roman"/>
          <w:sz w:val="24"/>
          <w:szCs w:val="24"/>
        </w:rPr>
        <w:t xml:space="preserve">to accelerate execution of the </w:t>
      </w:r>
      <w:r w:rsidR="00895CBC">
        <w:rPr>
          <w:rFonts w:ascii="Times New Roman" w:hAnsi="Times New Roman" w:cs="Times New Roman"/>
          <w:sz w:val="24"/>
          <w:szCs w:val="24"/>
        </w:rPr>
        <w:t>system in compliance with the</w:t>
      </w:r>
      <w:r w:rsidR="006F74A3">
        <w:rPr>
          <w:rFonts w:ascii="Times New Roman" w:hAnsi="Times New Roman" w:cs="Times New Roman"/>
          <w:sz w:val="24"/>
          <w:szCs w:val="24"/>
        </w:rPr>
        <w:t xml:space="preserve"> laws and regulations. The Tax </w:t>
      </w:r>
      <w:r w:rsidR="00895CBC">
        <w:rPr>
          <w:rFonts w:ascii="Times New Roman" w:hAnsi="Times New Roman" w:cs="Times New Roman"/>
          <w:sz w:val="24"/>
          <w:szCs w:val="24"/>
        </w:rPr>
        <w:t xml:space="preserve">Sector should pay efforts </w:t>
      </w:r>
      <w:r w:rsidR="006F74A3">
        <w:rPr>
          <w:rFonts w:ascii="Times New Roman" w:hAnsi="Times New Roman" w:cs="Times New Roman"/>
          <w:sz w:val="24"/>
          <w:szCs w:val="24"/>
        </w:rPr>
        <w:t xml:space="preserve">to emphasize the inspection of </w:t>
      </w:r>
      <w:r w:rsidR="00895CBC">
        <w:rPr>
          <w:rFonts w:ascii="Times New Roman" w:hAnsi="Times New Roman" w:cs="Times New Roman"/>
          <w:sz w:val="24"/>
          <w:szCs w:val="24"/>
        </w:rPr>
        <w:t xml:space="preserve">all VAT remitting units </w:t>
      </w:r>
      <w:r w:rsidR="001279AC">
        <w:rPr>
          <w:rFonts w:ascii="Times New Roman" w:hAnsi="Times New Roman" w:cs="Times New Roman"/>
          <w:sz w:val="24"/>
          <w:szCs w:val="24"/>
        </w:rPr>
        <w:t>not only stressing on the tax refund requests.  In actual practice, if we stress only on the exporters’ tax refund</w:t>
      </w:r>
      <w:r w:rsidR="006F74A3">
        <w:rPr>
          <w:rFonts w:ascii="Times New Roman" w:hAnsi="Times New Roman" w:cs="Times New Roman"/>
          <w:sz w:val="24"/>
          <w:szCs w:val="24"/>
        </w:rPr>
        <w:t xml:space="preserve"> applications, the delivery of </w:t>
      </w:r>
      <w:r w:rsidR="001279AC">
        <w:rPr>
          <w:rFonts w:ascii="Times New Roman" w:hAnsi="Times New Roman" w:cs="Times New Roman"/>
          <w:sz w:val="24"/>
          <w:szCs w:val="24"/>
        </w:rPr>
        <w:t xml:space="preserve">the VAT refund credits would be delayed, as </w:t>
      </w:r>
      <w:r w:rsidR="008E5AF3">
        <w:rPr>
          <w:rFonts w:ascii="Times New Roman" w:hAnsi="Times New Roman" w:cs="Times New Roman"/>
          <w:sz w:val="24"/>
          <w:szCs w:val="24"/>
        </w:rPr>
        <w:t xml:space="preserve">in </w:t>
      </w:r>
      <w:r w:rsidR="001279AC">
        <w:rPr>
          <w:rFonts w:ascii="Times New Roman" w:hAnsi="Times New Roman" w:cs="Times New Roman"/>
          <w:sz w:val="24"/>
          <w:szCs w:val="24"/>
        </w:rPr>
        <w:t xml:space="preserve">doing so would generate negative impacts to the export business </w:t>
      </w:r>
      <w:r w:rsidR="006F74A3">
        <w:rPr>
          <w:rFonts w:ascii="Times New Roman" w:hAnsi="Times New Roman" w:cs="Times New Roman"/>
          <w:sz w:val="24"/>
          <w:szCs w:val="24"/>
        </w:rPr>
        <w:t xml:space="preserve">causing the loss of </w:t>
      </w:r>
      <w:r w:rsidR="008E5AF3">
        <w:rPr>
          <w:rFonts w:ascii="Times New Roman" w:hAnsi="Times New Roman" w:cs="Times New Roman"/>
          <w:sz w:val="24"/>
          <w:szCs w:val="24"/>
        </w:rPr>
        <w:t>international trade opportunities to Lao PDR’s exporters, no foreign investment attraction as  well as causing other VAT payers to evade a lot of tax amount i</w:t>
      </w:r>
      <w:r w:rsidR="006F74A3">
        <w:rPr>
          <w:rFonts w:ascii="Times New Roman" w:hAnsi="Times New Roman" w:cs="Times New Roman"/>
          <w:sz w:val="24"/>
          <w:szCs w:val="24"/>
        </w:rPr>
        <w:t>.</w:t>
      </w:r>
      <w:r w:rsidR="008E5AF3">
        <w:rPr>
          <w:rFonts w:ascii="Times New Roman" w:hAnsi="Times New Roman" w:cs="Times New Roman"/>
          <w:sz w:val="24"/>
          <w:szCs w:val="24"/>
        </w:rPr>
        <w:t xml:space="preserve">e the would-be monthly VAT remitters would falsify output and input VAT amount or faking both to remit less VAT </w:t>
      </w:r>
      <w:r w:rsidR="003C4673">
        <w:rPr>
          <w:rFonts w:ascii="Times New Roman" w:hAnsi="Times New Roman" w:cs="Times New Roman"/>
          <w:sz w:val="24"/>
          <w:szCs w:val="24"/>
        </w:rPr>
        <w:t>and other related tax amount will be paid less as well.</w:t>
      </w:r>
    </w:p>
    <w:p w14:paraId="1865E7A9" w14:textId="77777777" w:rsidR="0046013A" w:rsidRDefault="003C4673" w:rsidP="006D0452">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following process and regulations are aimed to operate the refunding in faster and timely manner by reducing the red tape to the minimum </w:t>
      </w:r>
      <w:r w:rsidR="00AB47C8">
        <w:rPr>
          <w:rFonts w:ascii="Times New Roman" w:hAnsi="Times New Roman" w:cs="Times New Roman"/>
          <w:sz w:val="24"/>
          <w:szCs w:val="24"/>
        </w:rPr>
        <w:t>using specific rules based on risks assessment in selecting procedures to technically inspect the VAT refund applications</w:t>
      </w:r>
      <w:r w:rsidR="00DA2DF6">
        <w:rPr>
          <w:rFonts w:ascii="Times New Roman" w:hAnsi="Times New Roman" w:cs="Times New Roman"/>
          <w:sz w:val="24"/>
          <w:szCs w:val="24"/>
        </w:rPr>
        <w:t>. Since</w:t>
      </w:r>
      <w:r>
        <w:rPr>
          <w:rFonts w:ascii="Times New Roman" w:hAnsi="Times New Roman" w:cs="Times New Roman"/>
          <w:sz w:val="24"/>
          <w:szCs w:val="24"/>
        </w:rPr>
        <w:t xml:space="preserve">  </w:t>
      </w:r>
      <w:r w:rsidR="00DA2DF6">
        <w:rPr>
          <w:rFonts w:ascii="Times New Roman" w:hAnsi="Times New Roman" w:cs="Times New Roman"/>
          <w:sz w:val="24"/>
          <w:szCs w:val="24"/>
        </w:rPr>
        <w:t xml:space="preserve">the process is  part of the tax sector’s overall inspection policy, the following process and regulations </w:t>
      </w:r>
      <w:r w:rsidR="0046013A">
        <w:rPr>
          <w:rFonts w:ascii="Times New Roman" w:hAnsi="Times New Roman" w:cs="Times New Roman"/>
          <w:sz w:val="24"/>
          <w:szCs w:val="24"/>
        </w:rPr>
        <w:t>should ensure that:</w:t>
      </w:r>
    </w:p>
    <w:p w14:paraId="1874EB0E" w14:textId="77777777" w:rsidR="00DA2DF6" w:rsidRDefault="00DA2DF6" w:rsidP="0046013A">
      <w:pPr>
        <w:pStyle w:val="ListParagraph"/>
        <w:numPr>
          <w:ilvl w:val="0"/>
          <w:numId w:val="3"/>
        </w:numPr>
        <w:spacing w:after="0"/>
        <w:ind w:left="810" w:hanging="450"/>
        <w:rPr>
          <w:rFonts w:ascii="Times New Roman" w:hAnsi="Times New Roman" w:cs="Times New Roman"/>
          <w:sz w:val="24"/>
          <w:szCs w:val="24"/>
        </w:rPr>
      </w:pPr>
      <w:r>
        <w:rPr>
          <w:rFonts w:ascii="Times New Roman" w:hAnsi="Times New Roman" w:cs="Times New Roman"/>
          <w:sz w:val="24"/>
          <w:szCs w:val="24"/>
        </w:rPr>
        <w:t>The minimum 80% of the total number of tax refund applications will be effectively solved within 2 to 3 weeks after the applications receipt date,</w:t>
      </w:r>
    </w:p>
    <w:p w14:paraId="5636EF36" w14:textId="29D8702F" w:rsidR="00600986" w:rsidRPr="00600986" w:rsidRDefault="00A33388" w:rsidP="00600986">
      <w:pPr>
        <w:pStyle w:val="ListParagraph"/>
        <w:numPr>
          <w:ilvl w:val="0"/>
          <w:numId w:val="3"/>
        </w:numPr>
        <w:spacing w:after="240"/>
        <w:ind w:left="810" w:hanging="450"/>
        <w:contextualSpacing w:val="0"/>
        <w:rPr>
          <w:rFonts w:ascii="Times New Roman" w:hAnsi="Times New Roman" w:cs="Times New Roman"/>
          <w:b/>
          <w:bCs/>
          <w:sz w:val="24"/>
          <w:szCs w:val="24"/>
        </w:rPr>
      </w:pPr>
      <w:r>
        <w:rPr>
          <w:rFonts w:ascii="Times New Roman" w:hAnsi="Times New Roman" w:cs="Times New Roman"/>
          <w:sz w:val="24"/>
          <w:szCs w:val="24"/>
        </w:rPr>
        <w:t>95</w:t>
      </w:r>
      <w:r w:rsidR="00DA2DF6">
        <w:rPr>
          <w:rFonts w:ascii="Times New Roman" w:hAnsi="Times New Roman" w:cs="Times New Roman"/>
          <w:sz w:val="24"/>
          <w:szCs w:val="24"/>
        </w:rPr>
        <w:t xml:space="preserve">% of the remaining applications will be considered within not more than 3 months at the longest after the applications receipt date. </w:t>
      </w:r>
    </w:p>
    <w:p w14:paraId="7D9173E9" w14:textId="1A7D0B35" w:rsidR="0046013A" w:rsidRPr="00A76A5F" w:rsidRDefault="0046013A" w:rsidP="0046013A">
      <w:pPr>
        <w:pStyle w:val="ListParagraph"/>
        <w:numPr>
          <w:ilvl w:val="0"/>
          <w:numId w:val="1"/>
        </w:numPr>
        <w:ind w:left="360" w:hanging="360"/>
        <w:contextualSpacing w:val="0"/>
        <w:rPr>
          <w:rFonts w:ascii="Times New Roman" w:hAnsi="Times New Roman" w:cs="Times New Roman"/>
          <w:b/>
          <w:bCs/>
          <w:sz w:val="24"/>
          <w:szCs w:val="24"/>
        </w:rPr>
      </w:pPr>
      <w:r w:rsidRPr="00A76A5F">
        <w:rPr>
          <w:rFonts w:ascii="Times New Roman" w:hAnsi="Times New Roman" w:cs="Times New Roman"/>
          <w:b/>
          <w:bCs/>
          <w:sz w:val="24"/>
          <w:szCs w:val="24"/>
        </w:rPr>
        <w:t xml:space="preserve"> </w:t>
      </w:r>
      <w:r w:rsidRPr="00A76A5F">
        <w:rPr>
          <w:rFonts w:ascii="Times New Roman" w:hAnsi="Times New Roman" w:cs="Times New Roman"/>
          <w:b/>
          <w:bCs/>
          <w:sz w:val="24"/>
          <w:szCs w:val="24"/>
          <w:u w:val="single"/>
        </w:rPr>
        <w:t xml:space="preserve">VAT Refund Documents </w:t>
      </w:r>
      <w:r w:rsidR="002547DC" w:rsidRPr="00A76A5F">
        <w:rPr>
          <w:rFonts w:ascii="Times New Roman" w:hAnsi="Times New Roman" w:cs="Times New Roman"/>
          <w:b/>
          <w:bCs/>
          <w:sz w:val="24"/>
          <w:szCs w:val="24"/>
          <w:u w:val="single"/>
        </w:rPr>
        <w:t>Inspection, Consideration an</w:t>
      </w:r>
      <w:r w:rsidR="00600986">
        <w:rPr>
          <w:rFonts w:ascii="Times New Roman" w:hAnsi="Times New Roman" w:cs="Times New Roman"/>
          <w:b/>
          <w:bCs/>
          <w:sz w:val="24"/>
          <w:szCs w:val="24"/>
          <w:u w:val="single"/>
        </w:rPr>
        <w:t xml:space="preserve">d Rejection </w:t>
      </w:r>
      <w:r w:rsidR="002547DC" w:rsidRPr="00A76A5F">
        <w:rPr>
          <w:rFonts w:ascii="Times New Roman" w:hAnsi="Times New Roman" w:cs="Times New Roman"/>
          <w:b/>
          <w:bCs/>
          <w:sz w:val="24"/>
          <w:szCs w:val="24"/>
          <w:u w:val="single"/>
        </w:rPr>
        <w:t xml:space="preserve">or </w:t>
      </w:r>
      <w:r w:rsidRPr="00A76A5F">
        <w:rPr>
          <w:rFonts w:ascii="Times New Roman" w:hAnsi="Times New Roman" w:cs="Times New Roman"/>
          <w:b/>
          <w:bCs/>
          <w:sz w:val="24"/>
          <w:szCs w:val="24"/>
          <w:u w:val="single"/>
        </w:rPr>
        <w:t>Acceptance</w:t>
      </w:r>
    </w:p>
    <w:p w14:paraId="5018AA81" w14:textId="69BF39FC" w:rsidR="00667EBE" w:rsidRDefault="00DE5060" w:rsidP="006D0452">
      <w:pPr>
        <w:pStyle w:val="ListParagraph"/>
        <w:numPr>
          <w:ilvl w:val="0"/>
          <w:numId w:val="2"/>
        </w:numPr>
        <w:ind w:left="0" w:firstLine="0"/>
        <w:contextualSpacing w:val="0"/>
        <w:rPr>
          <w:rFonts w:ascii="Times New Roman" w:hAnsi="Times New Roman" w:cs="Times New Roman"/>
          <w:sz w:val="24"/>
          <w:szCs w:val="24"/>
        </w:rPr>
      </w:pPr>
      <w:r w:rsidRPr="00DE5060">
        <w:rPr>
          <w:rFonts w:ascii="Times New Roman" w:hAnsi="Times New Roman" w:cs="Times New Roman"/>
          <w:b/>
          <w:sz w:val="24"/>
          <w:szCs w:val="24"/>
        </w:rPr>
        <w:t>Principles</w:t>
      </w:r>
      <w:r w:rsidR="0046013A" w:rsidRPr="00DE5060">
        <w:rPr>
          <w:rFonts w:ascii="Times New Roman" w:hAnsi="Times New Roman" w:cs="Times New Roman"/>
          <w:b/>
          <w:sz w:val="24"/>
          <w:szCs w:val="24"/>
        </w:rPr>
        <w:t>:</w:t>
      </w:r>
      <w:r w:rsidR="0046013A">
        <w:rPr>
          <w:rFonts w:ascii="Times New Roman" w:hAnsi="Times New Roman" w:cs="Times New Roman"/>
          <w:sz w:val="24"/>
          <w:szCs w:val="24"/>
        </w:rPr>
        <w:t xml:space="preserve">  Having received the VAT remaining amount refund document, the tax sector should inspect requirements compliance in details (date, tax duration, signature, information regarding VAT remitters) and the determined time limit, the completeness </w:t>
      </w:r>
      <w:r w:rsidR="00427EE5">
        <w:rPr>
          <w:rFonts w:ascii="Times New Roman" w:hAnsi="Times New Roman" w:cs="Times New Roman"/>
          <w:sz w:val="24"/>
          <w:szCs w:val="24"/>
        </w:rPr>
        <w:t xml:space="preserve">and </w:t>
      </w:r>
      <w:r w:rsidR="0046013A">
        <w:rPr>
          <w:rFonts w:ascii="Times New Roman" w:hAnsi="Times New Roman" w:cs="Times New Roman"/>
          <w:sz w:val="24"/>
          <w:szCs w:val="24"/>
        </w:rPr>
        <w:t>correct figures</w:t>
      </w:r>
      <w:r w:rsidR="00427EE5">
        <w:rPr>
          <w:rFonts w:ascii="Times New Roman" w:hAnsi="Times New Roman" w:cs="Times New Roman"/>
          <w:sz w:val="24"/>
          <w:szCs w:val="24"/>
        </w:rPr>
        <w:t xml:space="preserve"> and information provided by the VAT remitters. If the detailed inspection has found problems, the sector should inform the VAT remitters to rectify before submitting the documents to be considered. Afterwards according to the specific regulations, certain important refund application information has to be analyzed  in comparison with the established requirements </w:t>
      </w:r>
      <w:r w:rsidR="00667EBE">
        <w:rPr>
          <w:rFonts w:ascii="Times New Roman" w:hAnsi="Times New Roman" w:cs="Times New Roman"/>
          <w:sz w:val="24"/>
          <w:szCs w:val="24"/>
        </w:rPr>
        <w:t>in order to determine the risk level</w:t>
      </w:r>
      <w:r w:rsidR="00427EE5">
        <w:rPr>
          <w:rFonts w:ascii="Times New Roman" w:hAnsi="Times New Roman" w:cs="Times New Roman"/>
          <w:sz w:val="24"/>
          <w:szCs w:val="24"/>
        </w:rPr>
        <w:t xml:space="preserve"> </w:t>
      </w:r>
      <w:r w:rsidR="00667EBE">
        <w:rPr>
          <w:rFonts w:ascii="Times New Roman" w:hAnsi="Times New Roman" w:cs="Times New Roman"/>
          <w:sz w:val="24"/>
          <w:szCs w:val="24"/>
        </w:rPr>
        <w:t xml:space="preserve"> of revenue pertaining to the refund request.  In accordance with the analysis results,  the following three types of the refund request documents should be classified:</w:t>
      </w:r>
    </w:p>
    <w:p w14:paraId="5D51F040" w14:textId="77777777" w:rsidR="00667EBE" w:rsidRDefault="00667EBE" w:rsidP="00667EBE">
      <w:pPr>
        <w:pStyle w:val="ListParagraph"/>
        <w:numPr>
          <w:ilvl w:val="0"/>
          <w:numId w:val="4"/>
        </w:numPr>
        <w:spacing w:after="0"/>
        <w:ind w:left="806" w:hanging="446"/>
        <w:contextualSpacing w:val="0"/>
        <w:rPr>
          <w:rFonts w:ascii="Times New Roman" w:hAnsi="Times New Roman" w:cs="Times New Roman"/>
          <w:sz w:val="24"/>
          <w:szCs w:val="24"/>
        </w:rPr>
      </w:pPr>
      <w:r>
        <w:rPr>
          <w:rFonts w:ascii="Times New Roman" w:hAnsi="Times New Roman" w:cs="Times New Roman"/>
          <w:sz w:val="24"/>
          <w:szCs w:val="24"/>
        </w:rPr>
        <w:t>High Risk Level</w:t>
      </w:r>
    </w:p>
    <w:p w14:paraId="2B7ABBD7" w14:textId="77777777" w:rsidR="00667EBE" w:rsidRDefault="00667EBE" w:rsidP="00667EBE">
      <w:pPr>
        <w:pStyle w:val="ListParagraph"/>
        <w:numPr>
          <w:ilvl w:val="0"/>
          <w:numId w:val="4"/>
        </w:numPr>
        <w:spacing w:after="0"/>
        <w:ind w:left="806" w:hanging="446"/>
        <w:contextualSpacing w:val="0"/>
        <w:rPr>
          <w:rFonts w:ascii="Times New Roman" w:hAnsi="Times New Roman" w:cs="Times New Roman"/>
          <w:sz w:val="24"/>
          <w:szCs w:val="24"/>
        </w:rPr>
      </w:pPr>
      <w:r>
        <w:rPr>
          <w:rFonts w:ascii="Times New Roman" w:hAnsi="Times New Roman" w:cs="Times New Roman"/>
          <w:sz w:val="24"/>
          <w:szCs w:val="24"/>
        </w:rPr>
        <w:t>Medium Risk Level</w:t>
      </w:r>
    </w:p>
    <w:p w14:paraId="1E84F2DC" w14:textId="77777777" w:rsidR="00667EBE" w:rsidRDefault="00667EBE" w:rsidP="00667EBE">
      <w:pPr>
        <w:pStyle w:val="ListParagraph"/>
        <w:numPr>
          <w:ilvl w:val="0"/>
          <w:numId w:val="4"/>
        </w:numPr>
        <w:ind w:left="810" w:hanging="450"/>
        <w:contextualSpacing w:val="0"/>
        <w:rPr>
          <w:rFonts w:ascii="Times New Roman" w:hAnsi="Times New Roman" w:cs="Times New Roman"/>
          <w:sz w:val="24"/>
          <w:szCs w:val="24"/>
        </w:rPr>
      </w:pPr>
      <w:r>
        <w:rPr>
          <w:rFonts w:ascii="Times New Roman" w:hAnsi="Times New Roman" w:cs="Times New Roman"/>
          <w:sz w:val="24"/>
          <w:szCs w:val="24"/>
        </w:rPr>
        <w:t>Low Risk Level</w:t>
      </w:r>
    </w:p>
    <w:p w14:paraId="6D65ADE6" w14:textId="77777777" w:rsidR="00667EBE" w:rsidRPr="00667EBE" w:rsidRDefault="00667EBE" w:rsidP="006D0452">
      <w:pPr>
        <w:rPr>
          <w:rFonts w:ascii="Times New Roman" w:hAnsi="Times New Roman" w:cs="Times New Roman"/>
          <w:sz w:val="24"/>
          <w:szCs w:val="24"/>
        </w:rPr>
      </w:pPr>
      <w:r>
        <w:rPr>
          <w:rFonts w:ascii="Times New Roman" w:hAnsi="Times New Roman" w:cs="Times New Roman"/>
          <w:sz w:val="24"/>
          <w:szCs w:val="24"/>
        </w:rPr>
        <w:t xml:space="preserve">The refund request documents found to be in </w:t>
      </w:r>
      <w:r w:rsidR="00E00E18" w:rsidRPr="00E00E18">
        <w:rPr>
          <w:rFonts w:ascii="Times New Roman" w:hAnsi="Times New Roman" w:cs="Times New Roman"/>
          <w:b/>
          <w:bCs/>
          <w:sz w:val="24"/>
          <w:szCs w:val="24"/>
        </w:rPr>
        <w:t>‘</w:t>
      </w:r>
      <w:r w:rsidRPr="00E00E18">
        <w:rPr>
          <w:rFonts w:ascii="Times New Roman" w:hAnsi="Times New Roman" w:cs="Times New Roman"/>
          <w:b/>
          <w:bCs/>
          <w:sz w:val="24"/>
          <w:szCs w:val="24"/>
        </w:rPr>
        <w:t>high risk level</w:t>
      </w:r>
      <w:r w:rsidR="00E00E18">
        <w:rPr>
          <w:rFonts w:ascii="Times New Roman" w:hAnsi="Times New Roman" w:cs="Times New Roman"/>
          <w:b/>
          <w:bCs/>
          <w:sz w:val="24"/>
          <w:szCs w:val="24"/>
        </w:rPr>
        <w:t>’</w:t>
      </w:r>
      <w:r w:rsidRPr="00E00E18">
        <w:rPr>
          <w:rFonts w:ascii="Times New Roman" w:hAnsi="Times New Roman" w:cs="Times New Roman"/>
          <w:b/>
          <w:bCs/>
          <w:sz w:val="24"/>
          <w:szCs w:val="24"/>
        </w:rPr>
        <w:t xml:space="preserve"> </w:t>
      </w:r>
      <w:r>
        <w:rPr>
          <w:rFonts w:ascii="Times New Roman" w:hAnsi="Times New Roman" w:cs="Times New Roman"/>
          <w:sz w:val="24"/>
          <w:szCs w:val="24"/>
        </w:rPr>
        <w:t xml:space="preserve">will be inspected before the refund decision. The inspection means that the </w:t>
      </w:r>
      <w:r w:rsidR="00E00E18" w:rsidRPr="00E00E18">
        <w:rPr>
          <w:rFonts w:ascii="Times New Roman" w:hAnsi="Times New Roman" w:cs="Times New Roman"/>
          <w:b/>
          <w:bCs/>
          <w:sz w:val="24"/>
          <w:szCs w:val="24"/>
        </w:rPr>
        <w:t>‘</w:t>
      </w:r>
      <w:r w:rsidRPr="00E00E18">
        <w:rPr>
          <w:rFonts w:ascii="Times New Roman" w:hAnsi="Times New Roman" w:cs="Times New Roman"/>
          <w:b/>
          <w:bCs/>
          <w:sz w:val="24"/>
          <w:szCs w:val="24"/>
        </w:rPr>
        <w:t>inspection is prior to the return of the money</w:t>
      </w:r>
      <w:r w:rsidR="00E00E18" w:rsidRPr="00E00E18">
        <w:rPr>
          <w:rFonts w:ascii="Times New Roman" w:hAnsi="Times New Roman" w:cs="Times New Roman"/>
          <w:b/>
          <w:bCs/>
          <w:sz w:val="24"/>
          <w:szCs w:val="24"/>
        </w:rPr>
        <w:t>’</w:t>
      </w:r>
      <w:r>
        <w:rPr>
          <w:rFonts w:ascii="Times New Roman" w:hAnsi="Times New Roman" w:cs="Times New Roman"/>
          <w:sz w:val="24"/>
          <w:szCs w:val="24"/>
        </w:rPr>
        <w:t xml:space="preserve">.  </w:t>
      </w:r>
    </w:p>
    <w:p w14:paraId="70CD316F" w14:textId="77777777" w:rsidR="006E7D90" w:rsidRPr="0046013A" w:rsidRDefault="00667EBE" w:rsidP="006D0452">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427EE5">
        <w:rPr>
          <w:rFonts w:ascii="Times New Roman" w:hAnsi="Times New Roman" w:cs="Times New Roman"/>
          <w:sz w:val="24"/>
          <w:szCs w:val="24"/>
        </w:rPr>
        <w:t xml:space="preserve">  </w:t>
      </w:r>
      <w:r w:rsidR="0046013A">
        <w:rPr>
          <w:rFonts w:ascii="Times New Roman" w:hAnsi="Times New Roman" w:cs="Times New Roman"/>
          <w:sz w:val="24"/>
          <w:szCs w:val="24"/>
        </w:rPr>
        <w:t xml:space="preserve">  </w:t>
      </w:r>
      <w:r w:rsidR="00E00E18">
        <w:rPr>
          <w:rFonts w:ascii="Times New Roman" w:hAnsi="Times New Roman" w:cs="Times New Roman"/>
          <w:sz w:val="24"/>
          <w:szCs w:val="24"/>
        </w:rPr>
        <w:t xml:space="preserve">The refund request documents found to be in </w:t>
      </w:r>
      <w:r w:rsidR="00E00E18" w:rsidRPr="00E00E18">
        <w:rPr>
          <w:rFonts w:ascii="Times New Roman" w:hAnsi="Times New Roman" w:cs="Times New Roman"/>
          <w:b/>
          <w:bCs/>
          <w:sz w:val="24"/>
          <w:szCs w:val="24"/>
        </w:rPr>
        <w:t>‘</w:t>
      </w:r>
      <w:r w:rsidR="00E00E18">
        <w:rPr>
          <w:rFonts w:ascii="Times New Roman" w:hAnsi="Times New Roman" w:cs="Times New Roman"/>
          <w:b/>
          <w:bCs/>
          <w:sz w:val="24"/>
          <w:szCs w:val="24"/>
        </w:rPr>
        <w:t xml:space="preserve">medium </w:t>
      </w:r>
      <w:r w:rsidR="00E00E18" w:rsidRPr="00E00E18">
        <w:rPr>
          <w:rFonts w:ascii="Times New Roman" w:hAnsi="Times New Roman" w:cs="Times New Roman"/>
          <w:b/>
          <w:bCs/>
          <w:sz w:val="24"/>
          <w:szCs w:val="24"/>
        </w:rPr>
        <w:t>risk level’</w:t>
      </w:r>
      <w:r w:rsidR="00E00E18">
        <w:rPr>
          <w:rFonts w:ascii="Times New Roman" w:hAnsi="Times New Roman" w:cs="Times New Roman"/>
          <w:sz w:val="24"/>
          <w:szCs w:val="24"/>
        </w:rPr>
        <w:t xml:space="preserve"> will be inspected before the money refund decision. </w:t>
      </w:r>
      <w:r w:rsidR="008E5AF3" w:rsidRPr="0046013A">
        <w:rPr>
          <w:rFonts w:ascii="Times New Roman" w:hAnsi="Times New Roman" w:cs="Times New Roman"/>
          <w:sz w:val="24"/>
          <w:szCs w:val="24"/>
        </w:rPr>
        <w:t xml:space="preserve">   </w:t>
      </w:r>
      <w:r w:rsidR="001279AC" w:rsidRPr="0046013A">
        <w:rPr>
          <w:rFonts w:ascii="Times New Roman" w:hAnsi="Times New Roman" w:cs="Times New Roman"/>
          <w:sz w:val="24"/>
          <w:szCs w:val="24"/>
        </w:rPr>
        <w:t xml:space="preserve">   </w:t>
      </w:r>
      <w:r w:rsidR="00895CBC" w:rsidRPr="0046013A">
        <w:rPr>
          <w:rFonts w:ascii="Times New Roman" w:hAnsi="Times New Roman" w:cs="Times New Roman"/>
          <w:sz w:val="24"/>
          <w:szCs w:val="24"/>
        </w:rPr>
        <w:t xml:space="preserve">      </w:t>
      </w:r>
      <w:r w:rsidR="00F960CD" w:rsidRPr="0046013A">
        <w:rPr>
          <w:rFonts w:ascii="Times New Roman" w:hAnsi="Times New Roman" w:cs="Times New Roman"/>
          <w:sz w:val="24"/>
          <w:szCs w:val="24"/>
        </w:rPr>
        <w:t xml:space="preserve">  </w:t>
      </w:r>
      <w:r w:rsidR="003B10DE" w:rsidRPr="0046013A">
        <w:rPr>
          <w:rFonts w:ascii="Times New Roman" w:hAnsi="Times New Roman" w:cs="Times New Roman"/>
          <w:sz w:val="24"/>
          <w:szCs w:val="24"/>
        </w:rPr>
        <w:t xml:space="preserve">      </w:t>
      </w:r>
    </w:p>
    <w:p w14:paraId="0AEE6A49" w14:textId="4D679162" w:rsidR="007B57FE" w:rsidRDefault="00E00E18" w:rsidP="00DE5060">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other refund request documents (found to have </w:t>
      </w:r>
      <w:r w:rsidRPr="00E00E18">
        <w:rPr>
          <w:rFonts w:ascii="Times New Roman" w:hAnsi="Times New Roman" w:cs="Times New Roman"/>
          <w:b/>
          <w:bCs/>
          <w:sz w:val="24"/>
          <w:szCs w:val="24"/>
        </w:rPr>
        <w:t>‘low risk level’</w:t>
      </w:r>
      <w:r>
        <w:rPr>
          <w:rFonts w:ascii="Times New Roman" w:hAnsi="Times New Roman" w:cs="Times New Roman"/>
          <w:sz w:val="24"/>
          <w:szCs w:val="24"/>
        </w:rPr>
        <w:t>) will not be inspected in details, the documents for the fund return will be immediately prepared and the actual money refund payment will be carried out as soon as possible.</w:t>
      </w:r>
    </w:p>
    <w:p w14:paraId="777028D7" w14:textId="74B5CB86" w:rsidR="007B57FE" w:rsidRDefault="007B57FE" w:rsidP="009F4312">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lastRenderedPageBreak/>
        <w:t xml:space="preserve">Through the inspection prior to the refunding,  if the refund application documents having  </w:t>
      </w:r>
      <w:r w:rsidRPr="00F66B85">
        <w:rPr>
          <w:rFonts w:ascii="Times New Roman" w:hAnsi="Times New Roman" w:cs="Times New Roman"/>
          <w:b/>
          <w:bCs/>
          <w:sz w:val="24"/>
          <w:szCs w:val="24"/>
        </w:rPr>
        <w:t>‘high risk level’ and ‘medium risk level’</w:t>
      </w:r>
      <w:r>
        <w:rPr>
          <w:rFonts w:ascii="Times New Roman" w:hAnsi="Times New Roman" w:cs="Times New Roman"/>
          <w:sz w:val="24"/>
          <w:szCs w:val="24"/>
        </w:rPr>
        <w:t xml:space="preserve"> have not found any problem at all then the actual money refund payment will be carried out as soon as possible. If some problems have been found during the inspection prior to refunding of the money, the refund application documents will be fully or partly rejected an</w:t>
      </w:r>
      <w:r w:rsidR="009F4312">
        <w:rPr>
          <w:rFonts w:ascii="Times New Roman" w:hAnsi="Times New Roman" w:cs="Times New Roman"/>
          <w:sz w:val="24"/>
          <w:szCs w:val="24"/>
        </w:rPr>
        <w:t xml:space="preserve">d the rejected documents parts </w:t>
      </w:r>
      <w:r>
        <w:rPr>
          <w:rFonts w:ascii="Times New Roman" w:hAnsi="Times New Roman" w:cs="Times New Roman"/>
          <w:sz w:val="24"/>
          <w:szCs w:val="24"/>
        </w:rPr>
        <w:t>will be subject to appropriate measures.</w:t>
      </w:r>
    </w:p>
    <w:p w14:paraId="24DBB465" w14:textId="5CFDE72C" w:rsidR="00627BBA" w:rsidRDefault="00F66B85" w:rsidP="009F4312">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The tax sector where the bu</w:t>
      </w:r>
      <w:r w:rsidR="00600986">
        <w:rPr>
          <w:rFonts w:ascii="Times New Roman" w:hAnsi="Times New Roman" w:cs="Times New Roman"/>
          <w:sz w:val="24"/>
          <w:szCs w:val="24"/>
        </w:rPr>
        <w:t xml:space="preserve">sinesses have been registered, </w:t>
      </w:r>
      <w:r>
        <w:rPr>
          <w:rFonts w:ascii="Times New Roman" w:hAnsi="Times New Roman" w:cs="Times New Roman"/>
          <w:sz w:val="24"/>
          <w:szCs w:val="24"/>
        </w:rPr>
        <w:t xml:space="preserve">shall conduct the process with their best efforts for actual fund reimbursement as soon as possible, at the latest three months after submission of </w:t>
      </w:r>
      <w:r w:rsidR="00627BBA">
        <w:rPr>
          <w:rFonts w:ascii="Times New Roman" w:hAnsi="Times New Roman" w:cs="Times New Roman"/>
          <w:sz w:val="24"/>
          <w:szCs w:val="24"/>
        </w:rPr>
        <w:t xml:space="preserve">complete and correct </w:t>
      </w:r>
      <w:r>
        <w:rPr>
          <w:rFonts w:ascii="Times New Roman" w:hAnsi="Times New Roman" w:cs="Times New Roman"/>
          <w:sz w:val="24"/>
          <w:szCs w:val="24"/>
        </w:rPr>
        <w:t>refund application documents</w:t>
      </w:r>
      <w:r w:rsidR="00627BBA">
        <w:rPr>
          <w:rFonts w:ascii="Times New Roman" w:hAnsi="Times New Roman" w:cs="Times New Roman"/>
          <w:sz w:val="24"/>
          <w:szCs w:val="24"/>
        </w:rPr>
        <w:t xml:space="preserve">. </w:t>
      </w:r>
    </w:p>
    <w:p w14:paraId="1BA45CF0" w14:textId="2B9B8FE2" w:rsidR="00FD7B6E" w:rsidRDefault="00627BBA" w:rsidP="009F4312">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In all ca</w:t>
      </w:r>
      <w:r w:rsidR="009F4312">
        <w:rPr>
          <w:rFonts w:ascii="Times New Roman" w:hAnsi="Times New Roman" w:cs="Times New Roman"/>
          <w:sz w:val="24"/>
          <w:szCs w:val="24"/>
        </w:rPr>
        <w:t xml:space="preserve">ses, </w:t>
      </w:r>
      <w:r>
        <w:rPr>
          <w:rFonts w:ascii="Times New Roman" w:hAnsi="Times New Roman" w:cs="Times New Roman"/>
          <w:sz w:val="24"/>
          <w:szCs w:val="24"/>
        </w:rPr>
        <w:t>the tax officers can review the refunding decision which has been approved at any time, for example while conducting the inspection of the tax payers applying for the refund</w:t>
      </w:r>
      <w:r w:rsidR="00FD7B6E">
        <w:rPr>
          <w:rFonts w:ascii="Times New Roman" w:hAnsi="Times New Roman" w:cs="Times New Roman"/>
          <w:sz w:val="24"/>
          <w:szCs w:val="24"/>
        </w:rPr>
        <w:t>, the review has found that the refund documents are in correct, certain numbers are fully returned and some documents parts have been recollected and subjected to appropriate penalizing measures.</w:t>
      </w:r>
    </w:p>
    <w:p w14:paraId="0B8E194A" w14:textId="77777777" w:rsidR="007B57FE" w:rsidRPr="006D0452" w:rsidRDefault="00FD7B6E" w:rsidP="006D0452">
      <w:pPr>
        <w:pStyle w:val="ListParagraph"/>
        <w:numPr>
          <w:ilvl w:val="0"/>
          <w:numId w:val="2"/>
        </w:numPr>
        <w:ind w:left="0" w:firstLine="0"/>
        <w:rPr>
          <w:rFonts w:ascii="Times New Roman" w:hAnsi="Times New Roman" w:cs="Times New Roman"/>
          <w:sz w:val="24"/>
          <w:szCs w:val="24"/>
        </w:rPr>
      </w:pPr>
      <w:r w:rsidRPr="009F4312">
        <w:rPr>
          <w:rFonts w:ascii="Times New Roman" w:hAnsi="Times New Roman" w:cs="Times New Roman"/>
          <w:b/>
          <w:sz w:val="24"/>
          <w:szCs w:val="24"/>
        </w:rPr>
        <w:t>The review of VAT refund applications by the tax sector</w:t>
      </w:r>
      <w:r>
        <w:rPr>
          <w:rFonts w:ascii="Times New Roman" w:hAnsi="Times New Roman" w:cs="Times New Roman"/>
          <w:sz w:val="24"/>
          <w:szCs w:val="24"/>
        </w:rPr>
        <w:t xml:space="preserve"> is a </w:t>
      </w:r>
      <w:r w:rsidR="006D0452">
        <w:rPr>
          <w:rFonts w:ascii="Times New Roman" w:hAnsi="Times New Roman" w:cs="Times New Roman"/>
          <w:sz w:val="24"/>
          <w:szCs w:val="24"/>
        </w:rPr>
        <w:t xml:space="preserve">scrutiny </w:t>
      </w:r>
      <w:r>
        <w:rPr>
          <w:rFonts w:ascii="Times New Roman" w:hAnsi="Times New Roman" w:cs="Times New Roman"/>
          <w:sz w:val="24"/>
          <w:szCs w:val="24"/>
        </w:rPr>
        <w:t xml:space="preserve">of the money refund request </w:t>
      </w:r>
      <w:r w:rsidR="00A92567">
        <w:rPr>
          <w:rFonts w:ascii="Times New Roman" w:hAnsi="Times New Roman" w:cs="Times New Roman"/>
          <w:sz w:val="24"/>
          <w:szCs w:val="24"/>
        </w:rPr>
        <w:t xml:space="preserve">carried out by the inspection unit in the tax office which received the refund applications, in accordance with the requirements, exact timing, the completeness and the correct figures  after the notice and the VAT return,  including the analysis and the classification of the applications’ types having high, medium and low risk levels  and actual implementation.   </w:t>
      </w:r>
      <w:r>
        <w:rPr>
          <w:rFonts w:ascii="Times New Roman" w:hAnsi="Times New Roman" w:cs="Times New Roman"/>
          <w:sz w:val="24"/>
          <w:szCs w:val="24"/>
        </w:rPr>
        <w:t xml:space="preserve"> </w:t>
      </w:r>
      <w:r w:rsidRPr="00FD7B6E">
        <w:rPr>
          <w:rFonts w:ascii="Times New Roman" w:hAnsi="Times New Roman" w:cs="Times New Roman"/>
          <w:sz w:val="24"/>
          <w:szCs w:val="24"/>
        </w:rPr>
        <w:t xml:space="preserve">   </w:t>
      </w:r>
      <w:r w:rsidR="00627BBA" w:rsidRPr="00FD7B6E">
        <w:rPr>
          <w:rFonts w:ascii="Times New Roman" w:hAnsi="Times New Roman" w:cs="Times New Roman"/>
          <w:sz w:val="24"/>
          <w:szCs w:val="24"/>
        </w:rPr>
        <w:t xml:space="preserve">  </w:t>
      </w:r>
      <w:r w:rsidR="00F66B85" w:rsidRPr="00FD7B6E">
        <w:rPr>
          <w:rFonts w:ascii="Times New Roman" w:hAnsi="Times New Roman" w:cs="Times New Roman"/>
          <w:sz w:val="24"/>
          <w:szCs w:val="24"/>
        </w:rPr>
        <w:t xml:space="preserve">      </w:t>
      </w:r>
      <w:r w:rsidR="007B57FE" w:rsidRPr="006D0452">
        <w:rPr>
          <w:rFonts w:ascii="Times New Roman" w:hAnsi="Times New Roman" w:cs="Times New Roman"/>
          <w:sz w:val="24"/>
          <w:szCs w:val="24"/>
        </w:rPr>
        <w:t xml:space="preserve"> </w:t>
      </w:r>
    </w:p>
    <w:p w14:paraId="656CE4E7" w14:textId="4FFAE449" w:rsidR="00A33388" w:rsidRDefault="006D0452" w:rsidP="009F4312">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Pr="00B55C68">
        <w:rPr>
          <w:rFonts w:ascii="Times New Roman" w:hAnsi="Times New Roman" w:cs="Times New Roman"/>
          <w:b/>
          <w:bCs/>
          <w:sz w:val="24"/>
          <w:szCs w:val="24"/>
        </w:rPr>
        <w:t>‘scrutiny’</w:t>
      </w:r>
      <w:r>
        <w:rPr>
          <w:rFonts w:ascii="Times New Roman" w:hAnsi="Times New Roman" w:cs="Times New Roman"/>
          <w:sz w:val="24"/>
          <w:szCs w:val="24"/>
        </w:rPr>
        <w:t xml:space="preserve"> of the refund application in the tax sector consists of detailed examination of t</w:t>
      </w:r>
      <w:r w:rsidR="0086076A">
        <w:rPr>
          <w:rFonts w:ascii="Times New Roman" w:hAnsi="Times New Roman" w:cs="Times New Roman"/>
          <w:sz w:val="24"/>
          <w:szCs w:val="24"/>
        </w:rPr>
        <w:t>he documents as defined in the A</w:t>
      </w:r>
      <w:r>
        <w:rPr>
          <w:rFonts w:ascii="Times New Roman" w:hAnsi="Times New Roman" w:cs="Times New Roman"/>
          <w:sz w:val="24"/>
          <w:szCs w:val="24"/>
        </w:rPr>
        <w:t xml:space="preserve">rticle 32 of the VAT </w:t>
      </w:r>
      <w:r w:rsidR="00291703">
        <w:rPr>
          <w:rFonts w:ascii="Times New Roman" w:hAnsi="Times New Roman" w:cs="Times New Roman"/>
          <w:sz w:val="24"/>
          <w:szCs w:val="24"/>
        </w:rPr>
        <w:t>I</w:t>
      </w:r>
      <w:r>
        <w:rPr>
          <w:rFonts w:ascii="Times New Roman" w:hAnsi="Times New Roman" w:cs="Times New Roman"/>
          <w:sz w:val="24"/>
          <w:szCs w:val="24"/>
        </w:rPr>
        <w:t xml:space="preserve">mplementation </w:t>
      </w:r>
      <w:r w:rsidR="00291703">
        <w:rPr>
          <w:rFonts w:ascii="Times New Roman" w:hAnsi="Times New Roman" w:cs="Times New Roman"/>
          <w:sz w:val="24"/>
          <w:szCs w:val="24"/>
        </w:rPr>
        <w:t>R</w:t>
      </w:r>
      <w:r>
        <w:rPr>
          <w:rFonts w:ascii="Times New Roman" w:hAnsi="Times New Roman" w:cs="Times New Roman"/>
          <w:sz w:val="24"/>
          <w:szCs w:val="24"/>
        </w:rPr>
        <w:t xml:space="preserve">ecommendations, which the VAT </w:t>
      </w:r>
      <w:r w:rsidR="009F4312">
        <w:rPr>
          <w:rFonts w:ascii="Times New Roman" w:hAnsi="Times New Roman" w:cs="Times New Roman"/>
          <w:sz w:val="24"/>
          <w:szCs w:val="24"/>
        </w:rPr>
        <w:t>payers</w:t>
      </w:r>
      <w:r>
        <w:rPr>
          <w:rFonts w:ascii="Times New Roman" w:hAnsi="Times New Roman" w:cs="Times New Roman"/>
          <w:sz w:val="24"/>
          <w:szCs w:val="24"/>
        </w:rPr>
        <w:t xml:space="preserve"> should have in hand to certify that they are eligible for the money </w:t>
      </w:r>
      <w:r w:rsidR="00AE25EC">
        <w:rPr>
          <w:rFonts w:ascii="Times New Roman" w:hAnsi="Times New Roman" w:cs="Times New Roman"/>
          <w:sz w:val="24"/>
          <w:szCs w:val="24"/>
        </w:rPr>
        <w:t xml:space="preserve">refunding </w:t>
      </w:r>
      <w:r>
        <w:rPr>
          <w:rFonts w:ascii="Times New Roman" w:hAnsi="Times New Roman" w:cs="Times New Roman"/>
          <w:sz w:val="24"/>
          <w:szCs w:val="24"/>
        </w:rPr>
        <w:t>requested</w:t>
      </w:r>
      <w:r w:rsidR="00AE25EC">
        <w:rPr>
          <w:rFonts w:ascii="Times New Roman" w:hAnsi="Times New Roman" w:cs="Times New Roman"/>
          <w:sz w:val="24"/>
          <w:szCs w:val="24"/>
        </w:rPr>
        <w:t>. During the scrutiny the tax officers have to inspect that the tax payers who have submitted these documents relating to the application are truly eligible for the money refunding request and whether the documents show the</w:t>
      </w:r>
      <w:r w:rsidR="00B55C68">
        <w:rPr>
          <w:rFonts w:ascii="Times New Roman" w:hAnsi="Times New Roman" w:cs="Times New Roman"/>
          <w:sz w:val="24"/>
          <w:szCs w:val="24"/>
        </w:rPr>
        <w:t xml:space="preserve"> needed</w:t>
      </w:r>
      <w:r w:rsidR="00AE25EC">
        <w:rPr>
          <w:rFonts w:ascii="Times New Roman" w:hAnsi="Times New Roman" w:cs="Times New Roman"/>
          <w:sz w:val="24"/>
          <w:szCs w:val="24"/>
        </w:rPr>
        <w:t xml:space="preserve"> information or not. </w:t>
      </w:r>
    </w:p>
    <w:p w14:paraId="563BFBC7" w14:textId="77777777" w:rsidR="00600986" w:rsidRDefault="00600986" w:rsidP="009F4312">
      <w:pPr>
        <w:pStyle w:val="ListParagraph"/>
        <w:ind w:left="0" w:firstLine="0"/>
        <w:contextualSpacing w:val="0"/>
        <w:rPr>
          <w:rFonts w:ascii="Times New Roman" w:hAnsi="Times New Roman" w:cs="Times New Roman"/>
          <w:sz w:val="24"/>
          <w:szCs w:val="24"/>
        </w:rPr>
      </w:pPr>
    </w:p>
    <w:p w14:paraId="1D965487" w14:textId="77777777" w:rsidR="00A33388" w:rsidRPr="00A76A5F" w:rsidRDefault="00A33388" w:rsidP="00A76A5F">
      <w:pPr>
        <w:pStyle w:val="ListParagraph"/>
        <w:numPr>
          <w:ilvl w:val="0"/>
          <w:numId w:val="1"/>
        </w:numPr>
        <w:ind w:left="0" w:firstLine="0"/>
        <w:contextualSpacing w:val="0"/>
        <w:rPr>
          <w:rFonts w:ascii="Times New Roman" w:hAnsi="Times New Roman" w:cs="Times New Roman"/>
          <w:b/>
          <w:bCs/>
          <w:sz w:val="24"/>
          <w:szCs w:val="24"/>
          <w:u w:val="single"/>
        </w:rPr>
      </w:pPr>
      <w:r w:rsidRPr="00A76A5F">
        <w:rPr>
          <w:rFonts w:ascii="Times New Roman" w:hAnsi="Times New Roman" w:cs="Times New Roman"/>
          <w:b/>
          <w:bCs/>
          <w:sz w:val="24"/>
          <w:szCs w:val="24"/>
          <w:u w:val="single"/>
        </w:rPr>
        <w:t xml:space="preserve"> Task Units and Work</w:t>
      </w:r>
      <w:r w:rsidR="000B66D6" w:rsidRPr="00A76A5F">
        <w:rPr>
          <w:rFonts w:ascii="Times New Roman" w:hAnsi="Times New Roman" w:cs="Times New Roman"/>
          <w:b/>
          <w:bCs/>
          <w:sz w:val="24"/>
          <w:szCs w:val="24"/>
          <w:u w:val="single"/>
        </w:rPr>
        <w:t>ing Groups</w:t>
      </w:r>
      <w:r w:rsidRPr="00A76A5F">
        <w:rPr>
          <w:rFonts w:ascii="Times New Roman" w:hAnsi="Times New Roman" w:cs="Times New Roman"/>
          <w:b/>
          <w:bCs/>
          <w:sz w:val="24"/>
          <w:szCs w:val="24"/>
          <w:u w:val="single"/>
        </w:rPr>
        <w:t xml:space="preserve"> Responsible for the Refund</w:t>
      </w:r>
      <w:r w:rsidR="00AE25EC" w:rsidRPr="00A76A5F">
        <w:rPr>
          <w:rFonts w:ascii="Times New Roman" w:hAnsi="Times New Roman" w:cs="Times New Roman"/>
          <w:b/>
          <w:bCs/>
          <w:sz w:val="24"/>
          <w:szCs w:val="24"/>
          <w:u w:val="single"/>
        </w:rPr>
        <w:t xml:space="preserve"> </w:t>
      </w:r>
      <w:r w:rsidRPr="00A76A5F">
        <w:rPr>
          <w:rFonts w:ascii="Times New Roman" w:hAnsi="Times New Roman" w:cs="Times New Roman"/>
          <w:b/>
          <w:bCs/>
          <w:sz w:val="24"/>
          <w:szCs w:val="24"/>
          <w:u w:val="single"/>
        </w:rPr>
        <w:t>Execution</w:t>
      </w:r>
    </w:p>
    <w:p w14:paraId="2B357405" w14:textId="67A91216" w:rsidR="00E37426" w:rsidRPr="00E37426" w:rsidRDefault="004B53F9" w:rsidP="00A33388">
      <w:pPr>
        <w:pStyle w:val="ListParagraph"/>
        <w:numPr>
          <w:ilvl w:val="0"/>
          <w:numId w:val="2"/>
        </w:numPr>
        <w:ind w:left="0" w:firstLine="0"/>
        <w:contextualSpacing w:val="0"/>
        <w:rPr>
          <w:rFonts w:ascii="Times New Roman" w:hAnsi="Times New Roman" w:cs="Times New Roman"/>
          <w:b/>
          <w:bCs/>
          <w:sz w:val="24"/>
          <w:szCs w:val="24"/>
        </w:rPr>
      </w:pPr>
      <w:r>
        <w:rPr>
          <w:rFonts w:ascii="Times New Roman" w:hAnsi="Times New Roman" w:cs="Times New Roman"/>
          <w:sz w:val="24"/>
          <w:szCs w:val="24"/>
        </w:rPr>
        <w:t>The VAT notice is part of VAT refund process where the unit</w:t>
      </w:r>
      <w:r w:rsidR="00B55C68">
        <w:rPr>
          <w:rFonts w:ascii="Times New Roman" w:hAnsi="Times New Roman" w:cs="Times New Roman"/>
          <w:sz w:val="24"/>
          <w:szCs w:val="24"/>
        </w:rPr>
        <w:t>s</w:t>
      </w:r>
      <w:r>
        <w:rPr>
          <w:rFonts w:ascii="Times New Roman" w:hAnsi="Times New Roman" w:cs="Times New Roman"/>
          <w:sz w:val="24"/>
          <w:szCs w:val="24"/>
        </w:rPr>
        <w:t xml:space="preserve"> and </w:t>
      </w:r>
      <w:r w:rsidR="00B55C68">
        <w:rPr>
          <w:rFonts w:ascii="Times New Roman" w:hAnsi="Times New Roman" w:cs="Times New Roman"/>
          <w:sz w:val="24"/>
          <w:szCs w:val="24"/>
        </w:rPr>
        <w:t>task-</w:t>
      </w:r>
      <w:r w:rsidR="000B66D6">
        <w:rPr>
          <w:rFonts w:ascii="Times New Roman" w:hAnsi="Times New Roman" w:cs="Times New Roman"/>
          <w:sz w:val="24"/>
          <w:szCs w:val="24"/>
        </w:rPr>
        <w:t>groups</w:t>
      </w:r>
      <w:r w:rsidR="000951D4">
        <w:rPr>
          <w:rFonts w:ascii="Times New Roman" w:hAnsi="Times New Roman" w:cs="Times New Roman"/>
          <w:sz w:val="24"/>
          <w:szCs w:val="24"/>
        </w:rPr>
        <w:t xml:space="preserve"> who receive </w:t>
      </w:r>
      <w:r w:rsidR="00B63D0A">
        <w:rPr>
          <w:rFonts w:ascii="Times New Roman" w:hAnsi="Times New Roman" w:cs="Times New Roman"/>
          <w:sz w:val="24"/>
          <w:szCs w:val="24"/>
        </w:rPr>
        <w:t>preliminary</w:t>
      </w:r>
      <w:r w:rsidR="000951D4">
        <w:rPr>
          <w:rFonts w:ascii="Times New Roman" w:hAnsi="Times New Roman" w:cs="Times New Roman"/>
          <w:sz w:val="24"/>
          <w:szCs w:val="24"/>
        </w:rPr>
        <w:t xml:space="preserve"> the notice, in the </w:t>
      </w:r>
      <w:r>
        <w:rPr>
          <w:rFonts w:ascii="Times New Roman" w:hAnsi="Times New Roman" w:cs="Times New Roman"/>
          <w:sz w:val="24"/>
          <w:szCs w:val="24"/>
        </w:rPr>
        <w:t xml:space="preserve">department or the tax revenue management office at each level should inspect each notice. </w:t>
      </w:r>
      <w:r w:rsidR="006F490D">
        <w:rPr>
          <w:rFonts w:ascii="Times New Roman" w:hAnsi="Times New Roman" w:cs="Times New Roman"/>
          <w:sz w:val="24"/>
          <w:szCs w:val="24"/>
        </w:rPr>
        <w:t xml:space="preserve"> </w:t>
      </w:r>
      <w:r w:rsidR="001C5445">
        <w:rPr>
          <w:rFonts w:ascii="Times New Roman" w:hAnsi="Times New Roman" w:cs="Times New Roman"/>
          <w:sz w:val="24"/>
          <w:szCs w:val="24"/>
        </w:rPr>
        <w:t>If</w:t>
      </w:r>
      <w:r w:rsidR="00B55C68">
        <w:rPr>
          <w:rFonts w:ascii="Times New Roman" w:hAnsi="Times New Roman" w:cs="Times New Roman"/>
          <w:sz w:val="24"/>
          <w:szCs w:val="24"/>
        </w:rPr>
        <w:t xml:space="preserve"> in the notice, a request for refund has been </w:t>
      </w:r>
      <w:r w:rsidR="001C5445">
        <w:rPr>
          <w:rFonts w:ascii="Times New Roman" w:hAnsi="Times New Roman" w:cs="Times New Roman"/>
          <w:sz w:val="24"/>
          <w:szCs w:val="24"/>
        </w:rPr>
        <w:t>stipulated and has been signed in the group B</w:t>
      </w:r>
      <w:r w:rsidR="00B55C68">
        <w:rPr>
          <w:rFonts w:ascii="Times New Roman" w:hAnsi="Times New Roman" w:cs="Times New Roman"/>
          <w:sz w:val="24"/>
          <w:szCs w:val="24"/>
        </w:rPr>
        <w:t>,</w:t>
      </w:r>
      <w:r w:rsidR="001C5445">
        <w:rPr>
          <w:rFonts w:ascii="Times New Roman" w:hAnsi="Times New Roman" w:cs="Times New Roman"/>
          <w:sz w:val="24"/>
          <w:szCs w:val="24"/>
        </w:rPr>
        <w:t xml:space="preserve"> the notice is co</w:t>
      </w:r>
      <w:r w:rsidR="000951D4">
        <w:rPr>
          <w:rFonts w:ascii="Times New Roman" w:hAnsi="Times New Roman" w:cs="Times New Roman"/>
          <w:sz w:val="24"/>
          <w:szCs w:val="24"/>
        </w:rPr>
        <w:t xml:space="preserve">nsidered </w:t>
      </w:r>
      <w:r w:rsidR="001C5445">
        <w:rPr>
          <w:rFonts w:ascii="Times New Roman" w:hAnsi="Times New Roman" w:cs="Times New Roman"/>
          <w:sz w:val="24"/>
          <w:szCs w:val="24"/>
        </w:rPr>
        <w:t>to replace the tax refund request</w:t>
      </w:r>
      <w:r w:rsidR="00B55C68">
        <w:rPr>
          <w:rFonts w:ascii="Times New Roman" w:hAnsi="Times New Roman" w:cs="Times New Roman"/>
          <w:sz w:val="24"/>
          <w:szCs w:val="24"/>
        </w:rPr>
        <w:t>. It should then be sent to the inspection units and task-points after the notice and the refund,</w:t>
      </w:r>
      <w:r w:rsidR="001C5445">
        <w:rPr>
          <w:rFonts w:ascii="Times New Roman" w:hAnsi="Times New Roman" w:cs="Times New Roman"/>
          <w:sz w:val="24"/>
          <w:szCs w:val="24"/>
        </w:rPr>
        <w:t xml:space="preserve"> </w:t>
      </w:r>
      <w:r w:rsidR="00B55C68">
        <w:rPr>
          <w:rFonts w:ascii="Times New Roman" w:hAnsi="Times New Roman" w:cs="Times New Roman"/>
          <w:sz w:val="24"/>
          <w:szCs w:val="24"/>
        </w:rPr>
        <w:t>to</w:t>
      </w:r>
      <w:r w:rsidR="001C5445">
        <w:rPr>
          <w:rFonts w:ascii="Times New Roman" w:hAnsi="Times New Roman" w:cs="Times New Roman"/>
          <w:sz w:val="24"/>
          <w:szCs w:val="24"/>
        </w:rPr>
        <w:t xml:space="preserve"> </w:t>
      </w:r>
      <w:r w:rsidR="00B55C68">
        <w:rPr>
          <w:rFonts w:ascii="Times New Roman" w:hAnsi="Times New Roman" w:cs="Times New Roman"/>
          <w:sz w:val="24"/>
          <w:szCs w:val="24"/>
        </w:rPr>
        <w:t xml:space="preserve">carry out the selection of the necessary refund applications to be </w:t>
      </w:r>
      <w:r w:rsidR="00B55C68" w:rsidRPr="00B55C68">
        <w:rPr>
          <w:rFonts w:ascii="Times New Roman" w:hAnsi="Times New Roman" w:cs="Times New Roman"/>
          <w:b/>
          <w:bCs/>
          <w:sz w:val="24"/>
          <w:szCs w:val="24"/>
        </w:rPr>
        <w:t>‘audited’</w:t>
      </w:r>
      <w:r w:rsidR="00B55C68">
        <w:rPr>
          <w:rFonts w:ascii="Times New Roman" w:hAnsi="Times New Roman" w:cs="Times New Roman"/>
          <w:sz w:val="24"/>
          <w:szCs w:val="24"/>
        </w:rPr>
        <w:t xml:space="preserve"> or </w:t>
      </w:r>
      <w:r w:rsidR="00B55C68" w:rsidRPr="00B55C68">
        <w:rPr>
          <w:rFonts w:ascii="Times New Roman" w:hAnsi="Times New Roman" w:cs="Times New Roman"/>
          <w:b/>
          <w:bCs/>
          <w:sz w:val="24"/>
          <w:szCs w:val="24"/>
        </w:rPr>
        <w:t>inspected prior to the refund</w:t>
      </w:r>
      <w:r w:rsidR="000951D4">
        <w:rPr>
          <w:rFonts w:ascii="Times New Roman" w:hAnsi="Times New Roman" w:cs="Times New Roman"/>
          <w:sz w:val="24"/>
          <w:szCs w:val="24"/>
        </w:rPr>
        <w:t>,</w:t>
      </w:r>
      <w:r w:rsidR="00B55C68">
        <w:rPr>
          <w:rFonts w:ascii="Times New Roman" w:hAnsi="Times New Roman" w:cs="Times New Roman"/>
          <w:sz w:val="24"/>
          <w:szCs w:val="24"/>
        </w:rPr>
        <w:t xml:space="preserve"> then audit </w:t>
      </w:r>
      <w:r w:rsidR="00E37426">
        <w:rPr>
          <w:rFonts w:ascii="Times New Roman" w:hAnsi="Times New Roman" w:cs="Times New Roman"/>
          <w:sz w:val="24"/>
          <w:szCs w:val="24"/>
        </w:rPr>
        <w:t>the selected cases</w:t>
      </w:r>
      <w:r w:rsidR="00B55C68">
        <w:rPr>
          <w:rFonts w:ascii="Times New Roman" w:hAnsi="Times New Roman" w:cs="Times New Roman"/>
          <w:sz w:val="24"/>
          <w:szCs w:val="24"/>
        </w:rPr>
        <w:t xml:space="preserve"> </w:t>
      </w:r>
      <w:r w:rsidR="00E37426">
        <w:rPr>
          <w:rFonts w:ascii="Times New Roman" w:hAnsi="Times New Roman" w:cs="Times New Roman"/>
          <w:sz w:val="24"/>
          <w:szCs w:val="24"/>
        </w:rPr>
        <w:t xml:space="preserve">and execute the actual refund. However this happens in the case the refund request has been selected for inspection prior to the refund.  </w:t>
      </w:r>
    </w:p>
    <w:tbl>
      <w:tblPr>
        <w:tblStyle w:val="TableGrid"/>
        <w:tblW w:w="0" w:type="auto"/>
        <w:tblLook w:val="04A0" w:firstRow="1" w:lastRow="0" w:firstColumn="1" w:lastColumn="0" w:noHBand="0" w:noVBand="1"/>
      </w:tblPr>
      <w:tblGrid>
        <w:gridCol w:w="10296"/>
      </w:tblGrid>
      <w:tr w:rsidR="00E37426" w14:paraId="6012EE1C" w14:textId="77777777" w:rsidTr="00E37426">
        <w:tc>
          <w:tcPr>
            <w:tcW w:w="10296" w:type="dxa"/>
          </w:tcPr>
          <w:p w14:paraId="3CB0A767" w14:textId="06DEE739" w:rsidR="00E37426" w:rsidRDefault="00421766" w:rsidP="00B63D0A">
            <w:pPr>
              <w:spacing w:after="120"/>
              <w:ind w:left="90" w:hanging="4"/>
              <w:rPr>
                <w:rFonts w:ascii="Times New Roman" w:hAnsi="Times New Roman" w:cs="Times New Roman"/>
                <w:sz w:val="24"/>
                <w:szCs w:val="24"/>
              </w:rPr>
            </w:pPr>
            <w:r>
              <w:rPr>
                <w:rFonts w:ascii="Times New Roman" w:hAnsi="Times New Roman" w:cs="Times New Roman"/>
                <w:sz w:val="24"/>
                <w:szCs w:val="24"/>
              </w:rPr>
              <w:t xml:space="preserve">The </w:t>
            </w:r>
            <w:r w:rsidRPr="0013109B">
              <w:rPr>
                <w:rFonts w:ascii="Times New Roman" w:hAnsi="Times New Roman" w:cs="Times New Roman"/>
                <w:b/>
                <w:bCs/>
                <w:sz w:val="24"/>
                <w:szCs w:val="24"/>
              </w:rPr>
              <w:t>audit of the refund application</w:t>
            </w:r>
            <w:r>
              <w:rPr>
                <w:rFonts w:ascii="Times New Roman" w:hAnsi="Times New Roman" w:cs="Times New Roman"/>
                <w:sz w:val="24"/>
                <w:szCs w:val="24"/>
              </w:rPr>
              <w:t xml:space="preserve"> consists of detailed audit of the documents kept by the VAT remitters to certify that they have the right to request the refund. During the audit the staff will examine whether the VAT remitters are capable to submit all the </w:t>
            </w:r>
            <w:r w:rsidR="00E560B9">
              <w:rPr>
                <w:rFonts w:ascii="Times New Roman" w:hAnsi="Times New Roman" w:cs="Times New Roman"/>
                <w:sz w:val="24"/>
                <w:szCs w:val="24"/>
              </w:rPr>
              <w:t xml:space="preserve">VAT refund related </w:t>
            </w:r>
            <w:r>
              <w:rPr>
                <w:rFonts w:ascii="Times New Roman" w:hAnsi="Times New Roman" w:cs="Times New Roman"/>
                <w:sz w:val="24"/>
                <w:szCs w:val="24"/>
              </w:rPr>
              <w:t xml:space="preserve">documents on predetermined limit of time  </w:t>
            </w:r>
            <w:r w:rsidR="00E560B9">
              <w:rPr>
                <w:rFonts w:ascii="Times New Roman" w:hAnsi="Times New Roman" w:cs="Times New Roman"/>
                <w:sz w:val="24"/>
                <w:szCs w:val="24"/>
              </w:rPr>
              <w:t>(ie suppliers’ bills, copies of the invoices issued to foreign purchasers, customs’ export goods documents,  documents for the payment received from foreigners) and audit whether these documents show the required information (the payers’ tax identification number or “TIN”</w:t>
            </w:r>
            <w:r w:rsidR="0013109B">
              <w:rPr>
                <w:rFonts w:ascii="Times New Roman" w:hAnsi="Times New Roman" w:cs="Times New Roman"/>
                <w:sz w:val="24"/>
                <w:szCs w:val="24"/>
              </w:rPr>
              <w:t>,  address, date of the goods supply,  goods destinations and services, prices etc.</w:t>
            </w:r>
            <w:r w:rsidR="00E560B9">
              <w:rPr>
                <w:rFonts w:ascii="Times New Roman" w:hAnsi="Times New Roman" w:cs="Times New Roman"/>
                <w:sz w:val="24"/>
                <w:szCs w:val="24"/>
              </w:rPr>
              <w:t>)</w:t>
            </w:r>
            <w:r w:rsidR="0013109B">
              <w:rPr>
                <w:rFonts w:ascii="Times New Roman" w:hAnsi="Times New Roman" w:cs="Times New Roman"/>
                <w:sz w:val="24"/>
                <w:szCs w:val="24"/>
              </w:rPr>
              <w:t xml:space="preserve">. </w:t>
            </w:r>
            <w:r w:rsidR="0013109B" w:rsidRPr="0013109B">
              <w:rPr>
                <w:rFonts w:ascii="Times New Roman" w:hAnsi="Times New Roman" w:cs="Times New Roman"/>
                <w:b/>
                <w:bCs/>
                <w:sz w:val="24"/>
                <w:szCs w:val="24"/>
              </w:rPr>
              <w:t xml:space="preserve">‘The </w:t>
            </w:r>
            <w:r w:rsidR="0013109B" w:rsidRPr="0013109B">
              <w:rPr>
                <w:rFonts w:ascii="Times New Roman" w:hAnsi="Times New Roman" w:cs="Times New Roman"/>
                <w:b/>
                <w:bCs/>
                <w:sz w:val="24"/>
                <w:szCs w:val="24"/>
              </w:rPr>
              <w:lastRenderedPageBreak/>
              <w:t>inspection prior to the refund’</w:t>
            </w:r>
            <w:r w:rsidR="0013109B">
              <w:rPr>
                <w:rFonts w:ascii="Times New Roman" w:hAnsi="Times New Roman" w:cs="Times New Roman"/>
                <w:sz w:val="24"/>
                <w:szCs w:val="24"/>
              </w:rPr>
              <w:t xml:space="preserve"> is the refund request inspection conducted at the business venue of the VAT remitters including the scrutiny of the specifically needed documents related to the refund </w:t>
            </w:r>
            <w:r w:rsidR="000951D4">
              <w:rPr>
                <w:rFonts w:ascii="Times New Roman" w:hAnsi="Times New Roman" w:cs="Times New Roman"/>
                <w:sz w:val="24"/>
                <w:szCs w:val="24"/>
              </w:rPr>
              <w:t>application and</w:t>
            </w:r>
            <w:r w:rsidR="0013109B">
              <w:rPr>
                <w:rFonts w:ascii="Times New Roman" w:hAnsi="Times New Roman" w:cs="Times New Roman"/>
                <w:sz w:val="24"/>
                <w:szCs w:val="24"/>
              </w:rPr>
              <w:t xml:space="preserve"> of the related documents and the accounting entries</w:t>
            </w:r>
            <w:r w:rsidR="008C5FDC">
              <w:rPr>
                <w:rFonts w:ascii="Times New Roman" w:hAnsi="Times New Roman" w:cs="Times New Roman"/>
                <w:sz w:val="24"/>
                <w:szCs w:val="24"/>
              </w:rPr>
              <w:t xml:space="preserve"> as compared with the actual business activities of the tax remitters during the tax period where the refund has been requested.  </w:t>
            </w:r>
            <w:r w:rsidR="0013109B">
              <w:rPr>
                <w:rFonts w:ascii="Times New Roman" w:hAnsi="Times New Roman" w:cs="Times New Roman"/>
                <w:sz w:val="24"/>
                <w:szCs w:val="24"/>
              </w:rPr>
              <w:t xml:space="preserve">  </w:t>
            </w:r>
          </w:p>
        </w:tc>
      </w:tr>
    </w:tbl>
    <w:p w14:paraId="5145A441" w14:textId="77777777" w:rsidR="007B57FE" w:rsidRDefault="007B57FE" w:rsidP="008C5FDC">
      <w:pPr>
        <w:rPr>
          <w:rFonts w:ascii="Times New Roman" w:hAnsi="Times New Roman" w:cs="Times New Roman"/>
          <w:b/>
          <w:bCs/>
          <w:sz w:val="24"/>
          <w:szCs w:val="24"/>
        </w:rPr>
      </w:pPr>
    </w:p>
    <w:p w14:paraId="77BB23A8" w14:textId="77777777" w:rsidR="00823806" w:rsidRPr="00600986" w:rsidRDefault="00823806" w:rsidP="00A76A5F">
      <w:pPr>
        <w:pStyle w:val="ListParagraph"/>
        <w:numPr>
          <w:ilvl w:val="0"/>
          <w:numId w:val="1"/>
        </w:numPr>
        <w:ind w:left="0" w:firstLine="0"/>
        <w:contextualSpacing w:val="0"/>
        <w:rPr>
          <w:rFonts w:ascii="Times New Roman" w:hAnsi="Times New Roman" w:cs="Times New Roman"/>
          <w:b/>
          <w:bCs/>
          <w:sz w:val="24"/>
          <w:szCs w:val="24"/>
          <w:u w:val="single"/>
        </w:rPr>
      </w:pPr>
      <w:r w:rsidRPr="00600986">
        <w:rPr>
          <w:rFonts w:ascii="Times New Roman" w:hAnsi="Times New Roman" w:cs="Times New Roman"/>
          <w:b/>
          <w:bCs/>
          <w:sz w:val="24"/>
          <w:szCs w:val="24"/>
          <w:u w:val="single"/>
        </w:rPr>
        <w:t xml:space="preserve"> Proceeding refund application documents</w:t>
      </w:r>
    </w:p>
    <w:p w14:paraId="6153E043" w14:textId="46A43268" w:rsidR="00515AF2" w:rsidRDefault="00823806" w:rsidP="0083362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Since the VAT notice is part of the refund application process therefore</w:t>
      </w:r>
      <w:r w:rsidR="009235C2">
        <w:rPr>
          <w:rFonts w:ascii="Times New Roman" w:hAnsi="Times New Roman" w:cs="Times New Roman"/>
          <w:sz w:val="24"/>
          <w:szCs w:val="24"/>
        </w:rPr>
        <w:t xml:space="preserve"> every </w:t>
      </w:r>
      <w:r>
        <w:rPr>
          <w:rFonts w:ascii="Times New Roman" w:hAnsi="Times New Roman" w:cs="Times New Roman"/>
          <w:sz w:val="24"/>
          <w:szCs w:val="24"/>
        </w:rPr>
        <w:t xml:space="preserve">VAT notice has to be inspected to find out whether it has been signed, </w:t>
      </w:r>
      <w:r w:rsidR="00137E2A">
        <w:rPr>
          <w:rFonts w:ascii="Times New Roman" w:hAnsi="Times New Roman" w:cs="Times New Roman"/>
          <w:sz w:val="24"/>
          <w:szCs w:val="24"/>
        </w:rPr>
        <w:t xml:space="preserve">complete </w:t>
      </w:r>
      <w:r>
        <w:rPr>
          <w:rFonts w:ascii="Times New Roman" w:hAnsi="Times New Roman" w:cs="Times New Roman"/>
          <w:sz w:val="24"/>
          <w:szCs w:val="24"/>
        </w:rPr>
        <w:t>information is available</w:t>
      </w:r>
      <w:r w:rsidR="00137E2A">
        <w:rPr>
          <w:rFonts w:ascii="Times New Roman" w:hAnsi="Times New Roman" w:cs="Times New Roman"/>
          <w:sz w:val="24"/>
          <w:szCs w:val="24"/>
        </w:rPr>
        <w:t xml:space="preserve">, in compliance with the requirements and containing no error in the calculation.  </w:t>
      </w:r>
      <w:r w:rsidR="000951D4">
        <w:rPr>
          <w:rFonts w:ascii="Times New Roman" w:hAnsi="Times New Roman" w:cs="Times New Roman"/>
          <w:sz w:val="24"/>
          <w:szCs w:val="24"/>
        </w:rPr>
        <w:t xml:space="preserve">Apart from this since it is part the process, </w:t>
      </w:r>
      <w:r w:rsidR="009235C2">
        <w:rPr>
          <w:rFonts w:ascii="Times New Roman" w:hAnsi="Times New Roman" w:cs="Times New Roman"/>
          <w:sz w:val="24"/>
          <w:szCs w:val="24"/>
        </w:rPr>
        <w:t>whether the VAT notice is the application of refund should be found. This is the case where an amount of money in the VAT notice is available in the line 51 and it has a ratio in the column 53 of group F and this is the case where informatio</w:t>
      </w:r>
      <w:r w:rsidR="000951D4">
        <w:rPr>
          <w:rFonts w:ascii="Times New Roman" w:hAnsi="Times New Roman" w:cs="Times New Roman"/>
          <w:sz w:val="24"/>
          <w:szCs w:val="24"/>
        </w:rPr>
        <w:t xml:space="preserve">n has been filled and signed in </w:t>
      </w:r>
      <w:r w:rsidR="00556E63">
        <w:rPr>
          <w:rFonts w:ascii="Times New Roman" w:hAnsi="Times New Roman" w:cs="Times New Roman"/>
          <w:sz w:val="24"/>
          <w:szCs w:val="24"/>
        </w:rPr>
        <w:t>group B</w:t>
      </w:r>
      <w:r w:rsidR="009235C2">
        <w:rPr>
          <w:rFonts w:ascii="Times New Roman" w:hAnsi="Times New Roman" w:cs="Times New Roman"/>
          <w:sz w:val="24"/>
          <w:szCs w:val="24"/>
        </w:rPr>
        <w:t xml:space="preserve">.  </w:t>
      </w:r>
    </w:p>
    <w:p w14:paraId="69CF4A78" w14:textId="77777777" w:rsidR="00A76A5F" w:rsidRPr="00833624" w:rsidRDefault="00A76A5F" w:rsidP="00A76A5F">
      <w:pPr>
        <w:pStyle w:val="ListParagraph"/>
        <w:ind w:firstLine="0"/>
        <w:rPr>
          <w:rFonts w:ascii="Times New Roman" w:hAnsi="Times New Roman" w:cs="Times New Roman"/>
          <w:sz w:val="24"/>
          <w:szCs w:val="24"/>
        </w:rPr>
      </w:pPr>
    </w:p>
    <w:p w14:paraId="5068DF85" w14:textId="77777777" w:rsidR="00515AF2" w:rsidRPr="00515AF2" w:rsidRDefault="00515AF2" w:rsidP="00515AF2">
      <w:pPr>
        <w:ind w:left="360"/>
        <w:jc w:val="center"/>
        <w:rPr>
          <w:rFonts w:ascii="Times New Roman" w:hAnsi="Times New Roman" w:cs="Times New Roman"/>
          <w:sz w:val="24"/>
          <w:szCs w:val="24"/>
        </w:rPr>
      </w:pPr>
      <w:r w:rsidRPr="00515AF2">
        <w:rPr>
          <w:rFonts w:ascii="Times New Roman" w:hAnsi="Times New Roman" w:cs="Times New Roman"/>
          <w:b/>
          <w:bCs/>
          <w:sz w:val="24"/>
          <w:szCs w:val="24"/>
        </w:rPr>
        <w:t xml:space="preserve">Group F- VAT Amounts to Be Remitted, Brought Forwards </w:t>
      </w:r>
      <w:r>
        <w:rPr>
          <w:rFonts w:ascii="Times New Roman" w:hAnsi="Times New Roman" w:cs="Times New Roman"/>
          <w:b/>
          <w:bCs/>
          <w:sz w:val="24"/>
          <w:szCs w:val="24"/>
        </w:rPr>
        <w:t>for</w:t>
      </w:r>
      <w:r w:rsidRPr="00515AF2">
        <w:rPr>
          <w:rFonts w:ascii="Times New Roman" w:hAnsi="Times New Roman" w:cs="Times New Roman"/>
          <w:b/>
          <w:bCs/>
          <w:sz w:val="24"/>
          <w:szCs w:val="24"/>
        </w:rPr>
        <w:t xml:space="preserve"> Deduct</w:t>
      </w:r>
      <w:r>
        <w:rPr>
          <w:rFonts w:ascii="Times New Roman" w:hAnsi="Times New Roman" w:cs="Times New Roman"/>
          <w:b/>
          <w:bCs/>
          <w:sz w:val="24"/>
          <w:szCs w:val="24"/>
        </w:rPr>
        <w:t>ion or Refund</w:t>
      </w:r>
      <w:r w:rsidRPr="00515AF2">
        <w:rPr>
          <w:rFonts w:ascii="Times New Roman" w:hAnsi="Times New Roman" w:cs="Times New Roman"/>
          <w:b/>
          <w:bCs/>
          <w:sz w:val="24"/>
          <w:szCs w:val="24"/>
        </w:rPr>
        <w:t xml:space="preserve"> (Fixed Assets Not Included)</w:t>
      </w:r>
      <w:r w:rsidR="00823806" w:rsidRPr="00515AF2">
        <w:rPr>
          <w:rFonts w:ascii="Times New Roman" w:hAnsi="Times New Roman" w:cs="Times New Roman"/>
          <w:b/>
          <w:bCs/>
          <w:sz w:val="24"/>
          <w:szCs w:val="24"/>
        </w:rPr>
        <w:t xml:space="preserve"> </w:t>
      </w:r>
    </w:p>
    <w:tbl>
      <w:tblPr>
        <w:tblStyle w:val="TableGrid"/>
        <w:tblW w:w="9621" w:type="dxa"/>
        <w:tblInd w:w="720" w:type="dxa"/>
        <w:tblLook w:val="04A0" w:firstRow="1" w:lastRow="0" w:firstColumn="1" w:lastColumn="0" w:noHBand="0" w:noVBand="1"/>
      </w:tblPr>
      <w:tblGrid>
        <w:gridCol w:w="2628"/>
        <w:gridCol w:w="729"/>
        <w:gridCol w:w="1134"/>
        <w:gridCol w:w="2592"/>
        <w:gridCol w:w="1080"/>
        <w:gridCol w:w="1458"/>
      </w:tblGrid>
      <w:tr w:rsidR="00515AF2" w:rsidRPr="00D118F1" w14:paraId="33230F3E" w14:textId="77777777" w:rsidTr="00D118F1">
        <w:tc>
          <w:tcPr>
            <w:tcW w:w="2628" w:type="dxa"/>
          </w:tcPr>
          <w:p w14:paraId="6253C9CE" w14:textId="77777777" w:rsidR="00CD7990" w:rsidRPr="00D118F1" w:rsidRDefault="00CD7990"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 xml:space="preserve">Monthly </w:t>
            </w:r>
            <w:r w:rsidR="00515AF2" w:rsidRPr="00D118F1">
              <w:rPr>
                <w:rFonts w:ascii="Times New Roman" w:hAnsi="Times New Roman" w:cs="Times New Roman"/>
                <w:sz w:val="20"/>
                <w:szCs w:val="20"/>
              </w:rPr>
              <w:t xml:space="preserve">VAT amount </w:t>
            </w:r>
            <w:r w:rsidRPr="00D118F1">
              <w:rPr>
                <w:rFonts w:ascii="Times New Roman" w:hAnsi="Times New Roman" w:cs="Times New Roman"/>
                <w:sz w:val="20"/>
                <w:szCs w:val="20"/>
              </w:rPr>
              <w:t xml:space="preserve">   </w:t>
            </w:r>
          </w:p>
          <w:p w14:paraId="4371D188" w14:textId="77777777" w:rsidR="00515AF2" w:rsidRPr="00D118F1" w:rsidRDefault="00515AF2"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[( 21+22) –(39+41)]</w:t>
            </w:r>
          </w:p>
        </w:tc>
        <w:tc>
          <w:tcPr>
            <w:tcW w:w="729" w:type="dxa"/>
            <w:vAlign w:val="center"/>
          </w:tcPr>
          <w:p w14:paraId="00802541" w14:textId="3CBD29F5" w:rsidR="00515AF2" w:rsidRPr="00D118F1" w:rsidRDefault="00515AF2" w:rsidP="00D118F1">
            <w:pPr>
              <w:pStyle w:val="ListParagraph"/>
              <w:spacing w:after="120"/>
              <w:ind w:left="-87" w:hanging="284"/>
              <w:jc w:val="center"/>
              <w:rPr>
                <w:rFonts w:ascii="Times New Roman" w:hAnsi="Times New Roman" w:cs="Times New Roman"/>
                <w:sz w:val="20"/>
                <w:szCs w:val="20"/>
              </w:rPr>
            </w:pPr>
            <w:r w:rsidRPr="00D118F1">
              <w:rPr>
                <w:rFonts w:ascii="Times New Roman" w:hAnsi="Times New Roman" w:cs="Times New Roman"/>
                <w:sz w:val="20"/>
                <w:szCs w:val="20"/>
              </w:rPr>
              <w:t>44</w:t>
            </w:r>
          </w:p>
        </w:tc>
        <w:tc>
          <w:tcPr>
            <w:tcW w:w="1134" w:type="dxa"/>
          </w:tcPr>
          <w:p w14:paraId="4F21CFBB" w14:textId="77777777" w:rsidR="00515AF2" w:rsidRPr="00D118F1" w:rsidRDefault="00515AF2" w:rsidP="009235C2">
            <w:pPr>
              <w:pStyle w:val="ListParagraph"/>
              <w:spacing w:after="120"/>
              <w:ind w:left="0"/>
              <w:rPr>
                <w:rFonts w:ascii="Times New Roman" w:hAnsi="Times New Roman" w:cs="Times New Roman"/>
                <w:sz w:val="20"/>
                <w:szCs w:val="20"/>
              </w:rPr>
            </w:pPr>
          </w:p>
        </w:tc>
        <w:tc>
          <w:tcPr>
            <w:tcW w:w="2592" w:type="dxa"/>
          </w:tcPr>
          <w:p w14:paraId="5F2B1DB6" w14:textId="77777777" w:rsidR="00515AF2" w:rsidRPr="00D118F1" w:rsidRDefault="00CD7990"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Monthly Credits</w:t>
            </w:r>
          </w:p>
          <w:p w14:paraId="141FC030" w14:textId="77777777" w:rsidR="006D1583" w:rsidRPr="00D118F1" w:rsidRDefault="006D1583"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[(39+41)-( 21+22)]</w:t>
            </w:r>
          </w:p>
        </w:tc>
        <w:tc>
          <w:tcPr>
            <w:tcW w:w="1080" w:type="dxa"/>
          </w:tcPr>
          <w:p w14:paraId="211CA896" w14:textId="77777777" w:rsidR="00515AF2" w:rsidRPr="00D118F1" w:rsidRDefault="00515AF2" w:rsidP="00D118F1">
            <w:pPr>
              <w:pStyle w:val="ListParagraph"/>
              <w:spacing w:after="120"/>
              <w:ind w:left="-87" w:hanging="284"/>
              <w:jc w:val="center"/>
              <w:rPr>
                <w:rFonts w:ascii="Times New Roman" w:hAnsi="Times New Roman" w:cs="Times New Roman"/>
                <w:sz w:val="20"/>
                <w:szCs w:val="20"/>
              </w:rPr>
            </w:pPr>
            <w:r w:rsidRPr="00D118F1">
              <w:rPr>
                <w:rFonts w:ascii="Times New Roman" w:hAnsi="Times New Roman" w:cs="Times New Roman"/>
                <w:sz w:val="20"/>
                <w:szCs w:val="20"/>
              </w:rPr>
              <w:t>48</w:t>
            </w:r>
          </w:p>
        </w:tc>
        <w:tc>
          <w:tcPr>
            <w:tcW w:w="1458" w:type="dxa"/>
          </w:tcPr>
          <w:p w14:paraId="637C5057" w14:textId="77777777" w:rsidR="00515AF2" w:rsidRPr="00D118F1" w:rsidRDefault="00515AF2" w:rsidP="009235C2">
            <w:pPr>
              <w:pStyle w:val="ListParagraph"/>
              <w:spacing w:after="120"/>
              <w:ind w:left="0"/>
              <w:rPr>
                <w:rFonts w:ascii="Times New Roman" w:hAnsi="Times New Roman" w:cs="Times New Roman"/>
                <w:sz w:val="20"/>
                <w:szCs w:val="20"/>
              </w:rPr>
            </w:pPr>
          </w:p>
        </w:tc>
      </w:tr>
      <w:tr w:rsidR="00515AF2" w:rsidRPr="00D118F1" w14:paraId="5A51ED7B" w14:textId="77777777" w:rsidTr="00D118F1">
        <w:tc>
          <w:tcPr>
            <w:tcW w:w="2628" w:type="dxa"/>
          </w:tcPr>
          <w:p w14:paraId="630C9E1B" w14:textId="77777777" w:rsidR="00515AF2" w:rsidRPr="00D118F1" w:rsidRDefault="006D1583"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VAT Amount Brought Forwards for Deduction</w:t>
            </w:r>
          </w:p>
        </w:tc>
        <w:tc>
          <w:tcPr>
            <w:tcW w:w="729" w:type="dxa"/>
            <w:vAlign w:val="center"/>
          </w:tcPr>
          <w:p w14:paraId="761A50D1" w14:textId="77777777" w:rsidR="00515AF2" w:rsidRPr="00D118F1" w:rsidRDefault="00515AF2" w:rsidP="00D118F1">
            <w:pPr>
              <w:pStyle w:val="ListParagraph"/>
              <w:spacing w:after="120"/>
              <w:ind w:left="0"/>
              <w:jc w:val="center"/>
              <w:rPr>
                <w:rFonts w:ascii="Times New Roman" w:hAnsi="Times New Roman" w:cs="Times New Roman"/>
                <w:sz w:val="20"/>
                <w:szCs w:val="20"/>
              </w:rPr>
            </w:pPr>
            <w:r w:rsidRPr="00D118F1">
              <w:rPr>
                <w:rFonts w:ascii="Times New Roman" w:hAnsi="Times New Roman" w:cs="Times New Roman"/>
                <w:sz w:val="20"/>
                <w:szCs w:val="20"/>
              </w:rPr>
              <w:t>45</w:t>
            </w:r>
          </w:p>
        </w:tc>
        <w:tc>
          <w:tcPr>
            <w:tcW w:w="1134" w:type="dxa"/>
          </w:tcPr>
          <w:p w14:paraId="6A9B480D" w14:textId="77777777" w:rsidR="00515AF2" w:rsidRPr="00D118F1" w:rsidRDefault="00515AF2" w:rsidP="009235C2">
            <w:pPr>
              <w:pStyle w:val="ListParagraph"/>
              <w:spacing w:after="120"/>
              <w:ind w:left="0"/>
              <w:rPr>
                <w:rFonts w:ascii="Times New Roman" w:hAnsi="Times New Roman" w:cs="Times New Roman"/>
                <w:sz w:val="20"/>
                <w:szCs w:val="20"/>
              </w:rPr>
            </w:pPr>
          </w:p>
        </w:tc>
        <w:tc>
          <w:tcPr>
            <w:tcW w:w="2592" w:type="dxa"/>
          </w:tcPr>
          <w:p w14:paraId="62280ABD" w14:textId="77777777" w:rsidR="00515AF2" w:rsidRPr="00D118F1" w:rsidRDefault="006D1583"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Credits +Adjustment</w:t>
            </w:r>
          </w:p>
          <w:p w14:paraId="3530E3B4" w14:textId="77777777" w:rsidR="006D1583" w:rsidRPr="00D118F1" w:rsidRDefault="006D1583"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 xml:space="preserve">((45±46)-44 if </w:t>
            </w:r>
            <w:r w:rsidR="00777688" w:rsidRPr="00D118F1">
              <w:rPr>
                <w:rFonts w:ascii="Times New Roman" w:hAnsi="Times New Roman" w:cs="Times New Roman"/>
                <w:sz w:val="20"/>
                <w:szCs w:val="20"/>
              </w:rPr>
              <w:t>(45±46)</w:t>
            </w:r>
            <m:oMath>
              <m:r>
                <w:rPr>
                  <w:rFonts w:ascii="Cambria Math" w:hAnsi="Cambria Math" w:cs="Times New Roman"/>
                  <w:sz w:val="20"/>
                  <w:szCs w:val="20"/>
                </w:rPr>
                <m:t>&gt;44</m:t>
              </m:r>
            </m:oMath>
          </w:p>
        </w:tc>
        <w:tc>
          <w:tcPr>
            <w:tcW w:w="1080" w:type="dxa"/>
          </w:tcPr>
          <w:p w14:paraId="2F9C5193" w14:textId="77777777" w:rsidR="00515AF2" w:rsidRPr="00D118F1" w:rsidRDefault="00515AF2" w:rsidP="00D118F1">
            <w:pPr>
              <w:pStyle w:val="ListParagraph"/>
              <w:spacing w:after="120"/>
              <w:ind w:left="-87" w:hanging="284"/>
              <w:jc w:val="center"/>
              <w:rPr>
                <w:rFonts w:ascii="Times New Roman" w:hAnsi="Times New Roman" w:cs="Times New Roman"/>
                <w:sz w:val="20"/>
                <w:szCs w:val="20"/>
              </w:rPr>
            </w:pPr>
            <w:r w:rsidRPr="00D118F1">
              <w:rPr>
                <w:rFonts w:ascii="Times New Roman" w:hAnsi="Times New Roman" w:cs="Times New Roman"/>
                <w:sz w:val="20"/>
                <w:szCs w:val="20"/>
              </w:rPr>
              <w:t>49</w:t>
            </w:r>
          </w:p>
        </w:tc>
        <w:tc>
          <w:tcPr>
            <w:tcW w:w="1458" w:type="dxa"/>
          </w:tcPr>
          <w:p w14:paraId="1AF23E6F" w14:textId="77777777" w:rsidR="00515AF2" w:rsidRPr="00D118F1" w:rsidRDefault="00515AF2" w:rsidP="009235C2">
            <w:pPr>
              <w:pStyle w:val="ListParagraph"/>
              <w:spacing w:after="120"/>
              <w:ind w:left="0"/>
              <w:rPr>
                <w:rFonts w:ascii="Times New Roman" w:hAnsi="Times New Roman" w:cs="Times New Roman"/>
                <w:sz w:val="20"/>
                <w:szCs w:val="20"/>
              </w:rPr>
            </w:pPr>
          </w:p>
        </w:tc>
      </w:tr>
      <w:tr w:rsidR="00515AF2" w:rsidRPr="00D118F1" w14:paraId="736EED89" w14:textId="77777777" w:rsidTr="00D118F1">
        <w:tc>
          <w:tcPr>
            <w:tcW w:w="2628" w:type="dxa"/>
          </w:tcPr>
          <w:p w14:paraId="14107AA0" w14:textId="77777777" w:rsidR="00515AF2" w:rsidRPr="00D118F1" w:rsidRDefault="006D1583" w:rsidP="009235C2">
            <w:pPr>
              <w:pStyle w:val="ListParagraph"/>
              <w:spacing w:after="120"/>
              <w:ind w:left="0"/>
              <w:rPr>
                <w:rFonts w:ascii="Times New Roman" w:hAnsi="Times New Roman" w:cs="Times New Roman"/>
                <w:sz w:val="20"/>
                <w:szCs w:val="20"/>
              </w:rPr>
            </w:pPr>
            <w:r w:rsidRPr="00D118F1">
              <w:rPr>
                <w:rFonts w:ascii="Times New Roman" w:hAnsi="Times New Roman" w:cs="Times New Roman"/>
                <w:sz w:val="20"/>
                <w:szCs w:val="20"/>
              </w:rPr>
              <w:t xml:space="preserve">Previous Notice Adjustment  </w:t>
            </w:r>
          </w:p>
        </w:tc>
        <w:tc>
          <w:tcPr>
            <w:tcW w:w="729" w:type="dxa"/>
            <w:vAlign w:val="center"/>
          </w:tcPr>
          <w:p w14:paraId="573D1807" w14:textId="77777777" w:rsidR="00515AF2" w:rsidRPr="00D118F1" w:rsidRDefault="00515AF2" w:rsidP="00D118F1">
            <w:pPr>
              <w:pStyle w:val="ListParagraph"/>
              <w:spacing w:after="120"/>
              <w:ind w:left="0"/>
              <w:jc w:val="center"/>
              <w:rPr>
                <w:rFonts w:ascii="Times New Roman" w:hAnsi="Times New Roman" w:cs="Times New Roman"/>
                <w:sz w:val="20"/>
                <w:szCs w:val="20"/>
              </w:rPr>
            </w:pPr>
            <w:r w:rsidRPr="00D118F1">
              <w:rPr>
                <w:rFonts w:ascii="Times New Roman" w:hAnsi="Times New Roman" w:cs="Times New Roman"/>
                <w:sz w:val="20"/>
                <w:szCs w:val="20"/>
              </w:rPr>
              <w:t>47</w:t>
            </w:r>
          </w:p>
        </w:tc>
        <w:tc>
          <w:tcPr>
            <w:tcW w:w="1134" w:type="dxa"/>
            <w:shd w:val="clear" w:color="auto" w:fill="A6A6A6" w:themeFill="background1" w:themeFillShade="A6"/>
          </w:tcPr>
          <w:p w14:paraId="5DCF9E75" w14:textId="77777777" w:rsidR="00515AF2" w:rsidRPr="00D118F1" w:rsidRDefault="00515AF2" w:rsidP="009235C2">
            <w:pPr>
              <w:pStyle w:val="ListParagraph"/>
              <w:spacing w:after="120"/>
              <w:ind w:left="0"/>
              <w:rPr>
                <w:rFonts w:ascii="Times New Roman" w:hAnsi="Times New Roman" w:cs="Times New Roman"/>
                <w:sz w:val="20"/>
                <w:szCs w:val="20"/>
              </w:rPr>
            </w:pPr>
          </w:p>
        </w:tc>
        <w:tc>
          <w:tcPr>
            <w:tcW w:w="2592" w:type="dxa"/>
          </w:tcPr>
          <w:p w14:paraId="00FEC726" w14:textId="77777777" w:rsidR="00515AF2" w:rsidRPr="00D118F1" w:rsidRDefault="00777688"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Total Credits not Including Fixed Assets (48+49)</w:t>
            </w:r>
          </w:p>
        </w:tc>
        <w:tc>
          <w:tcPr>
            <w:tcW w:w="1080" w:type="dxa"/>
          </w:tcPr>
          <w:p w14:paraId="492AABB6" w14:textId="77777777" w:rsidR="00515AF2" w:rsidRPr="00D118F1" w:rsidRDefault="00515AF2" w:rsidP="00D118F1">
            <w:pPr>
              <w:pStyle w:val="ListParagraph"/>
              <w:spacing w:after="120"/>
              <w:ind w:left="-87" w:hanging="284"/>
              <w:jc w:val="center"/>
              <w:rPr>
                <w:rFonts w:ascii="Times New Roman" w:hAnsi="Times New Roman" w:cs="Times New Roman"/>
                <w:sz w:val="20"/>
                <w:szCs w:val="20"/>
              </w:rPr>
            </w:pPr>
            <w:r w:rsidRPr="00D118F1">
              <w:rPr>
                <w:rFonts w:ascii="Times New Roman" w:hAnsi="Times New Roman" w:cs="Times New Roman"/>
                <w:sz w:val="20"/>
                <w:szCs w:val="20"/>
              </w:rPr>
              <w:t>50</w:t>
            </w:r>
          </w:p>
        </w:tc>
        <w:tc>
          <w:tcPr>
            <w:tcW w:w="1458" w:type="dxa"/>
          </w:tcPr>
          <w:p w14:paraId="050A33B9" w14:textId="77777777" w:rsidR="00515AF2" w:rsidRPr="00D118F1" w:rsidRDefault="00515AF2" w:rsidP="009235C2">
            <w:pPr>
              <w:pStyle w:val="ListParagraph"/>
              <w:spacing w:after="120"/>
              <w:ind w:left="0"/>
              <w:rPr>
                <w:rFonts w:ascii="Times New Roman" w:hAnsi="Times New Roman" w:cs="Times New Roman"/>
                <w:sz w:val="20"/>
                <w:szCs w:val="20"/>
              </w:rPr>
            </w:pPr>
          </w:p>
        </w:tc>
      </w:tr>
      <w:tr w:rsidR="00515AF2" w:rsidRPr="00D118F1" w14:paraId="6776B6D3" w14:textId="77777777" w:rsidTr="00D118F1">
        <w:tc>
          <w:tcPr>
            <w:tcW w:w="2628" w:type="dxa"/>
          </w:tcPr>
          <w:p w14:paraId="019B9CDB" w14:textId="77777777" w:rsidR="00515AF2" w:rsidRPr="00D118F1" w:rsidRDefault="006D1583"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VAT Amount to Be Remitted</w:t>
            </w:r>
          </w:p>
          <w:p w14:paraId="49DD293E" w14:textId="77777777" w:rsidR="006D1583" w:rsidRPr="00D118F1" w:rsidRDefault="006D1583"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Not Including Fixed Assets</w:t>
            </w:r>
          </w:p>
          <w:p w14:paraId="44840564" w14:textId="77777777" w:rsidR="006D1583" w:rsidRPr="00D118F1" w:rsidRDefault="006D1583"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[44-(45±46</w:t>
            </w:r>
            <w:r w:rsidR="00777688" w:rsidRPr="00D118F1">
              <w:rPr>
                <w:rFonts w:ascii="Times New Roman" w:hAnsi="Times New Roman" w:cs="Times New Roman"/>
                <w:sz w:val="20"/>
                <w:szCs w:val="20"/>
              </w:rPr>
              <w:t>)</w:t>
            </w:r>
            <w:r w:rsidRPr="00D118F1">
              <w:rPr>
                <w:rFonts w:ascii="Times New Roman" w:hAnsi="Times New Roman" w:cs="Times New Roman"/>
                <w:sz w:val="20"/>
                <w:szCs w:val="20"/>
              </w:rPr>
              <w:t>]</w:t>
            </w:r>
          </w:p>
        </w:tc>
        <w:tc>
          <w:tcPr>
            <w:tcW w:w="729" w:type="dxa"/>
            <w:vAlign w:val="center"/>
          </w:tcPr>
          <w:p w14:paraId="17CFB8C7" w14:textId="77777777" w:rsidR="00515AF2" w:rsidRPr="00D118F1" w:rsidRDefault="00515AF2" w:rsidP="00D118F1">
            <w:pPr>
              <w:pStyle w:val="ListParagraph"/>
              <w:spacing w:after="120"/>
              <w:ind w:left="0"/>
              <w:jc w:val="center"/>
              <w:rPr>
                <w:rFonts w:ascii="Times New Roman" w:hAnsi="Times New Roman" w:cs="Times New Roman"/>
                <w:sz w:val="20"/>
                <w:szCs w:val="20"/>
              </w:rPr>
            </w:pPr>
            <w:r w:rsidRPr="00D118F1">
              <w:rPr>
                <w:rFonts w:ascii="Times New Roman" w:hAnsi="Times New Roman" w:cs="Times New Roman"/>
                <w:sz w:val="20"/>
                <w:szCs w:val="20"/>
              </w:rPr>
              <w:t>46</w:t>
            </w:r>
          </w:p>
        </w:tc>
        <w:tc>
          <w:tcPr>
            <w:tcW w:w="1134" w:type="dxa"/>
            <w:shd w:val="clear" w:color="auto" w:fill="A6A6A6" w:themeFill="background1" w:themeFillShade="A6"/>
          </w:tcPr>
          <w:p w14:paraId="16F06FE7" w14:textId="77777777" w:rsidR="00515AF2" w:rsidRPr="00D118F1" w:rsidRDefault="00515AF2" w:rsidP="009235C2">
            <w:pPr>
              <w:pStyle w:val="ListParagraph"/>
              <w:spacing w:after="120"/>
              <w:ind w:left="0"/>
              <w:rPr>
                <w:rFonts w:ascii="Times New Roman" w:hAnsi="Times New Roman" w:cs="Times New Roman"/>
                <w:sz w:val="20"/>
                <w:szCs w:val="20"/>
              </w:rPr>
            </w:pPr>
          </w:p>
        </w:tc>
        <w:tc>
          <w:tcPr>
            <w:tcW w:w="2592" w:type="dxa"/>
          </w:tcPr>
          <w:p w14:paraId="2101C0F2" w14:textId="77777777" w:rsidR="00515AF2" w:rsidRPr="00D118F1" w:rsidRDefault="00777688"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VAT requested for Refund in the month (48)x(53)%</w:t>
            </w:r>
          </w:p>
        </w:tc>
        <w:tc>
          <w:tcPr>
            <w:tcW w:w="1080" w:type="dxa"/>
          </w:tcPr>
          <w:p w14:paraId="5B53B717" w14:textId="77777777" w:rsidR="00515AF2" w:rsidRPr="00D118F1" w:rsidRDefault="00515AF2" w:rsidP="00D118F1">
            <w:pPr>
              <w:pStyle w:val="ListParagraph"/>
              <w:spacing w:after="120"/>
              <w:ind w:left="-87" w:hanging="284"/>
              <w:jc w:val="center"/>
              <w:rPr>
                <w:rFonts w:ascii="Times New Roman" w:hAnsi="Times New Roman" w:cs="Times New Roman"/>
                <w:sz w:val="20"/>
                <w:szCs w:val="20"/>
              </w:rPr>
            </w:pPr>
            <w:r w:rsidRPr="00D118F1">
              <w:rPr>
                <w:rFonts w:ascii="Times New Roman" w:hAnsi="Times New Roman" w:cs="Times New Roman"/>
                <w:sz w:val="20"/>
                <w:szCs w:val="20"/>
              </w:rPr>
              <w:t>51</w:t>
            </w:r>
          </w:p>
        </w:tc>
        <w:tc>
          <w:tcPr>
            <w:tcW w:w="1458" w:type="dxa"/>
          </w:tcPr>
          <w:p w14:paraId="35A3C985" w14:textId="77777777" w:rsidR="00515AF2" w:rsidRPr="00D118F1" w:rsidRDefault="00515AF2" w:rsidP="009235C2">
            <w:pPr>
              <w:pStyle w:val="ListParagraph"/>
              <w:spacing w:after="120"/>
              <w:ind w:left="0"/>
              <w:rPr>
                <w:rFonts w:ascii="Times New Roman" w:hAnsi="Times New Roman" w:cs="Times New Roman"/>
                <w:sz w:val="20"/>
                <w:szCs w:val="20"/>
              </w:rPr>
            </w:pPr>
          </w:p>
        </w:tc>
      </w:tr>
      <w:tr w:rsidR="00833624" w:rsidRPr="00D118F1" w14:paraId="0BA00AFB" w14:textId="77777777" w:rsidTr="00D118F1">
        <w:tc>
          <w:tcPr>
            <w:tcW w:w="2628" w:type="dxa"/>
          </w:tcPr>
          <w:p w14:paraId="5050AFBE" w14:textId="77777777" w:rsidR="00833624" w:rsidRPr="00D118F1" w:rsidRDefault="00833624"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 Gross Credits Linked to Export  and Supplies to Foreigners  [12+13] of Gross Taxed Revenues [17-14]</w:t>
            </w:r>
          </w:p>
        </w:tc>
        <w:tc>
          <w:tcPr>
            <w:tcW w:w="729" w:type="dxa"/>
            <w:vAlign w:val="center"/>
          </w:tcPr>
          <w:p w14:paraId="4272E5DD" w14:textId="77777777" w:rsidR="00833624" w:rsidRPr="00D118F1" w:rsidRDefault="00833624" w:rsidP="00D118F1">
            <w:pPr>
              <w:pStyle w:val="ListParagraph"/>
              <w:spacing w:after="120"/>
              <w:ind w:left="0"/>
              <w:jc w:val="center"/>
              <w:rPr>
                <w:rFonts w:ascii="Times New Roman" w:hAnsi="Times New Roman" w:cs="Times New Roman"/>
                <w:sz w:val="20"/>
                <w:szCs w:val="20"/>
              </w:rPr>
            </w:pPr>
            <w:r w:rsidRPr="00D118F1">
              <w:rPr>
                <w:rFonts w:ascii="Times New Roman" w:hAnsi="Times New Roman" w:cs="Times New Roman"/>
                <w:sz w:val="20"/>
                <w:szCs w:val="20"/>
              </w:rPr>
              <w:t>53</w:t>
            </w:r>
          </w:p>
        </w:tc>
        <w:tc>
          <w:tcPr>
            <w:tcW w:w="1134" w:type="dxa"/>
            <w:vAlign w:val="center"/>
          </w:tcPr>
          <w:p w14:paraId="4CE920F5" w14:textId="77777777" w:rsidR="00833624" w:rsidRPr="00D118F1" w:rsidRDefault="00833624" w:rsidP="00D118F1">
            <w:pPr>
              <w:pStyle w:val="ListParagraph"/>
              <w:spacing w:after="120"/>
              <w:ind w:left="0"/>
              <w:jc w:val="center"/>
              <w:rPr>
                <w:rFonts w:ascii="Times New Roman" w:hAnsi="Times New Roman" w:cs="Times New Roman"/>
                <w:sz w:val="20"/>
                <w:szCs w:val="20"/>
              </w:rPr>
            </w:pPr>
          </w:p>
          <w:p w14:paraId="26A23065" w14:textId="3FFF6BF4" w:rsidR="00833624" w:rsidRPr="00D118F1" w:rsidRDefault="00833624" w:rsidP="00D118F1">
            <w:pPr>
              <w:pStyle w:val="ListParagraph"/>
              <w:spacing w:after="120"/>
              <w:ind w:left="0"/>
              <w:jc w:val="center"/>
              <w:rPr>
                <w:rFonts w:ascii="Times New Roman" w:hAnsi="Times New Roman" w:cs="Times New Roman"/>
                <w:sz w:val="20"/>
                <w:szCs w:val="20"/>
              </w:rPr>
            </w:pPr>
            <w:r w:rsidRPr="00D118F1">
              <w:rPr>
                <w:rFonts w:ascii="Times New Roman" w:hAnsi="Times New Roman" w:cs="Times New Roman"/>
                <w:sz w:val="20"/>
                <w:szCs w:val="20"/>
              </w:rPr>
              <w:t>%</w:t>
            </w:r>
          </w:p>
        </w:tc>
        <w:tc>
          <w:tcPr>
            <w:tcW w:w="2592" w:type="dxa"/>
          </w:tcPr>
          <w:p w14:paraId="372760EB" w14:textId="77777777" w:rsidR="00833624" w:rsidRPr="00D118F1" w:rsidRDefault="00833624" w:rsidP="00A76A5F">
            <w:pPr>
              <w:pStyle w:val="ListParagraph"/>
              <w:spacing w:after="120"/>
              <w:ind w:left="0" w:firstLine="0"/>
              <w:rPr>
                <w:rFonts w:ascii="Times New Roman" w:hAnsi="Times New Roman" w:cs="Times New Roman"/>
                <w:sz w:val="20"/>
                <w:szCs w:val="20"/>
              </w:rPr>
            </w:pPr>
            <w:r w:rsidRPr="00D118F1">
              <w:rPr>
                <w:rFonts w:ascii="Times New Roman" w:hAnsi="Times New Roman" w:cs="Times New Roman"/>
                <w:sz w:val="20"/>
                <w:szCs w:val="20"/>
              </w:rPr>
              <w:t>Total Credits not Including Fixed Assets Brought Forwards for Deduction</w:t>
            </w:r>
          </w:p>
        </w:tc>
        <w:tc>
          <w:tcPr>
            <w:tcW w:w="1080" w:type="dxa"/>
          </w:tcPr>
          <w:p w14:paraId="7CBDE31F" w14:textId="77777777" w:rsidR="00833624" w:rsidRPr="00D118F1" w:rsidRDefault="00833624" w:rsidP="00D118F1">
            <w:pPr>
              <w:pStyle w:val="ListParagraph"/>
              <w:spacing w:after="120"/>
              <w:ind w:left="-87" w:hanging="284"/>
              <w:jc w:val="center"/>
              <w:rPr>
                <w:rFonts w:ascii="Times New Roman" w:hAnsi="Times New Roman" w:cs="Times New Roman"/>
                <w:sz w:val="20"/>
                <w:szCs w:val="20"/>
              </w:rPr>
            </w:pPr>
            <w:r w:rsidRPr="00D118F1">
              <w:rPr>
                <w:rFonts w:ascii="Times New Roman" w:hAnsi="Times New Roman" w:cs="Times New Roman"/>
                <w:sz w:val="20"/>
                <w:szCs w:val="20"/>
              </w:rPr>
              <w:t>52</w:t>
            </w:r>
          </w:p>
        </w:tc>
        <w:tc>
          <w:tcPr>
            <w:tcW w:w="1458" w:type="dxa"/>
          </w:tcPr>
          <w:p w14:paraId="1BBF0E9B" w14:textId="77777777" w:rsidR="00833624" w:rsidRPr="00D118F1" w:rsidRDefault="00833624" w:rsidP="009235C2">
            <w:pPr>
              <w:pStyle w:val="ListParagraph"/>
              <w:spacing w:after="120"/>
              <w:ind w:left="0"/>
              <w:rPr>
                <w:rFonts w:ascii="Times New Roman" w:hAnsi="Times New Roman" w:cs="Times New Roman"/>
                <w:sz w:val="20"/>
                <w:szCs w:val="20"/>
              </w:rPr>
            </w:pPr>
          </w:p>
        </w:tc>
      </w:tr>
    </w:tbl>
    <w:p w14:paraId="15D1FB47" w14:textId="77777777" w:rsidR="00833624" w:rsidRPr="005E6108" w:rsidRDefault="00833624" w:rsidP="009235C2">
      <w:pPr>
        <w:rPr>
          <w:rFonts w:ascii="Times New Roman" w:hAnsi="Times New Roman" w:cs="Times New Roman"/>
          <w:sz w:val="24"/>
          <w:szCs w:val="24"/>
        </w:rPr>
      </w:pPr>
    </w:p>
    <w:p w14:paraId="33A1A032" w14:textId="77777777" w:rsidR="00086734" w:rsidRDefault="005E6108" w:rsidP="00833624">
      <w:pPr>
        <w:pStyle w:val="ListParagraph"/>
        <w:numPr>
          <w:ilvl w:val="0"/>
          <w:numId w:val="2"/>
        </w:numPr>
        <w:ind w:left="450"/>
        <w:rPr>
          <w:rFonts w:ascii="Times New Roman" w:hAnsi="Times New Roman" w:cs="Times New Roman"/>
          <w:sz w:val="24"/>
          <w:szCs w:val="24"/>
        </w:rPr>
      </w:pPr>
      <w:r w:rsidRPr="005E6108">
        <w:rPr>
          <w:rFonts w:ascii="Times New Roman" w:hAnsi="Times New Roman" w:cs="Times New Roman"/>
          <w:sz w:val="24"/>
          <w:szCs w:val="24"/>
        </w:rPr>
        <w:t xml:space="preserve">In </w:t>
      </w:r>
      <w:r>
        <w:rPr>
          <w:rFonts w:ascii="Times New Roman" w:hAnsi="Times New Roman" w:cs="Times New Roman"/>
          <w:sz w:val="24"/>
          <w:szCs w:val="24"/>
        </w:rPr>
        <w:t xml:space="preserve">case the VAT notice has an amount of money to be refunded,  </w:t>
      </w:r>
      <w:r w:rsidR="00761ECD">
        <w:rPr>
          <w:rFonts w:ascii="Times New Roman" w:hAnsi="Times New Roman" w:cs="Times New Roman"/>
          <w:sz w:val="24"/>
          <w:szCs w:val="24"/>
        </w:rPr>
        <w:t>the units and working groups</w:t>
      </w:r>
      <w:r w:rsidR="000B66D6">
        <w:rPr>
          <w:rFonts w:ascii="Times New Roman" w:hAnsi="Times New Roman" w:cs="Times New Roman"/>
          <w:sz w:val="24"/>
          <w:szCs w:val="24"/>
        </w:rPr>
        <w:t xml:space="preserve"> inspecting it after the notice and money refund, should enter input information in the Excel program or the program for proceeding the related notice</w:t>
      </w:r>
      <w:r w:rsidR="003720C4">
        <w:rPr>
          <w:rFonts w:ascii="Times New Roman" w:hAnsi="Times New Roman" w:cs="Times New Roman"/>
          <w:sz w:val="24"/>
          <w:szCs w:val="24"/>
        </w:rPr>
        <w:t>, stressing on the refund application process received by at tax office each level</w:t>
      </w:r>
      <w:r w:rsidR="00086734">
        <w:rPr>
          <w:rFonts w:ascii="Times New Roman" w:hAnsi="Times New Roman" w:cs="Times New Roman"/>
          <w:sz w:val="24"/>
          <w:szCs w:val="24"/>
        </w:rPr>
        <w:t xml:space="preserve">. A sample of the program is attached herewith. Related information recorded in the program includes the followings: </w:t>
      </w:r>
    </w:p>
    <w:p w14:paraId="5A8B69FD" w14:textId="77777777" w:rsidR="00833624" w:rsidRDefault="00086734"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VAT Remitters’ identity Number,</w:t>
      </w:r>
    </w:p>
    <w:p w14:paraId="316E0838" w14:textId="77777777" w:rsidR="00086734" w:rsidRDefault="00086734"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Name of the VAT Remitters,</w:t>
      </w:r>
    </w:p>
    <w:p w14:paraId="653E291A" w14:textId="77777777" w:rsidR="00086734" w:rsidRDefault="00086734"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Ratio in the Column 53 of the Group F of the Notice,</w:t>
      </w:r>
    </w:p>
    <w:p w14:paraId="1CBBC5B4" w14:textId="77777777" w:rsidR="00086734" w:rsidRDefault="00086734"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Tax Amount Requested to Be Refunded,</w:t>
      </w:r>
    </w:p>
    <w:p w14:paraId="6A9C5C82" w14:textId="77777777" w:rsidR="00086734" w:rsidRDefault="00086734"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Selection Results: “Direct Refund”, “Audit” or “Inspection for VAT Refund”,</w:t>
      </w:r>
    </w:p>
    <w:p w14:paraId="0B95EA6E" w14:textId="77777777" w:rsidR="00086734" w:rsidRDefault="00086734"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Date of the Letter Requesting documents or Refund Inspection Preparation,</w:t>
      </w:r>
    </w:p>
    <w:p w14:paraId="114F3377" w14:textId="77777777" w:rsidR="00086734" w:rsidRDefault="00086734"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 Date of “the Audit” or the Beginning and the End of “the Refund Inspection”,</w:t>
      </w:r>
    </w:p>
    <w:p w14:paraId="267603DF" w14:textId="4F514E01" w:rsidR="00BE68CA" w:rsidRDefault="00086734"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Results of the </w:t>
      </w:r>
      <w:r w:rsidR="00BE68CA">
        <w:rPr>
          <w:rFonts w:ascii="Times New Roman" w:hAnsi="Times New Roman" w:cs="Times New Roman"/>
          <w:sz w:val="24"/>
          <w:szCs w:val="24"/>
        </w:rPr>
        <w:t>“</w:t>
      </w:r>
      <w:r>
        <w:rPr>
          <w:rFonts w:ascii="Times New Roman" w:hAnsi="Times New Roman" w:cs="Times New Roman"/>
          <w:sz w:val="24"/>
          <w:szCs w:val="24"/>
        </w:rPr>
        <w:t>Audit</w:t>
      </w:r>
      <w:r w:rsidR="00BE68CA">
        <w:rPr>
          <w:rFonts w:ascii="Times New Roman" w:hAnsi="Times New Roman" w:cs="Times New Roman"/>
          <w:sz w:val="24"/>
          <w:szCs w:val="24"/>
        </w:rPr>
        <w:t>”</w:t>
      </w:r>
      <w:r>
        <w:rPr>
          <w:rFonts w:ascii="Times New Roman" w:hAnsi="Times New Roman" w:cs="Times New Roman"/>
          <w:sz w:val="24"/>
          <w:szCs w:val="24"/>
        </w:rPr>
        <w:t xml:space="preserve"> or </w:t>
      </w:r>
      <w:r w:rsidR="00BE68CA">
        <w:rPr>
          <w:rFonts w:ascii="Times New Roman" w:hAnsi="Times New Roman" w:cs="Times New Roman"/>
          <w:sz w:val="24"/>
          <w:szCs w:val="24"/>
        </w:rPr>
        <w:t>“</w:t>
      </w:r>
      <w:r>
        <w:rPr>
          <w:rFonts w:ascii="Times New Roman" w:hAnsi="Times New Roman" w:cs="Times New Roman"/>
          <w:sz w:val="24"/>
          <w:szCs w:val="24"/>
        </w:rPr>
        <w:t xml:space="preserve">Refund </w:t>
      </w:r>
      <w:r w:rsidR="00BE68CA">
        <w:rPr>
          <w:rFonts w:ascii="Times New Roman" w:hAnsi="Times New Roman" w:cs="Times New Roman"/>
          <w:sz w:val="24"/>
          <w:szCs w:val="24"/>
        </w:rPr>
        <w:t xml:space="preserve">Application </w:t>
      </w:r>
      <w:r>
        <w:rPr>
          <w:rFonts w:ascii="Times New Roman" w:hAnsi="Times New Roman" w:cs="Times New Roman"/>
          <w:sz w:val="24"/>
          <w:szCs w:val="24"/>
        </w:rPr>
        <w:t>Inspection</w:t>
      </w:r>
      <w:r w:rsidR="00BE68CA">
        <w:rPr>
          <w:rFonts w:ascii="Times New Roman" w:hAnsi="Times New Roman" w:cs="Times New Roman"/>
          <w:sz w:val="24"/>
          <w:szCs w:val="24"/>
        </w:rPr>
        <w:t>”,</w:t>
      </w:r>
    </w:p>
    <w:p w14:paraId="187F38DD" w14:textId="77777777" w:rsidR="00BE68CA" w:rsidRDefault="00BE68CA" w:rsidP="0008673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Dater of  Decision for Refund or Part of Refund or Refund Rejection,</w:t>
      </w:r>
    </w:p>
    <w:p w14:paraId="63B52843" w14:textId="77777777" w:rsidR="00BE68CA" w:rsidRDefault="00BE68CA" w:rsidP="00A76A5F">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Date of the Actual Refund.</w:t>
      </w:r>
    </w:p>
    <w:p w14:paraId="37D67219" w14:textId="77777777" w:rsidR="00137586" w:rsidRDefault="00BE68CA" w:rsidP="00137586">
      <w:pPr>
        <w:pStyle w:val="ListParagraph"/>
        <w:numPr>
          <w:ilvl w:val="0"/>
          <w:numId w:val="2"/>
        </w:numPr>
        <w:ind w:left="360"/>
        <w:contextualSpacing w:val="0"/>
        <w:rPr>
          <w:rFonts w:ascii="Times New Roman" w:hAnsi="Times New Roman" w:cs="Times New Roman"/>
          <w:sz w:val="24"/>
          <w:szCs w:val="24"/>
        </w:rPr>
      </w:pPr>
      <w:r>
        <w:rPr>
          <w:rFonts w:ascii="Times New Roman" w:hAnsi="Times New Roman" w:cs="Times New Roman"/>
          <w:sz w:val="24"/>
          <w:szCs w:val="24"/>
        </w:rPr>
        <w:t xml:space="preserve"> When the basic information (VAT remitters’ identity number, name, ratio in % and amount of requested for refund) have been input in the specific computer</w:t>
      </w:r>
      <w:r w:rsidR="00AF7F57">
        <w:rPr>
          <w:rFonts w:ascii="Times New Roman" w:hAnsi="Times New Roman" w:cs="Times New Roman"/>
          <w:sz w:val="24"/>
          <w:szCs w:val="24"/>
        </w:rPr>
        <w:t xml:space="preserve">, the inspection units or the working groups should begin proceeding the selection prior to the notice and refund by the Tax Department and the Tax Revenue Collection Management Office at each level </w:t>
      </w:r>
      <w:r w:rsidR="00B97ABB">
        <w:rPr>
          <w:rFonts w:ascii="Times New Roman" w:hAnsi="Times New Roman" w:cs="Times New Roman"/>
          <w:sz w:val="24"/>
          <w:szCs w:val="24"/>
        </w:rPr>
        <w:t>as determined in section 9 -12. The</w:t>
      </w:r>
      <w:r w:rsidR="00137586">
        <w:rPr>
          <w:rFonts w:ascii="Times New Roman" w:hAnsi="Times New Roman" w:cs="Times New Roman"/>
          <w:sz w:val="24"/>
          <w:szCs w:val="24"/>
        </w:rPr>
        <w:t xml:space="preserve"> first </w:t>
      </w:r>
      <w:r w:rsidR="00B97ABB">
        <w:rPr>
          <w:rFonts w:ascii="Times New Roman" w:hAnsi="Times New Roman" w:cs="Times New Roman"/>
          <w:sz w:val="24"/>
          <w:szCs w:val="24"/>
        </w:rPr>
        <w:t>selection for instance:</w:t>
      </w:r>
      <w:r w:rsidR="00137586">
        <w:rPr>
          <w:rFonts w:ascii="Times New Roman" w:hAnsi="Times New Roman" w:cs="Times New Roman"/>
          <w:sz w:val="24"/>
          <w:szCs w:val="24"/>
        </w:rPr>
        <w:t xml:space="preserve"> for the application received in February 2010 for the tax period of January 2010, the </w:t>
      </w:r>
      <w:r w:rsidR="00291703">
        <w:rPr>
          <w:rFonts w:ascii="Times New Roman" w:hAnsi="Times New Roman" w:cs="Times New Roman"/>
          <w:sz w:val="24"/>
          <w:szCs w:val="24"/>
        </w:rPr>
        <w:t>I</w:t>
      </w:r>
      <w:r w:rsidR="00137586">
        <w:rPr>
          <w:rFonts w:ascii="Times New Roman" w:hAnsi="Times New Roman" w:cs="Times New Roman"/>
          <w:sz w:val="24"/>
          <w:szCs w:val="24"/>
        </w:rPr>
        <w:t xml:space="preserve">mplementation </w:t>
      </w:r>
      <w:r w:rsidR="00291703">
        <w:rPr>
          <w:rFonts w:ascii="Times New Roman" w:hAnsi="Times New Roman" w:cs="Times New Roman"/>
          <w:sz w:val="24"/>
          <w:szCs w:val="24"/>
        </w:rPr>
        <w:t>R</w:t>
      </w:r>
      <w:r w:rsidR="00137586">
        <w:rPr>
          <w:rFonts w:ascii="Times New Roman" w:hAnsi="Times New Roman" w:cs="Times New Roman"/>
          <w:sz w:val="24"/>
          <w:szCs w:val="24"/>
        </w:rPr>
        <w:t xml:space="preserve">egulation is determined in section 9 B only. </w:t>
      </w:r>
    </w:p>
    <w:p w14:paraId="6EE5BB38" w14:textId="77777777" w:rsidR="00865C07" w:rsidRDefault="00865C07" w:rsidP="00865C07">
      <w:pPr>
        <w:pStyle w:val="ListParagraph"/>
        <w:ind w:left="360" w:firstLine="0"/>
        <w:contextualSpacing w:val="0"/>
        <w:rPr>
          <w:rFonts w:ascii="Times New Roman" w:hAnsi="Times New Roman" w:cs="Times New Roman"/>
          <w:sz w:val="24"/>
          <w:szCs w:val="24"/>
        </w:rPr>
      </w:pPr>
    </w:p>
    <w:p w14:paraId="38E4082B" w14:textId="5E4DA2A3" w:rsidR="00137586" w:rsidRPr="00A76A5F" w:rsidRDefault="006836DF" w:rsidP="00CD1FBF">
      <w:pPr>
        <w:pStyle w:val="ListParagraph"/>
        <w:numPr>
          <w:ilvl w:val="0"/>
          <w:numId w:val="1"/>
        </w:numPr>
        <w:ind w:left="547" w:hanging="547"/>
        <w:contextualSpacing w:val="0"/>
        <w:rPr>
          <w:rFonts w:ascii="Times New Roman" w:hAnsi="Times New Roman" w:cs="Times New Roman"/>
          <w:b/>
          <w:bCs/>
          <w:sz w:val="24"/>
          <w:szCs w:val="24"/>
          <w:u w:val="single"/>
        </w:rPr>
      </w:pPr>
      <w:r>
        <w:rPr>
          <w:rFonts w:ascii="Times New Roman" w:hAnsi="Times New Roman" w:cs="Times New Roman"/>
          <w:b/>
          <w:bCs/>
          <w:sz w:val="24"/>
          <w:szCs w:val="24"/>
          <w:u w:val="single"/>
        </w:rPr>
        <w:t>Conditions and Regulation for Selection</w:t>
      </w:r>
    </w:p>
    <w:p w14:paraId="1F1A205B" w14:textId="77777777" w:rsidR="00137586" w:rsidRDefault="00137586" w:rsidP="00137586">
      <w:pPr>
        <w:pStyle w:val="ListParagraph"/>
        <w:numPr>
          <w:ilvl w:val="0"/>
          <w:numId w:val="2"/>
        </w:numPr>
        <w:ind w:left="360"/>
        <w:contextualSpacing w:val="0"/>
        <w:rPr>
          <w:rFonts w:ascii="Times New Roman" w:hAnsi="Times New Roman" w:cs="Times New Roman"/>
          <w:sz w:val="24"/>
          <w:szCs w:val="24"/>
        </w:rPr>
      </w:pPr>
      <w:r>
        <w:rPr>
          <w:rFonts w:ascii="Times New Roman" w:hAnsi="Times New Roman" w:cs="Times New Roman"/>
          <w:sz w:val="24"/>
          <w:szCs w:val="24"/>
        </w:rPr>
        <w:t>The refund application selection to proceed the refund should be practiced as follows:</w:t>
      </w:r>
    </w:p>
    <w:p w14:paraId="48580884" w14:textId="77777777" w:rsidR="005F3EC2" w:rsidRDefault="00CD1FBF" w:rsidP="0013758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First, the units or the working groups for </w:t>
      </w:r>
      <w:r w:rsidR="00B63D0A">
        <w:rPr>
          <w:rFonts w:ascii="Times New Roman" w:hAnsi="Times New Roman" w:cs="Times New Roman"/>
          <w:sz w:val="24"/>
          <w:szCs w:val="24"/>
        </w:rPr>
        <w:t xml:space="preserve">the notice and refund post </w:t>
      </w:r>
      <w:r>
        <w:rPr>
          <w:rFonts w:ascii="Times New Roman" w:hAnsi="Times New Roman" w:cs="Times New Roman"/>
          <w:sz w:val="24"/>
          <w:szCs w:val="24"/>
        </w:rPr>
        <w:t>inspection in the Tax Department or the Revenue Collection Management Office at each level should inspect to find out whether there is the name of the VAT remitters in the selected list, if yes the VAT remitters name is there, it shows that the selection is ended</w:t>
      </w:r>
      <w:r w:rsidR="005F3EC2">
        <w:rPr>
          <w:rFonts w:ascii="Times New Roman" w:hAnsi="Times New Roman" w:cs="Times New Roman"/>
          <w:sz w:val="24"/>
          <w:szCs w:val="24"/>
        </w:rPr>
        <w:t xml:space="preserve">; </w:t>
      </w:r>
    </w:p>
    <w:p w14:paraId="744B9866" w14:textId="77777777" w:rsidR="005F3EC2" w:rsidRDefault="005F3EC2" w:rsidP="005F3EC2">
      <w:pPr>
        <w:pStyle w:val="ListParagraph"/>
        <w:numPr>
          <w:ilvl w:val="0"/>
          <w:numId w:val="6"/>
        </w:numPr>
        <w:contextualSpacing w:val="0"/>
        <w:rPr>
          <w:rFonts w:ascii="Times New Roman" w:hAnsi="Times New Roman" w:cs="Times New Roman"/>
          <w:sz w:val="24"/>
          <w:szCs w:val="24"/>
        </w:rPr>
      </w:pPr>
      <w:r>
        <w:rPr>
          <w:rFonts w:ascii="Times New Roman" w:hAnsi="Times New Roman" w:cs="Times New Roman"/>
          <w:sz w:val="24"/>
          <w:szCs w:val="24"/>
        </w:rPr>
        <w:t>If the VAT remitters submitting the refund application do not have their name in the list determined in section D, then the followings shall be carried out:</w:t>
      </w:r>
    </w:p>
    <w:p w14:paraId="13228934" w14:textId="77777777" w:rsidR="008E15B3" w:rsidRDefault="005F3EC2" w:rsidP="005F3EC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requested amount is less than 100 millions kip </w:t>
      </w:r>
      <w:r w:rsidRPr="005F3EC2">
        <w:rPr>
          <w:rFonts w:ascii="Times New Roman" w:hAnsi="Times New Roman" w:cs="Times New Roman"/>
          <w:sz w:val="24"/>
          <w:szCs w:val="24"/>
          <w:vertAlign w:val="superscript"/>
        </w:rPr>
        <w:t>1</w:t>
      </w:r>
      <w:r>
        <w:rPr>
          <w:rFonts w:ascii="Times New Roman" w:hAnsi="Times New Roman" w:cs="Times New Roman"/>
          <w:sz w:val="24"/>
          <w:szCs w:val="24"/>
        </w:rPr>
        <w:t xml:space="preserve"> the request is correct and will be certified but would be inspected afterwards. </w:t>
      </w:r>
      <w:r w:rsidR="00FB572C">
        <w:rPr>
          <w:rFonts w:ascii="Times New Roman" w:hAnsi="Times New Roman" w:cs="Times New Roman"/>
          <w:sz w:val="24"/>
          <w:szCs w:val="24"/>
        </w:rPr>
        <w:t xml:space="preserve">In principle, </w:t>
      </w:r>
      <w:r w:rsidR="008E15B3">
        <w:rPr>
          <w:rFonts w:ascii="Times New Roman" w:hAnsi="Times New Roman" w:cs="Times New Roman"/>
          <w:sz w:val="24"/>
          <w:szCs w:val="24"/>
        </w:rPr>
        <w:t>random selection as defined inn section D is still practicable to refund the requested amount without audit and inspection of the refund.</w:t>
      </w:r>
    </w:p>
    <w:p w14:paraId="2EF64504" w14:textId="77777777" w:rsidR="005F3EC2" w:rsidRDefault="008E15B3" w:rsidP="0095523D">
      <w:pPr>
        <w:pStyle w:val="ListParagraph"/>
        <w:numPr>
          <w:ilvl w:val="0"/>
          <w:numId w:val="7"/>
        </w:numPr>
        <w:contextualSpacing w:val="0"/>
        <w:rPr>
          <w:rFonts w:ascii="Times New Roman" w:hAnsi="Times New Roman" w:cs="Times New Roman"/>
          <w:sz w:val="24"/>
          <w:szCs w:val="24"/>
        </w:rPr>
      </w:pPr>
      <w:r>
        <w:rPr>
          <w:rFonts w:ascii="Times New Roman" w:hAnsi="Times New Roman" w:cs="Times New Roman"/>
          <w:sz w:val="24"/>
          <w:szCs w:val="24"/>
        </w:rPr>
        <w:t>Requested amount more than 100 million kips in the first request is in the selection requirement of</w:t>
      </w:r>
      <w:r w:rsidR="00B63D0A">
        <w:rPr>
          <w:rFonts w:ascii="Times New Roman" w:hAnsi="Times New Roman" w:cs="Times New Roman"/>
          <w:sz w:val="24"/>
          <w:szCs w:val="24"/>
        </w:rPr>
        <w:t xml:space="preserve"> post</w:t>
      </w:r>
      <w:r>
        <w:rPr>
          <w:rFonts w:ascii="Times New Roman" w:hAnsi="Times New Roman" w:cs="Times New Roman"/>
          <w:sz w:val="24"/>
          <w:szCs w:val="24"/>
        </w:rPr>
        <w:t xml:space="preserve"> inspection </w:t>
      </w:r>
      <w:r w:rsidR="00B63D0A">
        <w:rPr>
          <w:rFonts w:ascii="Times New Roman" w:hAnsi="Times New Roman" w:cs="Times New Roman"/>
          <w:sz w:val="24"/>
          <w:szCs w:val="24"/>
        </w:rPr>
        <w:t>for</w:t>
      </w:r>
      <w:r>
        <w:rPr>
          <w:rFonts w:ascii="Times New Roman" w:hAnsi="Times New Roman" w:cs="Times New Roman"/>
          <w:sz w:val="24"/>
          <w:szCs w:val="24"/>
        </w:rPr>
        <w:t xml:space="preserve"> the return of VAT amount.  </w:t>
      </w:r>
    </w:p>
    <w:p w14:paraId="38C27BFA" w14:textId="77777777" w:rsidR="00D75B26" w:rsidRDefault="0095523D" w:rsidP="00D75B26">
      <w:pPr>
        <w:pStyle w:val="ListParagraph"/>
        <w:numPr>
          <w:ilvl w:val="0"/>
          <w:numId w:val="6"/>
        </w:numPr>
        <w:ind w:left="446"/>
        <w:contextualSpacing w:val="0"/>
        <w:rPr>
          <w:rFonts w:ascii="Times New Roman" w:hAnsi="Times New Roman" w:cs="Times New Roman"/>
          <w:sz w:val="24"/>
          <w:szCs w:val="24"/>
        </w:rPr>
      </w:pPr>
      <w:r>
        <w:rPr>
          <w:rFonts w:ascii="Times New Roman" w:hAnsi="Times New Roman" w:cs="Times New Roman"/>
          <w:sz w:val="24"/>
          <w:szCs w:val="24"/>
        </w:rPr>
        <w:t xml:space="preserve">If the name of the VAT remitters who submitted the refund application is not in the list mentioned in the section D below and the requested amount is </w:t>
      </w:r>
      <w:r w:rsidR="00D75B26">
        <w:rPr>
          <w:rFonts w:ascii="Times New Roman" w:hAnsi="Times New Roman" w:cs="Times New Roman"/>
          <w:sz w:val="24"/>
          <w:szCs w:val="24"/>
        </w:rPr>
        <w:t xml:space="preserve">between </w:t>
      </w:r>
      <w:r>
        <w:rPr>
          <w:rFonts w:ascii="Times New Roman" w:hAnsi="Times New Roman" w:cs="Times New Roman"/>
          <w:sz w:val="24"/>
          <w:szCs w:val="24"/>
        </w:rPr>
        <w:t>100 millions kip to 1 billion kip</w:t>
      </w:r>
      <w:r w:rsidR="00D75B26">
        <w:rPr>
          <w:rFonts w:ascii="Times New Roman" w:hAnsi="Times New Roman" w:cs="Times New Roman"/>
          <w:sz w:val="24"/>
          <w:szCs w:val="24"/>
        </w:rPr>
        <w:t>, if it is found that it falls at least within the requirements below, the refund application will be selected for inspection prior to the refund and will be inspected with the following conditions:</w:t>
      </w:r>
    </w:p>
    <w:p w14:paraId="181AF147" w14:textId="77777777" w:rsidR="00D75B26" w:rsidRDefault="00D75B26" w:rsidP="00D75B26">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The requested amount is on the average twice more than the past requests;</w:t>
      </w:r>
    </w:p>
    <w:p w14:paraId="5CA6E0E5" w14:textId="04BA01DA" w:rsidR="00D75B26" w:rsidRDefault="00D75B26" w:rsidP="00D75B26">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The request by the VAT remit</w:t>
      </w:r>
      <w:r w:rsidR="00865C07">
        <w:rPr>
          <w:rFonts w:ascii="Times New Roman" w:hAnsi="Times New Roman" w:cs="Times New Roman"/>
          <w:sz w:val="24"/>
          <w:szCs w:val="24"/>
        </w:rPr>
        <w:t xml:space="preserve">ters who have recently legally </w:t>
      </w:r>
      <w:r>
        <w:rPr>
          <w:rFonts w:ascii="Times New Roman" w:hAnsi="Times New Roman" w:cs="Times New Roman"/>
          <w:sz w:val="24"/>
          <w:szCs w:val="24"/>
        </w:rPr>
        <w:t>changed the identity (changed from individual to a company limited..)</w:t>
      </w:r>
    </w:p>
    <w:p w14:paraId="090EA290" w14:textId="77777777" w:rsidR="00836B7D" w:rsidRDefault="00836B7D" w:rsidP="00D75B26">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The old request by the old VAT remitter who has been rejected (in whatever reason);</w:t>
      </w:r>
    </w:p>
    <w:p w14:paraId="117F1AF9" w14:textId="15F27781" w:rsidR="0095523D" w:rsidRPr="0095523D" w:rsidRDefault="00836B7D" w:rsidP="00D75B26">
      <w:pPr>
        <w:pStyle w:val="ListParagraph"/>
        <w:numPr>
          <w:ilvl w:val="0"/>
          <w:numId w:val="8"/>
        </w:numPr>
        <w:ind w:left="720"/>
        <w:rPr>
          <w:rFonts w:ascii="Times New Roman" w:hAnsi="Times New Roman" w:cs="Times New Roman"/>
          <w:sz w:val="24"/>
          <w:szCs w:val="24"/>
        </w:rPr>
      </w:pPr>
      <w:r>
        <w:rPr>
          <w:rFonts w:ascii="Times New Roman" w:hAnsi="Times New Roman" w:cs="Times New Roman"/>
          <w:sz w:val="24"/>
          <w:szCs w:val="24"/>
        </w:rPr>
        <w:t>The deployment for refund inspection in the past or the audit has shown that the request is not correct or there w</w:t>
      </w:r>
      <w:r w:rsidR="00865C07">
        <w:rPr>
          <w:rFonts w:ascii="Times New Roman" w:hAnsi="Times New Roman" w:cs="Times New Roman"/>
          <w:sz w:val="24"/>
          <w:szCs w:val="24"/>
        </w:rPr>
        <w:t xml:space="preserve">as tax evasion </w:t>
      </w:r>
      <w:r>
        <w:rPr>
          <w:rFonts w:ascii="Times New Roman" w:hAnsi="Times New Roman" w:cs="Times New Roman"/>
          <w:sz w:val="24"/>
          <w:szCs w:val="24"/>
        </w:rPr>
        <w:t xml:space="preserve">or fraud.  </w:t>
      </w:r>
      <w:r w:rsidR="00D75B26">
        <w:rPr>
          <w:rFonts w:ascii="Times New Roman" w:hAnsi="Times New Roman" w:cs="Times New Roman"/>
          <w:sz w:val="24"/>
          <w:szCs w:val="24"/>
        </w:rPr>
        <w:t xml:space="preserve">   </w:t>
      </w:r>
    </w:p>
    <w:p w14:paraId="543A7FD3" w14:textId="3C219E0C" w:rsidR="0088639C" w:rsidRDefault="0088639C" w:rsidP="0088639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last VAT notice submitted by the VAT remitters indi</w:t>
      </w:r>
      <w:r w:rsidR="00865C07">
        <w:rPr>
          <w:rFonts w:ascii="Times New Roman" w:hAnsi="Times New Roman" w:cs="Times New Roman"/>
          <w:sz w:val="24"/>
          <w:szCs w:val="24"/>
        </w:rPr>
        <w:t xml:space="preserve">cated much immediately reduced </w:t>
      </w:r>
      <w:r w:rsidRPr="0088639C">
        <w:rPr>
          <w:rFonts w:ascii="Times New Roman" w:hAnsi="Times New Roman" w:cs="Times New Roman"/>
          <w:sz w:val="24"/>
          <w:szCs w:val="24"/>
        </w:rPr>
        <w:t>business revenue</w:t>
      </w:r>
      <w:r>
        <w:rPr>
          <w:rFonts w:ascii="Times New Roman" w:hAnsi="Times New Roman" w:cs="Times New Roman"/>
          <w:sz w:val="24"/>
          <w:szCs w:val="24"/>
        </w:rPr>
        <w:t>;</w:t>
      </w:r>
    </w:p>
    <w:p w14:paraId="6346926C" w14:textId="77777777" w:rsidR="00A76A5F" w:rsidRDefault="0088639C" w:rsidP="00A76A5F">
      <w:pPr>
        <w:ind w:left="720"/>
        <w:rPr>
          <w:rFonts w:ascii="Times New Roman" w:hAnsi="Times New Roman" w:cs="Times New Roman"/>
          <w:sz w:val="24"/>
          <w:szCs w:val="24"/>
        </w:rPr>
      </w:pPr>
      <w:r>
        <w:rPr>
          <w:rFonts w:ascii="Times New Roman" w:hAnsi="Times New Roman" w:cs="Times New Roman"/>
          <w:sz w:val="24"/>
          <w:szCs w:val="24"/>
        </w:rPr>
        <w:t>The refund applicants have other types of tax debts;</w:t>
      </w:r>
      <w:r w:rsidR="00A76A5F" w:rsidRPr="00A76A5F">
        <w:rPr>
          <w:rFonts w:ascii="Times New Roman" w:hAnsi="Times New Roman" w:cs="Times New Roman"/>
          <w:sz w:val="24"/>
          <w:szCs w:val="24"/>
        </w:rPr>
        <w:t xml:space="preserve"> </w:t>
      </w:r>
    </w:p>
    <w:p w14:paraId="256C3218" w14:textId="77777777" w:rsidR="00A76A5F" w:rsidRDefault="00A76A5F" w:rsidP="00A76A5F">
      <w:pPr>
        <w:ind w:left="720"/>
        <w:rPr>
          <w:rFonts w:ascii="Times New Roman" w:hAnsi="Times New Roman" w:cs="Times New Roman"/>
          <w:sz w:val="24"/>
          <w:szCs w:val="24"/>
        </w:rPr>
      </w:pPr>
      <w:r>
        <w:rPr>
          <w:rFonts w:ascii="Times New Roman" w:hAnsi="Times New Roman" w:cs="Times New Roman"/>
          <w:sz w:val="24"/>
          <w:szCs w:val="24"/>
        </w:rPr>
        <w:lastRenderedPageBreak/>
        <w:t>_________________________</w:t>
      </w:r>
    </w:p>
    <w:p w14:paraId="42CA9C09" w14:textId="4F706793" w:rsidR="00A76A5F" w:rsidRPr="00836B7D" w:rsidRDefault="00A76A5F" w:rsidP="00A76A5F">
      <w:pPr>
        <w:ind w:left="720"/>
        <w:rPr>
          <w:rFonts w:ascii="Times New Roman" w:hAnsi="Times New Roman" w:cs="Times New Roman"/>
          <w:sz w:val="20"/>
          <w:szCs w:val="20"/>
        </w:rPr>
      </w:pPr>
      <w:r w:rsidRPr="00836B7D">
        <w:rPr>
          <w:rFonts w:ascii="Times New Roman" w:hAnsi="Times New Roman" w:cs="Times New Roman"/>
          <w:sz w:val="20"/>
          <w:szCs w:val="20"/>
        </w:rPr>
        <w:t>1</w:t>
      </w:r>
      <w:r w:rsidR="00865C07">
        <w:rPr>
          <w:rFonts w:ascii="Times New Roman" w:hAnsi="Times New Roman" w:cs="Times New Roman"/>
          <w:sz w:val="20"/>
          <w:szCs w:val="20"/>
        </w:rPr>
        <w:t xml:space="preserve"> </w:t>
      </w:r>
      <w:r>
        <w:rPr>
          <w:rFonts w:ascii="Times New Roman" w:hAnsi="Times New Roman" w:cs="Times New Roman"/>
          <w:sz w:val="20"/>
          <w:szCs w:val="20"/>
        </w:rPr>
        <w:t xml:space="preserve">The minimum amount mentioned here could be changed periodically or the random selection in order to avoid the VAT remitters to know this amount and would adjust the application to avoid deeper inspection.  </w:t>
      </w:r>
    </w:p>
    <w:p w14:paraId="71D0CC86" w14:textId="77777777" w:rsidR="00A76A5F" w:rsidRDefault="00A76A5F" w:rsidP="00A76A5F">
      <w:pPr>
        <w:pStyle w:val="ListParagraph"/>
        <w:ind w:firstLine="0"/>
        <w:rPr>
          <w:rFonts w:ascii="Times New Roman" w:hAnsi="Times New Roman" w:cs="Times New Roman"/>
          <w:noProof/>
          <w:sz w:val="24"/>
          <w:szCs w:val="24"/>
          <w:lang w:bidi="th-TH"/>
        </w:rPr>
      </w:pPr>
    </w:p>
    <w:p w14:paraId="724326EA" w14:textId="7D0B0D1C" w:rsidR="0088639C" w:rsidRPr="00A76A5F" w:rsidRDefault="00A76A5F" w:rsidP="00A76A5F">
      <w:pPr>
        <w:pStyle w:val="ListParagraph"/>
        <w:numPr>
          <w:ilvl w:val="0"/>
          <w:numId w:val="8"/>
        </w:numPr>
        <w:ind w:left="810" w:firstLine="0"/>
        <w:rPr>
          <w:rFonts w:ascii="Times New Roman" w:hAnsi="Times New Roman" w:cs="Times New Roman"/>
          <w:sz w:val="24"/>
          <w:szCs w:val="24"/>
        </w:rPr>
      </w:pPr>
      <w:r w:rsidRPr="00A76A5F">
        <w:rPr>
          <w:rFonts w:ascii="Times New Roman" w:hAnsi="Times New Roman" w:cs="Times New Roman"/>
          <w:sz w:val="24"/>
          <w:szCs w:val="24"/>
        </w:rPr>
        <w:t xml:space="preserve"> </w:t>
      </w:r>
      <w:r w:rsidR="00865C07">
        <w:rPr>
          <w:rFonts w:ascii="Times New Roman" w:hAnsi="Times New Roman" w:cs="Times New Roman"/>
          <w:sz w:val="24"/>
          <w:szCs w:val="24"/>
        </w:rPr>
        <w:t>The Tax Sector precedes</w:t>
      </w:r>
      <w:r w:rsidR="0088639C" w:rsidRPr="00A76A5F">
        <w:rPr>
          <w:rFonts w:ascii="Times New Roman" w:hAnsi="Times New Roman" w:cs="Times New Roman"/>
          <w:sz w:val="24"/>
          <w:szCs w:val="24"/>
        </w:rPr>
        <w:t xml:space="preserve"> court cases with the VAT remitters who have submitted the refund request documents (whether under any wrongdoing or not).</w:t>
      </w:r>
    </w:p>
    <w:p w14:paraId="1538D120" w14:textId="77777777" w:rsidR="0088639C" w:rsidRDefault="0088639C" w:rsidP="0088639C">
      <w:pPr>
        <w:ind w:left="90" w:firstLine="0"/>
        <w:rPr>
          <w:rFonts w:ascii="Times New Roman" w:hAnsi="Times New Roman" w:cs="Times New Roman"/>
          <w:sz w:val="24"/>
          <w:szCs w:val="24"/>
        </w:rPr>
      </w:pPr>
      <w:r w:rsidRPr="0088639C">
        <w:rPr>
          <w:rFonts w:ascii="Times New Roman" w:hAnsi="Times New Roman" w:cs="Times New Roman"/>
          <w:sz w:val="24"/>
          <w:szCs w:val="24"/>
        </w:rPr>
        <w:t xml:space="preserve"> </w:t>
      </w:r>
      <w:r>
        <w:rPr>
          <w:rFonts w:ascii="Times New Roman" w:hAnsi="Times New Roman" w:cs="Times New Roman"/>
          <w:sz w:val="24"/>
          <w:szCs w:val="24"/>
        </w:rPr>
        <w:t>If any above mentioned situation has been found, then audit has to be conducted.</w:t>
      </w:r>
    </w:p>
    <w:p w14:paraId="3FBB84AD" w14:textId="5C35B076" w:rsidR="00B63D0A" w:rsidRDefault="00764451" w:rsidP="00B63D0A">
      <w:pPr>
        <w:pStyle w:val="ListParagraph"/>
        <w:numPr>
          <w:ilvl w:val="0"/>
          <w:numId w:val="6"/>
        </w:numPr>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83583E">
        <w:rPr>
          <w:rFonts w:ascii="Times New Roman" w:hAnsi="Times New Roman" w:cs="Times New Roman"/>
          <w:sz w:val="24"/>
          <w:szCs w:val="24"/>
        </w:rPr>
        <w:t xml:space="preserve">Finally, depending on the units and working groups for </w:t>
      </w:r>
      <w:r w:rsidR="00B63D0A">
        <w:rPr>
          <w:rFonts w:ascii="Times New Roman" w:hAnsi="Times New Roman" w:cs="Times New Roman"/>
          <w:sz w:val="24"/>
          <w:szCs w:val="24"/>
        </w:rPr>
        <w:t xml:space="preserve">post </w:t>
      </w:r>
      <w:r w:rsidR="0083583E">
        <w:rPr>
          <w:rFonts w:ascii="Times New Roman" w:hAnsi="Times New Roman" w:cs="Times New Roman"/>
          <w:sz w:val="24"/>
          <w:szCs w:val="24"/>
        </w:rPr>
        <w:t xml:space="preserve">inspection to the VAT notice and refund in the Tax Department and the Revenue Collection Management Office at each level, will execute the overall inspection policy (see section 4), the number of VAT remitters who have submitted the </w:t>
      </w:r>
      <w:r w:rsidR="00865C07">
        <w:rPr>
          <w:rFonts w:ascii="Times New Roman" w:hAnsi="Times New Roman" w:cs="Times New Roman"/>
          <w:sz w:val="24"/>
          <w:szCs w:val="24"/>
        </w:rPr>
        <w:t xml:space="preserve">refund applications regardless </w:t>
      </w:r>
      <w:r w:rsidR="0083583E">
        <w:rPr>
          <w:rFonts w:ascii="Times New Roman" w:hAnsi="Times New Roman" w:cs="Times New Roman"/>
          <w:sz w:val="24"/>
          <w:szCs w:val="24"/>
        </w:rPr>
        <w:t>of the amount of money for refund, will be ‘</w:t>
      </w:r>
      <w:r w:rsidR="0083583E" w:rsidRPr="00174372">
        <w:rPr>
          <w:rFonts w:ascii="Times New Roman" w:hAnsi="Times New Roman" w:cs="Times New Roman"/>
          <w:b/>
          <w:bCs/>
          <w:sz w:val="24"/>
          <w:szCs w:val="24"/>
        </w:rPr>
        <w:t>randomly selected for the refund audit or inspection</w:t>
      </w:r>
      <w:r w:rsidR="0083583E">
        <w:rPr>
          <w:rFonts w:ascii="Times New Roman" w:hAnsi="Times New Roman" w:cs="Times New Roman"/>
          <w:sz w:val="24"/>
          <w:szCs w:val="24"/>
        </w:rPr>
        <w:t xml:space="preserve">’ for the </w:t>
      </w:r>
      <w:r w:rsidR="0083583E" w:rsidRPr="0083583E">
        <w:rPr>
          <w:rFonts w:ascii="Times New Roman" w:hAnsi="Times New Roman" w:cs="Times New Roman"/>
          <w:b/>
          <w:bCs/>
          <w:sz w:val="24"/>
          <w:szCs w:val="24"/>
        </w:rPr>
        <w:t xml:space="preserve">next </w:t>
      </w:r>
      <w:r w:rsidR="0083583E">
        <w:rPr>
          <w:rFonts w:ascii="Times New Roman" w:hAnsi="Times New Roman" w:cs="Times New Roman"/>
          <w:sz w:val="24"/>
          <w:szCs w:val="24"/>
        </w:rPr>
        <w:t xml:space="preserve">request. There should be a specific listing of VAT remitters to be </w:t>
      </w:r>
      <w:r w:rsidR="00174372" w:rsidRPr="00174372">
        <w:rPr>
          <w:rFonts w:ascii="Times New Roman" w:hAnsi="Times New Roman" w:cs="Times New Roman"/>
          <w:b/>
          <w:bCs/>
          <w:sz w:val="24"/>
          <w:szCs w:val="24"/>
        </w:rPr>
        <w:t>‘</w:t>
      </w:r>
      <w:r w:rsidR="0083583E" w:rsidRPr="00174372">
        <w:rPr>
          <w:rFonts w:ascii="Times New Roman" w:hAnsi="Times New Roman" w:cs="Times New Roman"/>
          <w:b/>
          <w:bCs/>
          <w:sz w:val="24"/>
          <w:szCs w:val="24"/>
        </w:rPr>
        <w:t xml:space="preserve">audited or </w:t>
      </w:r>
      <w:r w:rsidR="00174372" w:rsidRPr="00174372">
        <w:rPr>
          <w:rFonts w:ascii="Times New Roman" w:hAnsi="Times New Roman" w:cs="Times New Roman"/>
          <w:b/>
          <w:bCs/>
          <w:sz w:val="24"/>
          <w:szCs w:val="24"/>
        </w:rPr>
        <w:t>refund inspection’</w:t>
      </w:r>
      <w:r w:rsidR="00174372">
        <w:rPr>
          <w:rFonts w:ascii="Times New Roman" w:hAnsi="Times New Roman" w:cs="Times New Roman"/>
          <w:sz w:val="24"/>
          <w:szCs w:val="24"/>
        </w:rPr>
        <w:t xml:space="preserve"> in enterprises in order to be </w:t>
      </w:r>
      <w:r w:rsidR="00684AF2">
        <w:rPr>
          <w:rFonts w:ascii="Times New Roman" w:hAnsi="Times New Roman" w:cs="Times New Roman"/>
          <w:sz w:val="24"/>
          <w:szCs w:val="24"/>
        </w:rPr>
        <w:t>used for information comparison</w:t>
      </w:r>
      <w:r w:rsidR="0088639C" w:rsidRPr="00764451">
        <w:rPr>
          <w:rFonts w:ascii="Times New Roman" w:hAnsi="Times New Roman" w:cs="Times New Roman"/>
          <w:sz w:val="24"/>
          <w:szCs w:val="24"/>
        </w:rPr>
        <w:t xml:space="preserve"> </w:t>
      </w:r>
      <w:r w:rsidR="00174372">
        <w:rPr>
          <w:rFonts w:ascii="Times New Roman" w:hAnsi="Times New Roman" w:cs="Times New Roman"/>
          <w:sz w:val="24"/>
          <w:szCs w:val="24"/>
        </w:rPr>
        <w:t xml:space="preserve">in the next refund application received in the next tax period (next month). </w:t>
      </w:r>
    </w:p>
    <w:p w14:paraId="17DDC8B3" w14:textId="22F504C9" w:rsidR="00537F1F" w:rsidRDefault="00B63D0A" w:rsidP="00537F1F">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t>Even though the refund request has been selected for inspection based on the above requirements</w:t>
      </w:r>
      <w:r w:rsidR="00DC5044">
        <w:rPr>
          <w:rFonts w:ascii="Times New Roman" w:hAnsi="Times New Roman" w:cs="Times New Roman"/>
          <w:sz w:val="24"/>
          <w:szCs w:val="24"/>
        </w:rPr>
        <w:t xml:space="preserve">, </w:t>
      </w:r>
      <w:r>
        <w:rPr>
          <w:rFonts w:ascii="Times New Roman" w:hAnsi="Times New Roman" w:cs="Times New Roman"/>
          <w:sz w:val="24"/>
          <w:szCs w:val="24"/>
        </w:rPr>
        <w:t xml:space="preserve">the units and working groups for post inspection of the VAT notice </w:t>
      </w:r>
      <w:r w:rsidR="00DC5044">
        <w:rPr>
          <w:rFonts w:ascii="Times New Roman" w:hAnsi="Times New Roman" w:cs="Times New Roman"/>
          <w:sz w:val="24"/>
          <w:szCs w:val="24"/>
        </w:rPr>
        <w:t>and refund in the Tax Department and the Revenue Collection Management Office at each level can decide not to conduct the inspection of the refund due to, prior to that, the refund applicant has been selected for reg</w:t>
      </w:r>
      <w:r w:rsidR="00865C07">
        <w:rPr>
          <w:rFonts w:ascii="Times New Roman" w:hAnsi="Times New Roman" w:cs="Times New Roman"/>
          <w:sz w:val="24"/>
          <w:szCs w:val="24"/>
        </w:rPr>
        <w:t xml:space="preserve">ular inspection. Similar case, </w:t>
      </w:r>
      <w:r w:rsidR="00DC5044">
        <w:rPr>
          <w:rFonts w:ascii="Times New Roman" w:hAnsi="Times New Roman" w:cs="Times New Roman"/>
          <w:sz w:val="24"/>
          <w:szCs w:val="24"/>
        </w:rPr>
        <w:t xml:space="preserve">even though the refund request has been selected for audit for the reason of no requirement compliance,  the units and working groups for post inspection of the VAT notice and refund in the Tax Department and the Revenue Collection Management Office at each level, can decide to carry out the refund inspection. </w:t>
      </w:r>
    </w:p>
    <w:p w14:paraId="32694B6D" w14:textId="77777777" w:rsidR="00537F1F" w:rsidRDefault="00537F1F" w:rsidP="00537F1F">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t>The selection process defined in section 11 and 12  should be proceeded between the dates 5 and 16  each month   in particular the refund applications received by the units and working groups for post inspection of the VAT notice and refund in the Tax Department and the Revenue Collection Management Office at each level. From the date 17 of the month till the date 4 of the next month. The process will be carried out weekly.</w:t>
      </w:r>
    </w:p>
    <w:p w14:paraId="0C7F6A9E" w14:textId="77777777" w:rsidR="00C65CBF" w:rsidRDefault="00C65CBF" w:rsidP="00537F1F">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For the refund requests which have not been selected for the audit or inspection prior to the refund, should be proceeded in all manners possible in order not to delay actual refund based on pre-determined regulation from section 28. </w:t>
      </w:r>
    </w:p>
    <w:p w14:paraId="12BF896B" w14:textId="77777777" w:rsidR="00684AF2" w:rsidRDefault="00684AF2" w:rsidP="00684AF2">
      <w:pPr>
        <w:pStyle w:val="ListParagraph"/>
        <w:ind w:left="0" w:firstLine="0"/>
        <w:contextualSpacing w:val="0"/>
        <w:rPr>
          <w:rFonts w:ascii="Times New Roman" w:hAnsi="Times New Roman" w:cs="Times New Roman"/>
          <w:sz w:val="24"/>
          <w:szCs w:val="24"/>
        </w:rPr>
      </w:pPr>
    </w:p>
    <w:p w14:paraId="0F29F6F5" w14:textId="77777777" w:rsidR="00C65CBF" w:rsidRPr="00684AF2" w:rsidRDefault="00C65CBF" w:rsidP="00C65CBF">
      <w:pPr>
        <w:pStyle w:val="ListParagraph"/>
        <w:numPr>
          <w:ilvl w:val="0"/>
          <w:numId w:val="1"/>
        </w:numPr>
        <w:ind w:left="630" w:hanging="630"/>
        <w:contextualSpacing w:val="0"/>
        <w:rPr>
          <w:rFonts w:ascii="Times New Roman" w:hAnsi="Times New Roman" w:cs="Times New Roman"/>
          <w:b/>
          <w:sz w:val="24"/>
          <w:szCs w:val="24"/>
          <w:u w:val="single"/>
        </w:rPr>
      </w:pPr>
      <w:r w:rsidRPr="00684AF2">
        <w:rPr>
          <w:rFonts w:ascii="Times New Roman" w:hAnsi="Times New Roman" w:cs="Times New Roman"/>
          <w:b/>
          <w:sz w:val="24"/>
          <w:szCs w:val="24"/>
          <w:u w:val="single"/>
        </w:rPr>
        <w:t xml:space="preserve">Additional Regulations for the Refund Request Selected for Refund Audit or Inspection </w:t>
      </w:r>
    </w:p>
    <w:p w14:paraId="57F3DA63" w14:textId="11A9319C" w:rsidR="00086734" w:rsidRPr="00B63D0A" w:rsidRDefault="00C65CBF" w:rsidP="00C65CBF">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As consequences from the process in section 11 and 12, a since there is a decision that the refund request</w:t>
      </w:r>
      <w:r w:rsidR="00684AF2">
        <w:rPr>
          <w:rFonts w:ascii="Times New Roman" w:hAnsi="Times New Roman" w:cs="Times New Roman"/>
          <w:sz w:val="24"/>
          <w:szCs w:val="24"/>
        </w:rPr>
        <w:t xml:space="preserve"> be selected</w:t>
      </w:r>
      <w:r>
        <w:rPr>
          <w:rFonts w:ascii="Times New Roman" w:hAnsi="Times New Roman" w:cs="Times New Roman"/>
          <w:sz w:val="24"/>
          <w:szCs w:val="24"/>
        </w:rPr>
        <w:t xml:space="preserve"> </w:t>
      </w:r>
      <w:r w:rsidR="007226FF">
        <w:rPr>
          <w:rFonts w:ascii="Times New Roman" w:hAnsi="Times New Roman" w:cs="Times New Roman"/>
          <w:sz w:val="24"/>
          <w:szCs w:val="24"/>
        </w:rPr>
        <w:t xml:space="preserve">for the audit and refund inspection, the refund application documents  determined for refund inspection should be sent to  </w:t>
      </w:r>
      <w:r>
        <w:rPr>
          <w:rFonts w:ascii="Times New Roman" w:hAnsi="Times New Roman" w:cs="Times New Roman"/>
          <w:sz w:val="24"/>
          <w:szCs w:val="24"/>
        </w:rPr>
        <w:t xml:space="preserve"> </w:t>
      </w:r>
      <w:r w:rsidR="007226FF">
        <w:rPr>
          <w:rFonts w:ascii="Times New Roman" w:hAnsi="Times New Roman" w:cs="Times New Roman"/>
          <w:sz w:val="24"/>
          <w:szCs w:val="24"/>
        </w:rPr>
        <w:t>the units and working groups for post inspection of the VAT notice and refund in the Tax Department and the Revenue Collection Management Office at each level</w:t>
      </w:r>
      <w:r>
        <w:rPr>
          <w:rFonts w:ascii="Times New Roman" w:hAnsi="Times New Roman" w:cs="Times New Roman"/>
          <w:sz w:val="24"/>
          <w:szCs w:val="24"/>
        </w:rPr>
        <w:t xml:space="preserve"> </w:t>
      </w:r>
      <w:r w:rsidR="007226FF">
        <w:rPr>
          <w:rFonts w:ascii="Times New Roman" w:hAnsi="Times New Roman" w:cs="Times New Roman"/>
          <w:sz w:val="24"/>
          <w:szCs w:val="24"/>
        </w:rPr>
        <w:t xml:space="preserve">and assigned to a  working team having 2 inspection staff missioned in enterprises for refund inspection. For the refund requests determined for audit the chief of </w:t>
      </w:r>
      <w:r w:rsidR="00537F1F">
        <w:rPr>
          <w:rFonts w:ascii="Times New Roman" w:hAnsi="Times New Roman" w:cs="Times New Roman"/>
          <w:sz w:val="24"/>
          <w:szCs w:val="24"/>
        </w:rPr>
        <w:t xml:space="preserve"> </w:t>
      </w:r>
      <w:r w:rsidR="007226FF">
        <w:rPr>
          <w:rFonts w:ascii="Times New Roman" w:hAnsi="Times New Roman" w:cs="Times New Roman"/>
          <w:sz w:val="24"/>
          <w:szCs w:val="24"/>
        </w:rPr>
        <w:t xml:space="preserve">the units and working groups for </w:t>
      </w:r>
      <w:r w:rsidR="007226FF">
        <w:rPr>
          <w:rFonts w:ascii="Times New Roman" w:hAnsi="Times New Roman" w:cs="Times New Roman"/>
          <w:sz w:val="24"/>
          <w:szCs w:val="24"/>
        </w:rPr>
        <w:lastRenderedPageBreak/>
        <w:t xml:space="preserve">post inspection of the VAT notice and refund in the Tax Department and the Revenue Collection Management Office at each level, should assign the responsibility to one of their staff in such case. </w:t>
      </w:r>
      <w:r w:rsidR="00537F1F">
        <w:rPr>
          <w:rFonts w:ascii="Times New Roman" w:hAnsi="Times New Roman" w:cs="Times New Roman"/>
          <w:sz w:val="24"/>
          <w:szCs w:val="24"/>
        </w:rPr>
        <w:t xml:space="preserve"> </w:t>
      </w:r>
      <w:r w:rsidR="00DC5044">
        <w:rPr>
          <w:rFonts w:ascii="Times New Roman" w:hAnsi="Times New Roman" w:cs="Times New Roman"/>
          <w:sz w:val="24"/>
          <w:szCs w:val="24"/>
        </w:rPr>
        <w:t xml:space="preserve"> </w:t>
      </w:r>
    </w:p>
    <w:p w14:paraId="410DE972" w14:textId="77777777" w:rsidR="003662DA" w:rsidRDefault="007A6CEA" w:rsidP="00306C1B">
      <w:pPr>
        <w:pStyle w:val="ListParagraph"/>
        <w:numPr>
          <w:ilvl w:val="0"/>
          <w:numId w:val="2"/>
        </w:numPr>
        <w:ind w:left="0" w:firstLine="0"/>
        <w:rPr>
          <w:rFonts w:ascii="Times New Roman" w:hAnsi="Times New Roman" w:cs="Times New Roman"/>
          <w:noProof/>
          <w:sz w:val="24"/>
          <w:szCs w:val="24"/>
          <w:lang w:bidi="th-TH"/>
        </w:rPr>
      </w:pPr>
      <w:r w:rsidRPr="007A6CEA">
        <w:rPr>
          <w:rFonts w:ascii="Times New Roman" w:hAnsi="Times New Roman" w:cs="Times New Roman"/>
          <w:noProof/>
          <w:sz w:val="24"/>
          <w:szCs w:val="24"/>
          <w:lang w:bidi="th-TH"/>
        </w:rPr>
        <w:t>As soon as</w:t>
      </w:r>
      <w:r>
        <w:rPr>
          <w:rFonts w:ascii="Times New Roman" w:hAnsi="Times New Roman" w:cs="Times New Roman"/>
          <w:b/>
          <w:bCs/>
          <w:noProof/>
          <w:sz w:val="24"/>
          <w:szCs w:val="24"/>
          <w:lang w:bidi="th-TH"/>
        </w:rPr>
        <w:t xml:space="preserve"> </w:t>
      </w:r>
      <w:r w:rsidRPr="007A6CEA">
        <w:rPr>
          <w:rFonts w:ascii="Times New Roman" w:hAnsi="Times New Roman" w:cs="Times New Roman"/>
          <w:noProof/>
          <w:sz w:val="24"/>
          <w:szCs w:val="24"/>
          <w:lang w:bidi="th-TH"/>
        </w:rPr>
        <w:t>being</w:t>
      </w:r>
      <w:r>
        <w:rPr>
          <w:rFonts w:ascii="Times New Roman" w:hAnsi="Times New Roman" w:cs="Times New Roman"/>
          <w:noProof/>
          <w:sz w:val="24"/>
          <w:szCs w:val="24"/>
          <w:lang w:bidi="th-TH"/>
        </w:rPr>
        <w:t xml:space="preserve"> assigned, the staff of </w:t>
      </w:r>
      <w:r w:rsidRPr="007A6CEA">
        <w:rPr>
          <w:rFonts w:ascii="Times New Roman" w:hAnsi="Times New Roman" w:cs="Times New Roman"/>
          <w:noProof/>
          <w:sz w:val="24"/>
          <w:szCs w:val="24"/>
          <w:lang w:bidi="th-TH"/>
        </w:rPr>
        <w:t xml:space="preserve"> </w:t>
      </w:r>
      <w:r>
        <w:rPr>
          <w:rFonts w:ascii="Times New Roman" w:hAnsi="Times New Roman" w:cs="Times New Roman"/>
          <w:sz w:val="24"/>
          <w:szCs w:val="24"/>
        </w:rPr>
        <w:t xml:space="preserve">the units and working groups for post inspection of the VAT notice and refund in the Tax Department and the Revenue Collection Management Office at each level, responsible for the audit and the inspection staff </w:t>
      </w:r>
      <w:r w:rsidRPr="007A6CEA">
        <w:rPr>
          <w:rFonts w:ascii="Times New Roman" w:hAnsi="Times New Roman" w:cs="Times New Roman"/>
          <w:noProof/>
          <w:sz w:val="24"/>
          <w:szCs w:val="24"/>
          <w:lang w:bidi="th-TH"/>
        </w:rPr>
        <w:t xml:space="preserve"> </w:t>
      </w:r>
      <w:r>
        <w:rPr>
          <w:rFonts w:ascii="Times New Roman" w:hAnsi="Times New Roman" w:cs="Times New Roman"/>
          <w:noProof/>
          <w:sz w:val="24"/>
          <w:szCs w:val="24"/>
          <w:lang w:bidi="th-TH"/>
        </w:rPr>
        <w:t>responsible for refund inspection begin to collect all available information and related to the VAT remitters who have submitted the refund application and coordinate with the VAT remitters to prepare. For the audit case, the preparation  includes  drafting a letter to inform the selected VAT remitters to send the documents and information certifying that their applications are correct (</w:t>
      </w:r>
      <w:r w:rsidR="003662DA">
        <w:rPr>
          <w:rFonts w:ascii="Times New Roman" w:hAnsi="Times New Roman" w:cs="Times New Roman"/>
          <w:noProof/>
          <w:sz w:val="24"/>
          <w:szCs w:val="24"/>
          <w:lang w:bidi="th-TH"/>
        </w:rPr>
        <w:t xml:space="preserve">a </w:t>
      </w:r>
      <w:r>
        <w:rPr>
          <w:rFonts w:ascii="Times New Roman" w:hAnsi="Times New Roman" w:cs="Times New Roman"/>
          <w:noProof/>
          <w:sz w:val="24"/>
          <w:szCs w:val="24"/>
          <w:lang w:bidi="th-TH"/>
        </w:rPr>
        <w:t xml:space="preserve">sample of the letter </w:t>
      </w:r>
      <w:r w:rsidR="003662DA">
        <w:rPr>
          <w:rFonts w:ascii="Times New Roman" w:hAnsi="Times New Roman" w:cs="Times New Roman"/>
          <w:noProof/>
          <w:sz w:val="24"/>
          <w:szCs w:val="24"/>
          <w:lang w:bidi="th-TH"/>
        </w:rPr>
        <w:t xml:space="preserve">is attached in the annex 1). For the case of refund request inspection in the enterprises, the preparation mainly consists of the notice regarding the inpection mission to the selected VAT renitters (a sample of the letter is attached in the annex 2) and the determination of the inspection date, time and  venue.  </w:t>
      </w:r>
    </w:p>
    <w:p w14:paraId="4DC1A051" w14:textId="77777777" w:rsidR="003662DA" w:rsidRPr="003662DA" w:rsidRDefault="003662DA" w:rsidP="003662DA">
      <w:pPr>
        <w:pStyle w:val="ListParagraph"/>
        <w:rPr>
          <w:rFonts w:ascii="Times New Roman" w:hAnsi="Times New Roman" w:cs="Times New Roman"/>
          <w:noProof/>
          <w:sz w:val="24"/>
          <w:szCs w:val="24"/>
          <w:lang w:bidi="th-TH"/>
        </w:rPr>
      </w:pPr>
    </w:p>
    <w:p w14:paraId="18301E77" w14:textId="77777777" w:rsidR="003662DA" w:rsidRPr="00A76A5F" w:rsidRDefault="003662DA" w:rsidP="00A76A5F">
      <w:pPr>
        <w:pStyle w:val="ListParagraph"/>
        <w:numPr>
          <w:ilvl w:val="0"/>
          <w:numId w:val="1"/>
        </w:numPr>
        <w:ind w:left="547" w:hanging="547"/>
        <w:contextualSpacing w:val="0"/>
        <w:rPr>
          <w:rFonts w:ascii="Times New Roman" w:hAnsi="Times New Roman" w:cs="Times New Roman"/>
          <w:b/>
          <w:bCs/>
          <w:noProof/>
          <w:sz w:val="24"/>
          <w:szCs w:val="24"/>
          <w:u w:val="single"/>
          <w:lang w:bidi="th-TH"/>
        </w:rPr>
      </w:pPr>
      <w:r w:rsidRPr="00A76A5F">
        <w:rPr>
          <w:rFonts w:ascii="Times New Roman" w:hAnsi="Times New Roman" w:cs="Times New Roman"/>
          <w:b/>
          <w:bCs/>
          <w:noProof/>
          <w:sz w:val="24"/>
          <w:szCs w:val="24"/>
          <w:u w:val="single"/>
          <w:lang w:bidi="th-TH"/>
        </w:rPr>
        <w:t>Audit’s Components and Procedures</w:t>
      </w:r>
    </w:p>
    <w:p w14:paraId="090D894F" w14:textId="77777777" w:rsidR="00513676" w:rsidRDefault="003662DA" w:rsidP="00306C1B">
      <w:pPr>
        <w:pStyle w:val="ListParagraph"/>
        <w:numPr>
          <w:ilvl w:val="0"/>
          <w:numId w:val="2"/>
        </w:numPr>
        <w:ind w:left="0" w:firstLine="0"/>
        <w:contextualSpacing w:val="0"/>
        <w:rPr>
          <w:rFonts w:ascii="Times New Roman" w:hAnsi="Times New Roman" w:cs="Times New Roman"/>
          <w:noProof/>
          <w:sz w:val="24"/>
          <w:szCs w:val="24"/>
          <w:lang w:bidi="th-TH"/>
        </w:rPr>
      </w:pPr>
      <w:r>
        <w:rPr>
          <w:rFonts w:ascii="Times New Roman" w:hAnsi="Times New Roman" w:cs="Times New Roman"/>
          <w:noProof/>
          <w:sz w:val="24"/>
          <w:szCs w:val="24"/>
          <w:lang w:bidi="th-TH"/>
        </w:rPr>
        <w:t xml:space="preserve">After the refund application has beenselected for audit, the staff of  </w:t>
      </w:r>
      <w:r>
        <w:rPr>
          <w:rFonts w:ascii="Times New Roman" w:hAnsi="Times New Roman" w:cs="Times New Roman"/>
          <w:sz w:val="24"/>
          <w:szCs w:val="24"/>
        </w:rPr>
        <w:t>the units and working groups for post inspection of the VAT notice and refund in the Tax Department and the Revenue Collection Management Office at each level,</w:t>
      </w:r>
      <w:r w:rsidR="00513676">
        <w:rPr>
          <w:rFonts w:ascii="Times New Roman" w:hAnsi="Times New Roman" w:cs="Times New Roman"/>
          <w:sz w:val="24"/>
          <w:szCs w:val="24"/>
        </w:rPr>
        <w:t xml:space="preserve"> should send the let</w:t>
      </w:r>
      <w:r>
        <w:rPr>
          <w:rFonts w:ascii="Times New Roman" w:hAnsi="Times New Roman" w:cs="Times New Roman"/>
          <w:sz w:val="24"/>
          <w:szCs w:val="24"/>
        </w:rPr>
        <w:t>ter to the VAT remitters</w:t>
      </w:r>
      <w:r w:rsidR="00513676">
        <w:rPr>
          <w:rFonts w:ascii="Times New Roman" w:hAnsi="Times New Roman" w:cs="Times New Roman"/>
          <w:sz w:val="24"/>
          <w:szCs w:val="24"/>
        </w:rPr>
        <w:t>, informing them to submit the documents and evidences lined to their refund</w:t>
      </w:r>
      <w:r w:rsidR="00F773E2">
        <w:rPr>
          <w:rFonts w:ascii="Times New Roman" w:hAnsi="Times New Roman" w:cs="Times New Roman"/>
          <w:sz w:val="24"/>
          <w:szCs w:val="24"/>
        </w:rPr>
        <w:t xml:space="preserve"> application as defined by the L</w:t>
      </w:r>
      <w:r w:rsidR="00513676">
        <w:rPr>
          <w:rFonts w:ascii="Times New Roman" w:hAnsi="Times New Roman" w:cs="Times New Roman"/>
          <w:sz w:val="24"/>
          <w:szCs w:val="24"/>
        </w:rPr>
        <w:t>aw on VAT in particular the documents and records stipulated in section 25 below , to the Tax Sector. The contents of the letter to be acknowledged by the VAT remitters are as follows:</w:t>
      </w:r>
    </w:p>
    <w:p w14:paraId="67595983" w14:textId="77777777" w:rsidR="00513676" w:rsidRDefault="00513676" w:rsidP="0051367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If the documents submission is late then the VAT refund will be also late;</w:t>
      </w:r>
    </w:p>
    <w:p w14:paraId="69CBF12C" w14:textId="77777777" w:rsidR="005851A7" w:rsidRDefault="00513676" w:rsidP="0051367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concerned remitters do not submit the documents within 1 month from the date of the letter, the refund will be considered incorrect  and will automatically rejected. Apart from that, they will not be allowed to bring forwards tax credits to </w:t>
      </w:r>
      <w:r w:rsidR="005851A7">
        <w:rPr>
          <w:rFonts w:ascii="Times New Roman" w:hAnsi="Times New Roman" w:cs="Times New Roman"/>
          <w:sz w:val="24"/>
          <w:szCs w:val="24"/>
        </w:rPr>
        <w:t xml:space="preserve">be deducted in the next VAT notice. </w:t>
      </w:r>
    </w:p>
    <w:p w14:paraId="4FF0051E" w14:textId="77777777" w:rsidR="00014365" w:rsidRDefault="00A42FDA" w:rsidP="00306C1B">
      <w:pPr>
        <w:pStyle w:val="ListParagraph"/>
        <w:numPr>
          <w:ilvl w:val="0"/>
          <w:numId w:val="2"/>
        </w:numPr>
        <w:ind w:left="-90" w:firstLine="90"/>
        <w:rPr>
          <w:rFonts w:ascii="Times New Roman" w:hAnsi="Times New Roman" w:cs="Times New Roman"/>
          <w:sz w:val="24"/>
          <w:szCs w:val="24"/>
        </w:rPr>
      </w:pPr>
      <w:r>
        <w:rPr>
          <w:rFonts w:ascii="Times New Roman" w:hAnsi="Times New Roman" w:cs="Times New Roman"/>
          <w:sz w:val="24"/>
          <w:szCs w:val="24"/>
        </w:rPr>
        <w:t xml:space="preserve"> While the staff waiting for the documents return from the VAT remitters, they have to prepare the audit by gathering information they have concerning the VAT remitters, composing of the law obedience history, specifically to review the previous refund applications information for instance the information </w:t>
      </w:r>
      <w:r w:rsidR="000874D5">
        <w:rPr>
          <w:rFonts w:ascii="Times New Roman" w:hAnsi="Times New Roman" w:cs="Times New Roman"/>
          <w:sz w:val="24"/>
          <w:szCs w:val="24"/>
        </w:rPr>
        <w:t xml:space="preserve">received from the Customs Sector </w:t>
      </w:r>
      <w:r>
        <w:rPr>
          <w:rFonts w:ascii="Times New Roman" w:hAnsi="Times New Roman" w:cs="Times New Roman"/>
          <w:sz w:val="24"/>
          <w:szCs w:val="24"/>
        </w:rPr>
        <w:t xml:space="preserve">regarding imports and exports mentioned by the VAT remitters during the related tax period in the </w:t>
      </w:r>
      <w:r w:rsidR="000874D5">
        <w:rPr>
          <w:rFonts w:ascii="Times New Roman" w:hAnsi="Times New Roman" w:cs="Times New Roman"/>
          <w:sz w:val="24"/>
          <w:szCs w:val="24"/>
        </w:rPr>
        <w:t xml:space="preserve">refund </w:t>
      </w:r>
      <w:r>
        <w:rPr>
          <w:rFonts w:ascii="Times New Roman" w:hAnsi="Times New Roman" w:cs="Times New Roman"/>
          <w:sz w:val="24"/>
          <w:szCs w:val="24"/>
        </w:rPr>
        <w:t>request</w:t>
      </w:r>
      <w:r w:rsidR="000874D5">
        <w:rPr>
          <w:rFonts w:ascii="Times New Roman" w:hAnsi="Times New Roman" w:cs="Times New Roman"/>
          <w:sz w:val="24"/>
          <w:szCs w:val="24"/>
        </w:rPr>
        <w:t>.</w:t>
      </w:r>
    </w:p>
    <w:p w14:paraId="46012B76" w14:textId="77777777" w:rsidR="00014365" w:rsidRDefault="00014365" w:rsidP="00306C1B">
      <w:pPr>
        <w:pStyle w:val="ListParagraph"/>
        <w:numPr>
          <w:ilvl w:val="0"/>
          <w:numId w:val="2"/>
        </w:numPr>
        <w:ind w:left="0" w:firstLine="0"/>
        <w:rPr>
          <w:rFonts w:ascii="Times New Roman" w:hAnsi="Times New Roman" w:cs="Times New Roman"/>
          <w:sz w:val="24"/>
          <w:szCs w:val="24"/>
        </w:rPr>
      </w:pPr>
      <w:r>
        <w:rPr>
          <w:rFonts w:ascii="Times New Roman" w:hAnsi="Times New Roman" w:cs="Times New Roman"/>
          <w:sz w:val="24"/>
          <w:szCs w:val="24"/>
        </w:rPr>
        <w:t>After the VAT remitters has sent the required documents and records, the responsible staff  must  re-inspect them in details in the office comparing with the refund application and other available documents specifically concerning the information received from the Customs Sector (if available).</w:t>
      </w:r>
    </w:p>
    <w:p w14:paraId="35ED265C" w14:textId="77777777" w:rsidR="00A42FDA" w:rsidRPr="00A42FDA" w:rsidRDefault="00014365" w:rsidP="00306C1B">
      <w:pPr>
        <w:pStyle w:val="ListParagraph"/>
        <w:numPr>
          <w:ilvl w:val="0"/>
          <w:numId w:val="2"/>
        </w:num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9691E">
        <w:rPr>
          <w:rFonts w:ascii="Times New Roman" w:hAnsi="Times New Roman" w:cs="Times New Roman"/>
          <w:sz w:val="24"/>
          <w:szCs w:val="24"/>
        </w:rPr>
        <w:t xml:space="preserve">The responsible staff should ensure that the audit is conducted as fast as possible. In any case, when found out that the refund application is correct and has already been accepted, the actual refund to the VAT remitters has to be carried out  within the limit of 3 months counting from the submission of correct </w:t>
      </w:r>
      <w:r w:rsidR="001C60AF">
        <w:rPr>
          <w:rFonts w:ascii="Times New Roman" w:hAnsi="Times New Roman" w:cs="Times New Roman"/>
          <w:sz w:val="24"/>
          <w:szCs w:val="24"/>
        </w:rPr>
        <w:t xml:space="preserve">refund </w:t>
      </w:r>
      <w:r w:rsidR="0019691E">
        <w:rPr>
          <w:rFonts w:ascii="Times New Roman" w:hAnsi="Times New Roman" w:cs="Times New Roman"/>
          <w:sz w:val="24"/>
          <w:szCs w:val="24"/>
        </w:rPr>
        <w:t xml:space="preserve">request. </w:t>
      </w:r>
      <w:r w:rsidR="001C60AF">
        <w:rPr>
          <w:rFonts w:ascii="Times New Roman" w:hAnsi="Times New Roman" w:cs="Times New Roman"/>
          <w:sz w:val="24"/>
          <w:szCs w:val="24"/>
        </w:rPr>
        <w:t xml:space="preserve">The refund application is considered correct from the time the VAT remitters have submitted the due documents and evidences  (see section 17) only if these documents certify the refund request correctness. </w:t>
      </w:r>
      <w:r w:rsidR="0019691E">
        <w:rPr>
          <w:rFonts w:ascii="Times New Roman" w:hAnsi="Times New Roman" w:cs="Times New Roman"/>
          <w:sz w:val="24"/>
          <w:szCs w:val="24"/>
        </w:rPr>
        <w:t xml:space="preserve">  </w:t>
      </w:r>
      <w:r>
        <w:rPr>
          <w:rFonts w:ascii="Times New Roman" w:hAnsi="Times New Roman" w:cs="Times New Roman"/>
          <w:sz w:val="24"/>
          <w:szCs w:val="24"/>
        </w:rPr>
        <w:t xml:space="preserve">  </w:t>
      </w:r>
      <w:r w:rsidR="00A42FDA">
        <w:rPr>
          <w:rFonts w:ascii="Times New Roman" w:hAnsi="Times New Roman" w:cs="Times New Roman"/>
          <w:sz w:val="24"/>
          <w:szCs w:val="24"/>
        </w:rPr>
        <w:t xml:space="preserve">    </w:t>
      </w:r>
    </w:p>
    <w:p w14:paraId="65E55EC0" w14:textId="77777777" w:rsidR="00513676" w:rsidRDefault="00E304A4" w:rsidP="00306C1B">
      <w:pPr>
        <w:pStyle w:val="ListParagraph"/>
        <w:numPr>
          <w:ilvl w:val="0"/>
          <w:numId w:val="2"/>
        </w:numPr>
        <w:ind w:left="0" w:firstLine="0"/>
        <w:rPr>
          <w:rFonts w:ascii="Times New Roman" w:hAnsi="Times New Roman" w:cs="Times New Roman"/>
          <w:sz w:val="24"/>
          <w:szCs w:val="24"/>
        </w:rPr>
      </w:pPr>
      <w:r>
        <w:rPr>
          <w:rFonts w:ascii="Times New Roman" w:hAnsi="Times New Roman" w:cs="Times New Roman"/>
          <w:sz w:val="24"/>
          <w:szCs w:val="24"/>
        </w:rPr>
        <w:t xml:space="preserve">When the responsible staff have completed the audit of the documents and records as mentioned above they have to record brief conclusions in the report explaining how the summary have been </w:t>
      </w:r>
      <w:r>
        <w:rPr>
          <w:rFonts w:ascii="Times New Roman" w:hAnsi="Times New Roman" w:cs="Times New Roman"/>
          <w:sz w:val="24"/>
          <w:szCs w:val="24"/>
        </w:rPr>
        <w:lastRenderedPageBreak/>
        <w:t>obtained and gave opinions regarding the basic legal provisions concerning the refund request or part of them have been rejected. One of the conclusions could be as follows:</w:t>
      </w:r>
    </w:p>
    <w:p w14:paraId="2B70E8F5" w14:textId="77777777" w:rsidR="00E304A4" w:rsidRDefault="00E304A4" w:rsidP="00306C1B">
      <w:pPr>
        <w:pStyle w:val="ListParagraph"/>
        <w:numPr>
          <w:ilvl w:val="0"/>
          <w:numId w:val="10"/>
        </w:numPr>
        <w:ind w:left="360" w:firstLine="0"/>
        <w:rPr>
          <w:rFonts w:ascii="Times New Roman" w:hAnsi="Times New Roman" w:cs="Times New Roman"/>
          <w:sz w:val="24"/>
          <w:szCs w:val="24"/>
        </w:rPr>
      </w:pPr>
      <w:r>
        <w:rPr>
          <w:rFonts w:ascii="Times New Roman" w:hAnsi="Times New Roman" w:cs="Times New Roman"/>
          <w:sz w:val="24"/>
          <w:szCs w:val="24"/>
        </w:rPr>
        <w:t xml:space="preserve">In case of serious evasion or fraud the staff should verbally and urgently report to the head </w:t>
      </w:r>
      <w:r w:rsidR="00A8353A">
        <w:rPr>
          <w:rFonts w:ascii="Times New Roman" w:hAnsi="Times New Roman" w:cs="Times New Roman"/>
          <w:sz w:val="24"/>
          <w:szCs w:val="24"/>
        </w:rPr>
        <w:t xml:space="preserve">recommending continuing audit then the staff should draft written report. In this case the head of the Tax Office at each level, can order full scrutiny; </w:t>
      </w:r>
    </w:p>
    <w:p w14:paraId="25A5C67D" w14:textId="77777777" w:rsidR="00554981" w:rsidRDefault="00A8353A" w:rsidP="00306C1B">
      <w:pPr>
        <w:pStyle w:val="ListParagraph"/>
        <w:numPr>
          <w:ilvl w:val="0"/>
          <w:numId w:val="10"/>
        </w:numPr>
        <w:ind w:left="360" w:firstLine="0"/>
        <w:rPr>
          <w:rFonts w:ascii="Times New Roman" w:hAnsi="Times New Roman" w:cs="Times New Roman"/>
          <w:sz w:val="24"/>
          <w:szCs w:val="24"/>
        </w:rPr>
      </w:pPr>
      <w:r>
        <w:rPr>
          <w:rFonts w:ascii="Times New Roman" w:hAnsi="Times New Roman" w:cs="Times New Roman"/>
          <w:sz w:val="24"/>
          <w:szCs w:val="24"/>
        </w:rPr>
        <w:t>The VAT refund request should be fully rejected, the staff should justify the reasons based on the related legal provisions in their inspection report. The rejection is also certified and explained in written form to the VAT remitters.</w:t>
      </w:r>
    </w:p>
    <w:p w14:paraId="63BC67D3" w14:textId="77777777" w:rsidR="00872819" w:rsidRDefault="00872819" w:rsidP="00306C1B">
      <w:pPr>
        <w:pStyle w:val="ListParagraph"/>
        <w:numPr>
          <w:ilvl w:val="0"/>
          <w:numId w:val="10"/>
        </w:numPr>
        <w:ind w:left="360" w:firstLine="0"/>
        <w:rPr>
          <w:rFonts w:ascii="Times New Roman" w:hAnsi="Times New Roman" w:cs="Times New Roman"/>
          <w:sz w:val="24"/>
          <w:szCs w:val="24"/>
        </w:rPr>
      </w:pPr>
      <w:r>
        <w:rPr>
          <w:rFonts w:ascii="Times New Roman" w:hAnsi="Times New Roman" w:cs="Times New Roman"/>
          <w:sz w:val="24"/>
          <w:szCs w:val="24"/>
        </w:rPr>
        <w:t xml:space="preserve">The refund application have been partly rejected in this case, </w:t>
      </w:r>
      <w:r w:rsidR="00A8353A">
        <w:rPr>
          <w:rFonts w:ascii="Times New Roman" w:hAnsi="Times New Roman" w:cs="Times New Roman"/>
          <w:sz w:val="24"/>
          <w:szCs w:val="24"/>
        </w:rPr>
        <w:t xml:space="preserve">  </w:t>
      </w:r>
      <w:r>
        <w:rPr>
          <w:rFonts w:ascii="Times New Roman" w:hAnsi="Times New Roman" w:cs="Times New Roman"/>
          <w:sz w:val="24"/>
          <w:szCs w:val="24"/>
        </w:rPr>
        <w:t>the staff should justify the reasons based on the related legal provisions in their inspection report. The rejection in certain number of applications have also been certified and explained in written form to the VAT remitters who submitted the applications. For specific parts which have been accepted  it is allowed to use the normal regulations in order to render actual refund effective without delay (see section 30 and 31).</w:t>
      </w:r>
    </w:p>
    <w:p w14:paraId="4DE7EF41" w14:textId="77777777" w:rsidR="00872819" w:rsidRPr="00684AF2" w:rsidRDefault="00872819" w:rsidP="00306C1B">
      <w:pPr>
        <w:pStyle w:val="ListParagraph"/>
        <w:numPr>
          <w:ilvl w:val="0"/>
          <w:numId w:val="10"/>
        </w:numPr>
        <w:ind w:left="270" w:firstLine="0"/>
        <w:contextualSpacing w:val="0"/>
        <w:rPr>
          <w:rFonts w:ascii="Times New Roman" w:hAnsi="Times New Roman" w:cs="Times New Roman"/>
          <w:b/>
          <w:bCs/>
          <w:sz w:val="24"/>
          <w:szCs w:val="24"/>
        </w:rPr>
      </w:pPr>
      <w:r>
        <w:rPr>
          <w:rFonts w:ascii="Times New Roman" w:hAnsi="Times New Roman" w:cs="Times New Roman"/>
          <w:sz w:val="24"/>
          <w:szCs w:val="24"/>
        </w:rPr>
        <w:t>For the certified refund application: should carry out under  normal regulations to endure that the actual disbursement</w:t>
      </w:r>
      <w:r w:rsidR="00D75A7B">
        <w:rPr>
          <w:rFonts w:ascii="Times New Roman" w:hAnsi="Times New Roman" w:cs="Times New Roman"/>
          <w:sz w:val="24"/>
          <w:szCs w:val="24"/>
        </w:rPr>
        <w:t xml:space="preserve"> has been </w:t>
      </w:r>
      <w:r>
        <w:rPr>
          <w:rFonts w:ascii="Times New Roman" w:hAnsi="Times New Roman" w:cs="Times New Roman"/>
          <w:sz w:val="24"/>
          <w:szCs w:val="24"/>
        </w:rPr>
        <w:t>proceeded as fast as possible (see section 30 and 31).</w:t>
      </w:r>
    </w:p>
    <w:p w14:paraId="22E0DC5B" w14:textId="77777777" w:rsidR="00684AF2" w:rsidRPr="00106DAB" w:rsidRDefault="00684AF2" w:rsidP="00684AF2">
      <w:pPr>
        <w:pStyle w:val="ListParagraph"/>
        <w:ind w:left="270" w:firstLine="0"/>
        <w:contextualSpacing w:val="0"/>
        <w:rPr>
          <w:rFonts w:ascii="Times New Roman" w:hAnsi="Times New Roman" w:cs="Times New Roman"/>
          <w:b/>
          <w:bCs/>
          <w:sz w:val="24"/>
          <w:szCs w:val="24"/>
        </w:rPr>
      </w:pPr>
    </w:p>
    <w:p w14:paraId="55D27624" w14:textId="77777777" w:rsidR="00D75A7B" w:rsidRPr="00A76A5F" w:rsidRDefault="00D75A7B" w:rsidP="00D75A7B">
      <w:pPr>
        <w:pStyle w:val="ListParagraph"/>
        <w:numPr>
          <w:ilvl w:val="0"/>
          <w:numId w:val="1"/>
        </w:numPr>
        <w:ind w:left="720"/>
        <w:contextualSpacing w:val="0"/>
        <w:rPr>
          <w:rFonts w:ascii="Times New Roman" w:hAnsi="Times New Roman" w:cs="Times New Roman"/>
          <w:b/>
          <w:bCs/>
          <w:sz w:val="24"/>
          <w:szCs w:val="24"/>
          <w:u w:val="single"/>
        </w:rPr>
      </w:pPr>
      <w:r w:rsidRPr="00A76A5F">
        <w:rPr>
          <w:rFonts w:ascii="Times New Roman" w:hAnsi="Times New Roman" w:cs="Times New Roman"/>
          <w:b/>
          <w:bCs/>
          <w:sz w:val="24"/>
          <w:szCs w:val="24"/>
          <w:u w:val="single"/>
        </w:rPr>
        <w:t>Contents and Inspection Procedures Prior to the Refund in Enterprises Offices</w:t>
      </w:r>
    </w:p>
    <w:p w14:paraId="060B21A4" w14:textId="665DE8B5" w:rsidR="00D75A7B" w:rsidRPr="00D75A7B" w:rsidRDefault="00D75A7B" w:rsidP="00D75A7B">
      <w:pPr>
        <w:pStyle w:val="ListParagraph"/>
        <w:numPr>
          <w:ilvl w:val="0"/>
          <w:numId w:val="2"/>
        </w:numPr>
        <w:ind w:left="360"/>
        <w:rPr>
          <w:rFonts w:ascii="Times New Roman" w:hAnsi="Times New Roman" w:cs="Times New Roman"/>
          <w:sz w:val="24"/>
          <w:szCs w:val="24"/>
        </w:rPr>
      </w:pPr>
      <w:r>
        <w:rPr>
          <w:rFonts w:ascii="Times New Roman" w:hAnsi="Times New Roman" w:cs="Times New Roman"/>
          <w:sz w:val="24"/>
          <w:szCs w:val="24"/>
        </w:rPr>
        <w:t xml:space="preserve">Since the refund application has been selected for </w:t>
      </w:r>
      <w:r w:rsidRPr="00106DAB">
        <w:rPr>
          <w:rFonts w:ascii="Times New Roman" w:hAnsi="Times New Roman" w:cs="Times New Roman"/>
          <w:b/>
          <w:bCs/>
          <w:sz w:val="24"/>
          <w:szCs w:val="24"/>
        </w:rPr>
        <w:t>‘refund inspection’</w:t>
      </w:r>
      <w:r>
        <w:rPr>
          <w:rFonts w:ascii="Times New Roman" w:hAnsi="Times New Roman" w:cs="Times New Roman"/>
          <w:sz w:val="24"/>
          <w:szCs w:val="24"/>
        </w:rPr>
        <w:t xml:space="preserve"> and assigned to the inspection team, the inspection staff should </w:t>
      </w:r>
      <w:r w:rsidR="006755B5">
        <w:rPr>
          <w:rFonts w:ascii="Times New Roman" w:hAnsi="Times New Roman" w:cs="Times New Roman"/>
          <w:sz w:val="24"/>
          <w:szCs w:val="24"/>
        </w:rPr>
        <w:t xml:space="preserve">immediately </w:t>
      </w:r>
      <w:r>
        <w:rPr>
          <w:rFonts w:ascii="Times New Roman" w:hAnsi="Times New Roman" w:cs="Times New Roman"/>
          <w:sz w:val="24"/>
          <w:szCs w:val="24"/>
        </w:rPr>
        <w:t xml:space="preserve">communicate </w:t>
      </w:r>
      <w:r w:rsidR="006755B5">
        <w:rPr>
          <w:rFonts w:ascii="Times New Roman" w:hAnsi="Times New Roman" w:cs="Times New Roman"/>
          <w:sz w:val="24"/>
          <w:szCs w:val="24"/>
        </w:rPr>
        <w:t>with the VAT remitters to prepare the actual field inspection staff deployment, each timed the date, time and venues are defined. While preparing</w:t>
      </w:r>
      <w:r w:rsidR="00934C29">
        <w:rPr>
          <w:rFonts w:ascii="Times New Roman" w:hAnsi="Times New Roman" w:cs="Times New Roman"/>
          <w:sz w:val="24"/>
          <w:szCs w:val="24"/>
        </w:rPr>
        <w:t>, the inspection staff should prepare fiel</w:t>
      </w:r>
      <w:r w:rsidR="00106DAB">
        <w:rPr>
          <w:rFonts w:ascii="Times New Roman" w:hAnsi="Times New Roman" w:cs="Times New Roman"/>
          <w:sz w:val="24"/>
          <w:szCs w:val="24"/>
        </w:rPr>
        <w:t>d inspection at site, collect</w:t>
      </w:r>
      <w:r w:rsidR="00934C29">
        <w:rPr>
          <w:rFonts w:ascii="Times New Roman" w:hAnsi="Times New Roman" w:cs="Times New Roman"/>
          <w:sz w:val="24"/>
          <w:szCs w:val="24"/>
        </w:rPr>
        <w:t xml:space="preserve"> all the documents related to the VAT remitters that can be found including the</w:t>
      </w:r>
      <w:r w:rsidR="00E638F1">
        <w:rPr>
          <w:rFonts w:ascii="Times New Roman" w:hAnsi="Times New Roman" w:cs="Times New Roman"/>
          <w:sz w:val="24"/>
          <w:szCs w:val="24"/>
        </w:rPr>
        <w:t>ir</w:t>
      </w:r>
      <w:r w:rsidR="00934C29">
        <w:rPr>
          <w:rFonts w:ascii="Times New Roman" w:hAnsi="Times New Roman" w:cs="Times New Roman"/>
          <w:sz w:val="24"/>
          <w:szCs w:val="24"/>
        </w:rPr>
        <w:t xml:space="preserve"> </w:t>
      </w:r>
      <w:r w:rsidR="00E638F1">
        <w:rPr>
          <w:rFonts w:ascii="Times New Roman" w:hAnsi="Times New Roman" w:cs="Times New Roman"/>
          <w:sz w:val="24"/>
          <w:szCs w:val="24"/>
        </w:rPr>
        <w:t xml:space="preserve">completed </w:t>
      </w:r>
      <w:r w:rsidR="00934C29">
        <w:rPr>
          <w:rFonts w:ascii="Times New Roman" w:hAnsi="Times New Roman" w:cs="Times New Roman"/>
          <w:sz w:val="24"/>
          <w:szCs w:val="24"/>
        </w:rPr>
        <w:t xml:space="preserve">commitments </w:t>
      </w:r>
      <w:r w:rsidR="00E638F1">
        <w:rPr>
          <w:rFonts w:ascii="Times New Roman" w:hAnsi="Times New Roman" w:cs="Times New Roman"/>
          <w:sz w:val="24"/>
          <w:szCs w:val="24"/>
        </w:rPr>
        <w:t>history, in particular the information concerning the refund applications fo</w:t>
      </w:r>
      <w:r w:rsidR="00684AF2">
        <w:rPr>
          <w:rFonts w:ascii="Times New Roman" w:hAnsi="Times New Roman" w:cs="Times New Roman"/>
          <w:sz w:val="24"/>
          <w:szCs w:val="24"/>
        </w:rPr>
        <w:t xml:space="preserve">r each actual field inspection </w:t>
      </w:r>
      <w:r w:rsidR="00E638F1">
        <w:rPr>
          <w:rFonts w:ascii="Times New Roman" w:hAnsi="Times New Roman" w:cs="Times New Roman"/>
          <w:sz w:val="24"/>
          <w:szCs w:val="24"/>
        </w:rPr>
        <w:t>example: the information received from the customs relating to the VAT remitters exports and imports during</w:t>
      </w:r>
      <w:r w:rsidR="00106DAB">
        <w:rPr>
          <w:rFonts w:ascii="Times New Roman" w:hAnsi="Times New Roman" w:cs="Times New Roman"/>
          <w:sz w:val="24"/>
          <w:szCs w:val="24"/>
        </w:rPr>
        <w:t xml:space="preserve"> the</w:t>
      </w:r>
      <w:r w:rsidR="00E638F1">
        <w:rPr>
          <w:rFonts w:ascii="Times New Roman" w:hAnsi="Times New Roman" w:cs="Times New Roman"/>
          <w:sz w:val="24"/>
          <w:szCs w:val="24"/>
        </w:rPr>
        <w:t xml:space="preserve"> tax period </w:t>
      </w:r>
      <w:r w:rsidR="00106DAB">
        <w:rPr>
          <w:rFonts w:ascii="Times New Roman" w:hAnsi="Times New Roman" w:cs="Times New Roman"/>
          <w:sz w:val="24"/>
          <w:szCs w:val="24"/>
        </w:rPr>
        <w:t>corresponding to each refund application.</w:t>
      </w:r>
      <w:r w:rsidR="00E638F1">
        <w:rPr>
          <w:rFonts w:ascii="Times New Roman" w:hAnsi="Times New Roman" w:cs="Times New Roman"/>
          <w:sz w:val="24"/>
          <w:szCs w:val="24"/>
        </w:rPr>
        <w:t xml:space="preserve">    </w:t>
      </w:r>
      <w:r w:rsidRPr="00D75A7B">
        <w:rPr>
          <w:rFonts w:ascii="Times New Roman" w:hAnsi="Times New Roman" w:cs="Times New Roman"/>
          <w:sz w:val="24"/>
          <w:szCs w:val="24"/>
        </w:rPr>
        <w:t xml:space="preserve">  </w:t>
      </w:r>
    </w:p>
    <w:p w14:paraId="74164CE4" w14:textId="77777777" w:rsidR="00985087" w:rsidRDefault="00106DAB" w:rsidP="00106DAB">
      <w:pPr>
        <w:pStyle w:val="ListParagraph"/>
        <w:numPr>
          <w:ilvl w:val="0"/>
          <w:numId w:val="2"/>
        </w:numPr>
        <w:ind w:left="360"/>
        <w:rPr>
          <w:rFonts w:ascii="Times New Roman" w:hAnsi="Times New Roman" w:cs="Times New Roman"/>
          <w:sz w:val="24"/>
          <w:szCs w:val="24"/>
        </w:rPr>
      </w:pPr>
      <w:r>
        <w:rPr>
          <w:rFonts w:ascii="Times New Roman" w:hAnsi="Times New Roman" w:cs="Times New Roman"/>
          <w:noProof/>
          <w:sz w:val="24"/>
          <w:szCs w:val="24"/>
          <w:lang w:bidi="th-TH"/>
        </w:rPr>
        <w:t>The site inpection stresses specifically on the refund application documents inspection. Therefore during the inspection, the staff should focus specifically on the refund request at the time; for the past ta</w:t>
      </w:r>
      <w:r w:rsidR="000F0F99">
        <w:rPr>
          <w:rFonts w:ascii="Times New Roman" w:hAnsi="Times New Roman" w:cs="Times New Roman"/>
          <w:noProof/>
          <w:sz w:val="24"/>
          <w:szCs w:val="24"/>
          <w:lang w:bidi="th-TH"/>
        </w:rPr>
        <w:t xml:space="preserve">x period or the next month, they would not be subject to </w:t>
      </w:r>
      <w:r>
        <w:rPr>
          <w:rFonts w:ascii="Times New Roman" w:hAnsi="Times New Roman" w:cs="Times New Roman"/>
          <w:noProof/>
          <w:sz w:val="24"/>
          <w:szCs w:val="24"/>
          <w:lang w:bidi="th-TH"/>
        </w:rPr>
        <w:t xml:space="preserve">refund inspection </w:t>
      </w:r>
      <w:r w:rsidR="00926DF1">
        <w:rPr>
          <w:rFonts w:ascii="Times New Roman" w:hAnsi="Times New Roman" w:cs="Times New Roman"/>
          <w:noProof/>
          <w:sz w:val="24"/>
          <w:szCs w:val="24"/>
          <w:lang w:bidi="th-TH"/>
        </w:rPr>
        <w:t>due to the fact  that those tax periods will be inspected in normal procedure. However if the VAT remitters submit</w:t>
      </w:r>
      <w:r w:rsidR="000F0F99">
        <w:rPr>
          <w:rFonts w:ascii="Times New Roman" w:hAnsi="Times New Roman" w:cs="Times New Roman"/>
          <w:noProof/>
          <w:sz w:val="24"/>
          <w:szCs w:val="24"/>
          <w:lang w:bidi="th-TH"/>
        </w:rPr>
        <w:t xml:space="preserve"> </w:t>
      </w:r>
      <w:r w:rsidR="00926DF1">
        <w:rPr>
          <w:rFonts w:ascii="Times New Roman" w:hAnsi="Times New Roman" w:cs="Times New Roman"/>
          <w:noProof/>
          <w:sz w:val="24"/>
          <w:szCs w:val="24"/>
          <w:lang w:bidi="th-TH"/>
        </w:rPr>
        <w:t xml:space="preserve">monthly refund requests but are not selected for inspection each time, the tax chiefs at each level </w:t>
      </w:r>
      <w:r w:rsidR="000F0F99">
        <w:rPr>
          <w:rFonts w:ascii="Times New Roman" w:hAnsi="Times New Roman" w:cs="Times New Roman"/>
          <w:noProof/>
          <w:sz w:val="24"/>
          <w:szCs w:val="24"/>
          <w:lang w:bidi="th-TH"/>
        </w:rPr>
        <w:t xml:space="preserve">can decide whether the inspection of each retroactive refunds from their selection  would include part or all of the past refund requests. </w:t>
      </w:r>
    </w:p>
    <w:p w14:paraId="1690CF80" w14:textId="77777777" w:rsidR="00B01903" w:rsidRDefault="00B01903" w:rsidP="00106DAB">
      <w:pPr>
        <w:pStyle w:val="ListParagraph"/>
        <w:numPr>
          <w:ilvl w:val="0"/>
          <w:numId w:val="2"/>
        </w:numPr>
        <w:ind w:left="360"/>
        <w:rPr>
          <w:rFonts w:ascii="Times New Roman" w:hAnsi="Times New Roman" w:cs="Times New Roman"/>
          <w:sz w:val="24"/>
          <w:szCs w:val="24"/>
        </w:rPr>
      </w:pPr>
      <w:r>
        <w:rPr>
          <w:rFonts w:ascii="Times New Roman" w:hAnsi="Times New Roman" w:cs="Times New Roman"/>
          <w:noProof/>
          <w:sz w:val="24"/>
          <w:szCs w:val="24"/>
          <w:lang w:bidi="th-TH"/>
        </w:rPr>
        <w:t>During the field inspection,  the inspection staff should see whether the VAT remitters who submitted the refund request could certify that they have implemented the conditios of the refund at that time. The certification includes a set of documents and records showing the tax period they apply for the refund as follows:</w:t>
      </w:r>
    </w:p>
    <w:p w14:paraId="4C7520F7" w14:textId="77777777" w:rsidR="0018306C" w:rsidRDefault="00B01903" w:rsidP="00B01903">
      <w:pPr>
        <w:pStyle w:val="ListParagraph"/>
        <w:numPr>
          <w:ilvl w:val="0"/>
          <w:numId w:val="11"/>
        </w:numPr>
        <w:rPr>
          <w:rFonts w:ascii="Times New Roman" w:hAnsi="Times New Roman" w:cs="Times New Roman"/>
          <w:sz w:val="24"/>
          <w:szCs w:val="24"/>
        </w:rPr>
      </w:pPr>
      <w:r>
        <w:rPr>
          <w:rFonts w:ascii="Times New Roman" w:hAnsi="Times New Roman" w:cs="Times New Roman"/>
          <w:noProof/>
          <w:sz w:val="24"/>
          <w:szCs w:val="24"/>
          <w:lang w:bidi="th-TH"/>
        </w:rPr>
        <w:t xml:space="preserve">Both VAT amount at the entry side which could be dedcuted and the gross payable tax sum has been correctly and fully declared  </w:t>
      </w:r>
      <w:r w:rsidR="0018306C">
        <w:rPr>
          <w:rFonts w:ascii="Times New Roman" w:hAnsi="Times New Roman" w:cs="Times New Roman"/>
          <w:noProof/>
          <w:sz w:val="24"/>
          <w:szCs w:val="24"/>
          <w:lang w:bidi="th-TH"/>
        </w:rPr>
        <w:t>in the VAT declaration sheet for the said period and the past period.</w:t>
      </w:r>
    </w:p>
    <w:p w14:paraId="447E77CD" w14:textId="77777777" w:rsidR="00A57B27" w:rsidRDefault="00A57B27" w:rsidP="00B01903">
      <w:pPr>
        <w:pStyle w:val="ListParagraph"/>
        <w:numPr>
          <w:ilvl w:val="0"/>
          <w:numId w:val="11"/>
        </w:numPr>
        <w:rPr>
          <w:rFonts w:ascii="Times New Roman" w:hAnsi="Times New Roman" w:cs="Times New Roman"/>
          <w:sz w:val="24"/>
          <w:szCs w:val="24"/>
        </w:rPr>
      </w:pPr>
      <w:r>
        <w:rPr>
          <w:rFonts w:ascii="Times New Roman" w:hAnsi="Times New Roman" w:cs="Times New Roman"/>
          <w:noProof/>
          <w:sz w:val="24"/>
          <w:szCs w:val="24"/>
          <w:lang w:bidi="th-TH"/>
        </w:rPr>
        <w:t xml:space="preserve">The ratio of the declaration in the comumn 53 group F of the VAT is a correct ratio of the gross revenue of the VAT remitters consisting of the supply of goods which have been exported and or </w:t>
      </w:r>
      <w:r>
        <w:rPr>
          <w:rFonts w:ascii="Times New Roman" w:hAnsi="Times New Roman" w:cs="Times New Roman"/>
          <w:noProof/>
          <w:sz w:val="24"/>
          <w:szCs w:val="24"/>
          <w:lang w:bidi="th-TH"/>
        </w:rPr>
        <w:lastRenderedPageBreak/>
        <w:t>the supply of goods and services produced in the foreign countries as pe</w:t>
      </w:r>
      <w:r w:rsidR="0086076A">
        <w:rPr>
          <w:rFonts w:ascii="Times New Roman" w:hAnsi="Times New Roman" w:cs="Times New Roman"/>
          <w:noProof/>
          <w:sz w:val="24"/>
          <w:szCs w:val="24"/>
          <w:lang w:bidi="th-TH"/>
        </w:rPr>
        <w:t>r the A</w:t>
      </w:r>
      <w:r>
        <w:rPr>
          <w:rFonts w:ascii="Times New Roman" w:hAnsi="Times New Roman" w:cs="Times New Roman"/>
          <w:noProof/>
          <w:sz w:val="24"/>
          <w:szCs w:val="24"/>
          <w:lang w:bidi="th-TH"/>
        </w:rPr>
        <w:t xml:space="preserve">rticle  </w:t>
      </w:r>
      <w:r w:rsidR="000E1FCD">
        <w:rPr>
          <w:rFonts w:ascii="Times New Roman" w:hAnsi="Times New Roman" w:cs="Times New Roman"/>
          <w:noProof/>
          <w:sz w:val="24"/>
          <w:szCs w:val="24"/>
          <w:lang w:bidi="th-TH"/>
        </w:rPr>
        <w:t>9 and 10 of the decree on VAT</w:t>
      </w:r>
      <w:r>
        <w:rPr>
          <w:rFonts w:ascii="Times New Roman" w:hAnsi="Times New Roman" w:cs="Times New Roman"/>
          <w:noProof/>
          <w:sz w:val="24"/>
          <w:szCs w:val="24"/>
          <w:lang w:bidi="th-TH"/>
        </w:rPr>
        <w:t>;</w:t>
      </w:r>
    </w:p>
    <w:p w14:paraId="42C6C5AB" w14:textId="77777777" w:rsidR="00A57B27" w:rsidRDefault="00A57B27" w:rsidP="00B01903">
      <w:pPr>
        <w:pStyle w:val="ListParagraph"/>
        <w:numPr>
          <w:ilvl w:val="0"/>
          <w:numId w:val="11"/>
        </w:numPr>
        <w:rPr>
          <w:rFonts w:ascii="Times New Roman" w:hAnsi="Times New Roman" w:cs="Times New Roman"/>
          <w:sz w:val="24"/>
          <w:szCs w:val="24"/>
        </w:rPr>
      </w:pPr>
      <w:r>
        <w:rPr>
          <w:rFonts w:ascii="Times New Roman" w:hAnsi="Times New Roman" w:cs="Times New Roman"/>
          <w:noProof/>
          <w:sz w:val="24"/>
          <w:szCs w:val="24"/>
          <w:lang w:bidi="th-TH"/>
        </w:rPr>
        <w:t>goods which have been exported have been really exported  the goods and services produced in the foreign countries</w:t>
      </w:r>
      <w:r w:rsidR="0018306C">
        <w:rPr>
          <w:rFonts w:ascii="Times New Roman" w:hAnsi="Times New Roman" w:cs="Times New Roman"/>
          <w:noProof/>
          <w:sz w:val="24"/>
          <w:szCs w:val="24"/>
          <w:lang w:bidi="th-TH"/>
        </w:rPr>
        <w:t xml:space="preserve"> </w:t>
      </w:r>
      <w:r>
        <w:rPr>
          <w:rFonts w:ascii="Times New Roman" w:hAnsi="Times New Roman" w:cs="Times New Roman"/>
          <w:noProof/>
          <w:sz w:val="24"/>
          <w:szCs w:val="24"/>
          <w:lang w:bidi="th-TH"/>
        </w:rPr>
        <w:t>have really been produced in the foreign countries;</w:t>
      </w:r>
    </w:p>
    <w:p w14:paraId="5E9A14ED" w14:textId="77777777" w:rsidR="000E1FCD" w:rsidRDefault="00A57B27" w:rsidP="000E1FCD">
      <w:pPr>
        <w:pStyle w:val="ListParagraph"/>
        <w:numPr>
          <w:ilvl w:val="0"/>
          <w:numId w:val="11"/>
        </w:numPr>
        <w:contextualSpacing w:val="0"/>
        <w:rPr>
          <w:rFonts w:ascii="Times New Roman" w:hAnsi="Times New Roman" w:cs="Times New Roman"/>
          <w:sz w:val="24"/>
          <w:szCs w:val="24"/>
        </w:rPr>
      </w:pPr>
      <w:r>
        <w:rPr>
          <w:rFonts w:ascii="Times New Roman" w:hAnsi="Times New Roman" w:cs="Times New Roman"/>
          <w:noProof/>
          <w:sz w:val="24"/>
          <w:szCs w:val="24"/>
          <w:lang w:bidi="th-TH"/>
        </w:rPr>
        <w:t>The payment for exported goods are processed th</w:t>
      </w:r>
      <w:r w:rsidR="000E1FCD">
        <w:rPr>
          <w:rFonts w:ascii="Times New Roman" w:hAnsi="Times New Roman" w:cs="Times New Roman"/>
          <w:noProof/>
          <w:sz w:val="24"/>
          <w:szCs w:val="24"/>
          <w:lang w:bidi="th-TH"/>
        </w:rPr>
        <w:t>rough bank</w:t>
      </w:r>
      <w:r w:rsidR="00D61130">
        <w:rPr>
          <w:rFonts w:ascii="Times New Roman" w:hAnsi="Times New Roman" w:cs="Times New Roman"/>
          <w:noProof/>
          <w:sz w:val="24"/>
          <w:szCs w:val="24"/>
          <w:lang w:bidi="th-TH"/>
        </w:rPr>
        <w:t>ing system</w:t>
      </w:r>
      <w:r w:rsidR="000E1FCD">
        <w:rPr>
          <w:rFonts w:ascii="Times New Roman" w:hAnsi="Times New Roman" w:cs="Times New Roman"/>
          <w:noProof/>
          <w:sz w:val="24"/>
          <w:szCs w:val="24"/>
          <w:lang w:bidi="th-TH"/>
        </w:rPr>
        <w:t xml:space="preserve"> or through other forms such as goods and services exchange. The payment of goods in other specific forms as determined by </w:t>
      </w:r>
      <w:r w:rsidR="00F773E2">
        <w:rPr>
          <w:rFonts w:ascii="Times New Roman" w:hAnsi="Times New Roman" w:cs="Times New Roman"/>
          <w:noProof/>
          <w:sz w:val="24"/>
          <w:szCs w:val="24"/>
          <w:lang w:bidi="th-TH"/>
        </w:rPr>
        <w:t>the law in compliance with the Article 22 Section 4 of  L</w:t>
      </w:r>
      <w:r w:rsidR="000E1FCD">
        <w:rPr>
          <w:rFonts w:ascii="Times New Roman" w:hAnsi="Times New Roman" w:cs="Times New Roman"/>
          <w:noProof/>
          <w:sz w:val="24"/>
          <w:szCs w:val="24"/>
          <w:lang w:bidi="th-TH"/>
        </w:rPr>
        <w:t>aw onVAT.</w:t>
      </w:r>
    </w:p>
    <w:p w14:paraId="58219FD6" w14:textId="77777777" w:rsidR="00B822B7" w:rsidRDefault="000E1FCD" w:rsidP="000A37E0">
      <w:pPr>
        <w:pStyle w:val="ListParagraph"/>
        <w:numPr>
          <w:ilvl w:val="0"/>
          <w:numId w:val="2"/>
        </w:numPr>
        <w:ind w:left="360"/>
        <w:rPr>
          <w:rFonts w:ascii="Times New Roman" w:hAnsi="Times New Roman" w:cs="Times New Roman"/>
          <w:sz w:val="24"/>
          <w:szCs w:val="24"/>
        </w:rPr>
      </w:pPr>
      <w:r>
        <w:rPr>
          <w:rFonts w:ascii="Times New Roman" w:hAnsi="Times New Roman" w:cs="Times New Roman"/>
          <w:noProof/>
          <w:sz w:val="24"/>
          <w:szCs w:val="24"/>
          <w:lang w:bidi="th-TH"/>
        </w:rPr>
        <w:t xml:space="preserve">The field </w:t>
      </w:r>
      <w:r w:rsidR="000A37E0">
        <w:rPr>
          <w:rFonts w:ascii="Times New Roman" w:hAnsi="Times New Roman" w:cs="Times New Roman"/>
          <w:noProof/>
          <w:sz w:val="24"/>
          <w:szCs w:val="24"/>
          <w:lang w:bidi="th-TH"/>
        </w:rPr>
        <w:t>refund request inspection deloyment is considered as a priority over other types of inspection. The inspection deployment consists of preliminary interview emphasizing on</w:t>
      </w:r>
      <w:r w:rsidR="00B822B7">
        <w:rPr>
          <w:rFonts w:ascii="Times New Roman" w:hAnsi="Times New Roman" w:cs="Times New Roman"/>
          <w:noProof/>
          <w:sz w:val="24"/>
          <w:szCs w:val="24"/>
          <w:lang w:bidi="th-TH"/>
        </w:rPr>
        <w:t xml:space="preserve"> the </w:t>
      </w:r>
      <w:r w:rsidR="000A37E0">
        <w:rPr>
          <w:rFonts w:ascii="Times New Roman" w:hAnsi="Times New Roman" w:cs="Times New Roman"/>
          <w:noProof/>
          <w:sz w:val="24"/>
          <w:szCs w:val="24"/>
          <w:lang w:bidi="th-TH"/>
        </w:rPr>
        <w:t xml:space="preserve">collection of  information regarding exports or the foreign </w:t>
      </w:r>
      <w:r w:rsidR="00B822B7">
        <w:rPr>
          <w:rFonts w:ascii="Times New Roman" w:hAnsi="Times New Roman" w:cs="Times New Roman"/>
          <w:noProof/>
          <w:sz w:val="24"/>
          <w:szCs w:val="24"/>
          <w:lang w:bidi="th-TH"/>
        </w:rPr>
        <w:t>supply which are</w:t>
      </w:r>
      <w:r w:rsidR="000A37E0">
        <w:rPr>
          <w:rFonts w:ascii="Times New Roman" w:hAnsi="Times New Roman" w:cs="Times New Roman"/>
          <w:noProof/>
          <w:sz w:val="24"/>
          <w:szCs w:val="24"/>
          <w:lang w:bidi="th-TH"/>
        </w:rPr>
        <w:t xml:space="preserve"> normally within the range of refund. The survey of the place for business operation might be useful to gain some ideas about the company size and </w:t>
      </w:r>
      <w:r w:rsidR="00B822B7">
        <w:rPr>
          <w:rFonts w:ascii="Times New Roman" w:hAnsi="Times New Roman" w:cs="Times New Roman"/>
          <w:noProof/>
          <w:sz w:val="24"/>
          <w:szCs w:val="24"/>
          <w:lang w:bidi="th-TH"/>
        </w:rPr>
        <w:t xml:space="preserve">may some </w:t>
      </w:r>
      <w:r w:rsidR="000A37E0">
        <w:rPr>
          <w:rFonts w:ascii="Times New Roman" w:hAnsi="Times New Roman" w:cs="Times New Roman"/>
          <w:noProof/>
          <w:sz w:val="24"/>
          <w:szCs w:val="24"/>
          <w:lang w:bidi="th-TH"/>
        </w:rPr>
        <w:t>possib</w:t>
      </w:r>
      <w:r w:rsidR="00B822B7">
        <w:rPr>
          <w:rFonts w:ascii="Times New Roman" w:hAnsi="Times New Roman" w:cs="Times New Roman"/>
          <w:noProof/>
          <w:sz w:val="24"/>
          <w:szCs w:val="24"/>
          <w:lang w:bidi="th-TH"/>
        </w:rPr>
        <w:t>ility</w:t>
      </w:r>
      <w:r w:rsidR="000A37E0">
        <w:rPr>
          <w:rFonts w:ascii="Times New Roman" w:hAnsi="Times New Roman" w:cs="Times New Roman"/>
          <w:noProof/>
          <w:sz w:val="24"/>
          <w:szCs w:val="24"/>
          <w:lang w:bidi="th-TH"/>
        </w:rPr>
        <w:t xml:space="preserve"> that it</w:t>
      </w:r>
      <w:r w:rsidR="00B822B7">
        <w:rPr>
          <w:rFonts w:ascii="Times New Roman" w:hAnsi="Times New Roman" w:cs="Times New Roman"/>
          <w:noProof/>
          <w:sz w:val="24"/>
          <w:szCs w:val="24"/>
          <w:lang w:bidi="th-TH"/>
        </w:rPr>
        <w:t xml:space="preserve"> is related </w:t>
      </w:r>
      <w:r w:rsidR="000A37E0">
        <w:rPr>
          <w:rFonts w:ascii="Times New Roman" w:hAnsi="Times New Roman" w:cs="Times New Roman"/>
          <w:noProof/>
          <w:sz w:val="24"/>
          <w:szCs w:val="24"/>
          <w:lang w:bidi="th-TH"/>
        </w:rPr>
        <w:t xml:space="preserve">to </w:t>
      </w:r>
      <w:r w:rsidR="00B822B7">
        <w:rPr>
          <w:rFonts w:ascii="Times New Roman" w:hAnsi="Times New Roman" w:cs="Times New Roman"/>
          <w:noProof/>
          <w:sz w:val="24"/>
          <w:szCs w:val="24"/>
          <w:lang w:bidi="th-TH"/>
        </w:rPr>
        <w:t>real exports. Finally there  should be inspection of the documents and the accounts relating to the refund application being inspected. These documents and records normally compose of  the followings (but there may be other documents and records of the same category):</w:t>
      </w:r>
    </w:p>
    <w:p w14:paraId="1CFDC97C" w14:textId="77777777" w:rsidR="00AA2666" w:rsidRDefault="00B822B7" w:rsidP="00A76A5F">
      <w:pPr>
        <w:pStyle w:val="ListParagraph"/>
        <w:numPr>
          <w:ilvl w:val="0"/>
          <w:numId w:val="12"/>
        </w:numPr>
        <w:ind w:left="360"/>
        <w:rPr>
          <w:rFonts w:ascii="Times New Roman" w:hAnsi="Times New Roman" w:cs="Times New Roman"/>
          <w:sz w:val="24"/>
          <w:szCs w:val="24"/>
        </w:rPr>
      </w:pPr>
      <w:r>
        <w:rPr>
          <w:rFonts w:ascii="Times New Roman" w:hAnsi="Times New Roman" w:cs="Times New Roman"/>
          <w:noProof/>
          <w:sz w:val="24"/>
          <w:szCs w:val="24"/>
          <w:lang w:bidi="th-TH"/>
        </w:rPr>
        <w:t xml:space="preserve">Correct </w:t>
      </w:r>
      <w:r w:rsidR="00AA2666">
        <w:rPr>
          <w:rFonts w:ascii="Times New Roman" w:hAnsi="Times New Roman" w:cs="Times New Roman"/>
          <w:noProof/>
          <w:sz w:val="24"/>
          <w:szCs w:val="24"/>
          <w:lang w:bidi="th-TH"/>
        </w:rPr>
        <w:t>copy of the b</w:t>
      </w:r>
      <w:r>
        <w:rPr>
          <w:rFonts w:ascii="Times New Roman" w:hAnsi="Times New Roman" w:cs="Times New Roman"/>
          <w:noProof/>
          <w:sz w:val="24"/>
          <w:szCs w:val="24"/>
          <w:lang w:bidi="th-TH"/>
        </w:rPr>
        <w:t>ills issued by the</w:t>
      </w:r>
      <w:r w:rsidR="00AA2666">
        <w:rPr>
          <w:rFonts w:ascii="Times New Roman" w:hAnsi="Times New Roman" w:cs="Times New Roman"/>
          <w:noProof/>
          <w:sz w:val="24"/>
          <w:szCs w:val="24"/>
          <w:lang w:bidi="th-TH"/>
        </w:rPr>
        <w:t xml:space="preserve"> VAT r</w:t>
      </w:r>
      <w:r>
        <w:rPr>
          <w:rFonts w:ascii="Times New Roman" w:hAnsi="Times New Roman" w:cs="Times New Roman"/>
          <w:noProof/>
          <w:sz w:val="24"/>
          <w:szCs w:val="24"/>
          <w:lang w:bidi="th-TH"/>
        </w:rPr>
        <w:t>emitters</w:t>
      </w:r>
      <w:r w:rsidR="00AA2666">
        <w:rPr>
          <w:rFonts w:ascii="Times New Roman" w:hAnsi="Times New Roman" w:cs="Times New Roman"/>
          <w:noProof/>
          <w:sz w:val="24"/>
          <w:szCs w:val="24"/>
          <w:lang w:bidi="th-TH"/>
        </w:rPr>
        <w:t xml:space="preserve"> related to each good and service supply during the tax period;</w:t>
      </w:r>
    </w:p>
    <w:p w14:paraId="4F274D5F" w14:textId="77777777" w:rsidR="00AA2666" w:rsidRDefault="00AA2666" w:rsidP="00A76A5F">
      <w:pPr>
        <w:pStyle w:val="ListParagraph"/>
        <w:numPr>
          <w:ilvl w:val="0"/>
          <w:numId w:val="12"/>
        </w:numPr>
        <w:ind w:left="360"/>
        <w:rPr>
          <w:rFonts w:ascii="Times New Roman" w:hAnsi="Times New Roman" w:cs="Times New Roman"/>
          <w:sz w:val="24"/>
          <w:szCs w:val="24"/>
        </w:rPr>
      </w:pPr>
      <w:r>
        <w:rPr>
          <w:rFonts w:ascii="Times New Roman" w:hAnsi="Times New Roman" w:cs="Times New Roman"/>
          <w:noProof/>
          <w:sz w:val="24"/>
          <w:szCs w:val="24"/>
          <w:lang w:bidi="th-TH"/>
        </w:rPr>
        <w:t>The records of these supplies in the suppli</w:t>
      </w:r>
      <w:r w:rsidR="0086076A">
        <w:rPr>
          <w:rFonts w:ascii="Times New Roman" w:hAnsi="Times New Roman" w:cs="Times New Roman"/>
          <w:noProof/>
          <w:sz w:val="24"/>
          <w:szCs w:val="24"/>
          <w:lang w:bidi="th-TH"/>
        </w:rPr>
        <w:t>ers’ account compling with the A</w:t>
      </w:r>
      <w:r w:rsidR="00F773E2">
        <w:rPr>
          <w:rFonts w:ascii="Times New Roman" w:hAnsi="Times New Roman" w:cs="Times New Roman"/>
          <w:noProof/>
          <w:sz w:val="24"/>
          <w:szCs w:val="24"/>
          <w:lang w:bidi="th-TH"/>
        </w:rPr>
        <w:t>rticle 14 and 34 of the L</w:t>
      </w:r>
      <w:r>
        <w:rPr>
          <w:rFonts w:ascii="Times New Roman" w:hAnsi="Times New Roman" w:cs="Times New Roman"/>
          <w:noProof/>
          <w:sz w:val="24"/>
          <w:szCs w:val="24"/>
          <w:lang w:bidi="th-TH"/>
        </w:rPr>
        <w:t>aw on VAT;</w:t>
      </w:r>
    </w:p>
    <w:p w14:paraId="31D01F9D" w14:textId="77777777" w:rsidR="00AA2666" w:rsidRDefault="00AA2666" w:rsidP="00A76A5F">
      <w:pPr>
        <w:pStyle w:val="ListParagraph"/>
        <w:numPr>
          <w:ilvl w:val="0"/>
          <w:numId w:val="12"/>
        </w:numPr>
        <w:ind w:left="360"/>
        <w:rPr>
          <w:rFonts w:ascii="Times New Roman" w:hAnsi="Times New Roman" w:cs="Times New Roman"/>
          <w:sz w:val="24"/>
          <w:szCs w:val="24"/>
        </w:rPr>
      </w:pPr>
      <w:r>
        <w:rPr>
          <w:rFonts w:ascii="Times New Roman" w:hAnsi="Times New Roman" w:cs="Times New Roman"/>
          <w:noProof/>
          <w:sz w:val="24"/>
          <w:szCs w:val="24"/>
          <w:lang w:bidi="th-TH"/>
        </w:rPr>
        <w:t>The VAT remitters documents and records should certify their rights of entry VAT deduction consisting of the followings:</w:t>
      </w:r>
    </w:p>
    <w:p w14:paraId="1859854E" w14:textId="77777777" w:rsidR="00C619AA" w:rsidRDefault="00AA2666" w:rsidP="00AA2666">
      <w:pPr>
        <w:pStyle w:val="ListParagraph"/>
        <w:numPr>
          <w:ilvl w:val="0"/>
          <w:numId w:val="14"/>
        </w:numPr>
        <w:ind w:left="1080"/>
        <w:rPr>
          <w:rFonts w:ascii="Times New Roman" w:hAnsi="Times New Roman" w:cs="Times New Roman"/>
          <w:sz w:val="24"/>
          <w:szCs w:val="24"/>
        </w:rPr>
      </w:pPr>
      <w:r>
        <w:rPr>
          <w:rFonts w:ascii="Times New Roman" w:hAnsi="Times New Roman" w:cs="Times New Roman"/>
          <w:sz w:val="24"/>
          <w:szCs w:val="24"/>
        </w:rPr>
        <w:t xml:space="preserve">For imported goods, the foreign suppliers’ correct bills or the replacement documents </w:t>
      </w:r>
      <w:r w:rsidR="0085098A">
        <w:rPr>
          <w:rFonts w:ascii="Times New Roman" w:hAnsi="Times New Roman" w:cs="Times New Roman"/>
          <w:sz w:val="24"/>
          <w:szCs w:val="24"/>
        </w:rPr>
        <w:t xml:space="preserve">containing the information as stipulated in the </w:t>
      </w:r>
      <w:r w:rsidR="0086076A">
        <w:rPr>
          <w:rFonts w:ascii="Times New Roman" w:hAnsi="Times New Roman" w:cs="Times New Roman"/>
          <w:sz w:val="24"/>
          <w:szCs w:val="24"/>
        </w:rPr>
        <w:t>A</w:t>
      </w:r>
      <w:r w:rsidR="0085098A">
        <w:rPr>
          <w:rFonts w:ascii="Times New Roman" w:hAnsi="Times New Roman" w:cs="Times New Roman"/>
          <w:sz w:val="24"/>
          <w:szCs w:val="24"/>
        </w:rPr>
        <w:t xml:space="preserve">rticle 35 of the </w:t>
      </w:r>
      <w:r w:rsidR="00F773E2">
        <w:rPr>
          <w:rFonts w:ascii="Times New Roman" w:hAnsi="Times New Roman" w:cs="Times New Roman"/>
          <w:sz w:val="24"/>
          <w:szCs w:val="24"/>
        </w:rPr>
        <w:t>L</w:t>
      </w:r>
      <w:r w:rsidR="0085098A">
        <w:rPr>
          <w:rFonts w:ascii="Times New Roman" w:hAnsi="Times New Roman" w:cs="Times New Roman"/>
          <w:sz w:val="24"/>
          <w:szCs w:val="24"/>
        </w:rPr>
        <w:t>aw of VAT and stated that they are the imported goods’ purchasers and the documents that the customs sector have correctly certified as per the</w:t>
      </w:r>
      <w:r w:rsidR="00F773E2">
        <w:rPr>
          <w:rFonts w:ascii="Times New Roman" w:hAnsi="Times New Roman" w:cs="Times New Roman"/>
          <w:sz w:val="24"/>
          <w:szCs w:val="24"/>
        </w:rPr>
        <w:t xml:space="preserve"> L</w:t>
      </w:r>
      <w:r w:rsidR="0085098A">
        <w:rPr>
          <w:rFonts w:ascii="Times New Roman" w:hAnsi="Times New Roman" w:cs="Times New Roman"/>
          <w:sz w:val="24"/>
          <w:szCs w:val="24"/>
        </w:rPr>
        <w:t>aw on customs, defining that they are the goods importers and stipulated the payable VAT amount for exports or enabling it to be calculated.</w:t>
      </w:r>
    </w:p>
    <w:p w14:paraId="3D5BCED0" w14:textId="77777777" w:rsidR="00C619AA" w:rsidRDefault="00C619AA" w:rsidP="00AA2666">
      <w:pPr>
        <w:pStyle w:val="ListParagraph"/>
        <w:numPr>
          <w:ilvl w:val="0"/>
          <w:numId w:val="14"/>
        </w:numPr>
        <w:ind w:left="1080"/>
        <w:rPr>
          <w:rFonts w:ascii="Times New Roman" w:hAnsi="Times New Roman" w:cs="Times New Roman"/>
          <w:sz w:val="24"/>
          <w:szCs w:val="24"/>
        </w:rPr>
      </w:pPr>
      <w:r>
        <w:rPr>
          <w:rFonts w:ascii="Times New Roman" w:hAnsi="Times New Roman" w:cs="Times New Roman"/>
          <w:sz w:val="24"/>
          <w:szCs w:val="24"/>
        </w:rPr>
        <w:t xml:space="preserve">For the goods and services supplied to them within the Lao PDR by other VAT remitters established and registered in Lao PDR, the correct bills as defined in the </w:t>
      </w:r>
      <w:r w:rsidR="0086076A">
        <w:rPr>
          <w:rFonts w:ascii="Times New Roman" w:hAnsi="Times New Roman" w:cs="Times New Roman"/>
          <w:sz w:val="24"/>
          <w:szCs w:val="24"/>
        </w:rPr>
        <w:t>A</w:t>
      </w:r>
      <w:r w:rsidR="00F773E2">
        <w:rPr>
          <w:rFonts w:ascii="Times New Roman" w:hAnsi="Times New Roman" w:cs="Times New Roman"/>
          <w:sz w:val="24"/>
          <w:szCs w:val="24"/>
        </w:rPr>
        <w:t>rticle 35 of the L</w:t>
      </w:r>
      <w:r>
        <w:rPr>
          <w:rFonts w:ascii="Times New Roman" w:hAnsi="Times New Roman" w:cs="Times New Roman"/>
          <w:sz w:val="24"/>
          <w:szCs w:val="24"/>
        </w:rPr>
        <w:t>aw on VAT;</w:t>
      </w:r>
    </w:p>
    <w:p w14:paraId="0619D45D" w14:textId="77777777" w:rsidR="00C619AA" w:rsidRDefault="00C619AA" w:rsidP="00AA2666">
      <w:pPr>
        <w:pStyle w:val="ListParagraph"/>
        <w:numPr>
          <w:ilvl w:val="0"/>
          <w:numId w:val="14"/>
        </w:numPr>
        <w:ind w:left="1080"/>
        <w:rPr>
          <w:rFonts w:ascii="Times New Roman" w:hAnsi="Times New Roman" w:cs="Times New Roman"/>
          <w:sz w:val="24"/>
          <w:szCs w:val="24"/>
        </w:rPr>
      </w:pPr>
      <w:r>
        <w:rPr>
          <w:rFonts w:ascii="Times New Roman" w:hAnsi="Times New Roman" w:cs="Times New Roman"/>
          <w:sz w:val="24"/>
          <w:szCs w:val="24"/>
        </w:rPr>
        <w:t xml:space="preserve">For the services supplied to them in Lao PDR,  by the foreign business operators who are established and registered in Lao PDR, the correct bills or documents should contain the information determined in the </w:t>
      </w:r>
      <w:r w:rsidR="0086076A">
        <w:rPr>
          <w:rFonts w:ascii="Times New Roman" w:hAnsi="Times New Roman" w:cs="Times New Roman"/>
          <w:sz w:val="24"/>
          <w:szCs w:val="24"/>
        </w:rPr>
        <w:t>A</w:t>
      </w:r>
      <w:r w:rsidR="00F773E2">
        <w:rPr>
          <w:rFonts w:ascii="Times New Roman" w:hAnsi="Times New Roman" w:cs="Times New Roman"/>
          <w:sz w:val="24"/>
          <w:szCs w:val="24"/>
        </w:rPr>
        <w:t>rticle 35 of the L</w:t>
      </w:r>
      <w:r>
        <w:rPr>
          <w:rFonts w:ascii="Times New Roman" w:hAnsi="Times New Roman" w:cs="Times New Roman"/>
          <w:sz w:val="24"/>
          <w:szCs w:val="24"/>
        </w:rPr>
        <w:t>aw on VAT;</w:t>
      </w:r>
    </w:p>
    <w:p w14:paraId="27F49C40" w14:textId="77777777" w:rsidR="00A8353A" w:rsidRPr="00AA2666" w:rsidRDefault="00C619AA" w:rsidP="00AA2666">
      <w:pPr>
        <w:pStyle w:val="ListParagraph"/>
        <w:numPr>
          <w:ilvl w:val="0"/>
          <w:numId w:val="14"/>
        </w:numPr>
        <w:ind w:left="1080"/>
        <w:rPr>
          <w:rFonts w:ascii="Times New Roman" w:hAnsi="Times New Roman" w:cs="Times New Roman"/>
          <w:sz w:val="24"/>
          <w:szCs w:val="24"/>
        </w:rPr>
      </w:pPr>
      <w:r>
        <w:rPr>
          <w:rFonts w:ascii="Times New Roman" w:hAnsi="Times New Roman" w:cs="Times New Roman"/>
          <w:sz w:val="24"/>
          <w:szCs w:val="24"/>
        </w:rPr>
        <w:t xml:space="preserve">Apart from this, in the above mentioned case the VAT remitters must record each supply and import that they have deducted the entry VAT in the account they follow </w:t>
      </w:r>
      <w:r w:rsidR="00935763">
        <w:rPr>
          <w:rFonts w:ascii="Times New Roman" w:hAnsi="Times New Roman" w:cs="Times New Roman"/>
          <w:sz w:val="24"/>
          <w:szCs w:val="24"/>
        </w:rPr>
        <w:t>under t</w:t>
      </w:r>
      <w:r w:rsidR="0086076A">
        <w:rPr>
          <w:rFonts w:ascii="Times New Roman" w:hAnsi="Times New Roman" w:cs="Times New Roman"/>
          <w:sz w:val="24"/>
          <w:szCs w:val="24"/>
        </w:rPr>
        <w:t>he A</w:t>
      </w:r>
      <w:r>
        <w:rPr>
          <w:rFonts w:ascii="Times New Roman" w:hAnsi="Times New Roman" w:cs="Times New Roman"/>
          <w:sz w:val="24"/>
          <w:szCs w:val="24"/>
        </w:rPr>
        <w:t xml:space="preserve">rticle 14 and 34 </w:t>
      </w:r>
      <w:r w:rsidR="00935763">
        <w:rPr>
          <w:rFonts w:ascii="Times New Roman" w:hAnsi="Times New Roman" w:cs="Times New Roman"/>
          <w:sz w:val="24"/>
          <w:szCs w:val="24"/>
        </w:rPr>
        <w:t xml:space="preserve">in the </w:t>
      </w:r>
      <w:r w:rsidR="00F773E2">
        <w:rPr>
          <w:rFonts w:ascii="Times New Roman" w:hAnsi="Times New Roman" w:cs="Times New Roman"/>
          <w:sz w:val="24"/>
          <w:szCs w:val="24"/>
        </w:rPr>
        <w:t>L</w:t>
      </w:r>
      <w:r w:rsidR="00935763">
        <w:rPr>
          <w:rFonts w:ascii="Times New Roman" w:hAnsi="Times New Roman" w:cs="Times New Roman"/>
          <w:sz w:val="24"/>
          <w:szCs w:val="24"/>
        </w:rPr>
        <w:t>aw on VAT;</w:t>
      </w:r>
      <w:r>
        <w:rPr>
          <w:rFonts w:ascii="Times New Roman" w:hAnsi="Times New Roman" w:cs="Times New Roman"/>
          <w:sz w:val="24"/>
          <w:szCs w:val="24"/>
        </w:rPr>
        <w:t xml:space="preserve">      </w:t>
      </w:r>
      <w:r w:rsidR="0085098A">
        <w:rPr>
          <w:rFonts w:ascii="Times New Roman" w:hAnsi="Times New Roman" w:cs="Times New Roman"/>
          <w:sz w:val="24"/>
          <w:szCs w:val="24"/>
        </w:rPr>
        <w:t xml:space="preserve">     </w:t>
      </w:r>
    </w:p>
    <w:p w14:paraId="6E1AFA05" w14:textId="77777777" w:rsidR="00D61130" w:rsidRDefault="00935763" w:rsidP="0093576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For the export goods, the agreements for the sale of these goods or similar documents, the documents linked to transport showing that the goods have been transported from one location point in Lao PDR to other point outside Lao PDR or to the Customs warehouse or similar destination in Lao PDR by the suppliers or the representative agents, the payment documents showing that the supplied goods have been paid from foreign countries </w:t>
      </w:r>
      <w:r w:rsidR="00D61130">
        <w:rPr>
          <w:rFonts w:ascii="Times New Roman" w:hAnsi="Times New Roman" w:cs="Times New Roman"/>
          <w:sz w:val="24"/>
          <w:szCs w:val="24"/>
        </w:rPr>
        <w:t>through banking system</w:t>
      </w:r>
      <w:r>
        <w:rPr>
          <w:rFonts w:ascii="Times New Roman" w:hAnsi="Times New Roman" w:cs="Times New Roman"/>
          <w:sz w:val="24"/>
          <w:szCs w:val="24"/>
        </w:rPr>
        <w:t xml:space="preserve"> or through other forms as defined in the </w:t>
      </w:r>
      <w:r w:rsidR="0086076A">
        <w:rPr>
          <w:rFonts w:ascii="Times New Roman" w:hAnsi="Times New Roman" w:cs="Times New Roman"/>
          <w:sz w:val="24"/>
          <w:szCs w:val="24"/>
        </w:rPr>
        <w:t>A</w:t>
      </w:r>
      <w:r>
        <w:rPr>
          <w:rFonts w:ascii="Times New Roman" w:hAnsi="Times New Roman" w:cs="Times New Roman"/>
          <w:sz w:val="24"/>
          <w:szCs w:val="24"/>
        </w:rPr>
        <w:t>rticle 22 sect</w:t>
      </w:r>
      <w:r w:rsidR="00F773E2">
        <w:rPr>
          <w:rFonts w:ascii="Times New Roman" w:hAnsi="Times New Roman" w:cs="Times New Roman"/>
          <w:sz w:val="24"/>
          <w:szCs w:val="24"/>
        </w:rPr>
        <w:t>ion 4 of the L</w:t>
      </w:r>
      <w:r>
        <w:rPr>
          <w:rFonts w:ascii="Times New Roman" w:hAnsi="Times New Roman" w:cs="Times New Roman"/>
          <w:sz w:val="24"/>
          <w:szCs w:val="24"/>
        </w:rPr>
        <w:t xml:space="preserve">aw on VAT </w:t>
      </w:r>
      <w:r w:rsidR="00D61130">
        <w:rPr>
          <w:rFonts w:ascii="Times New Roman" w:hAnsi="Times New Roman" w:cs="Times New Roman"/>
          <w:sz w:val="24"/>
          <w:szCs w:val="24"/>
        </w:rPr>
        <w:t xml:space="preserve">(if comply with </w:t>
      </w:r>
      <w:r w:rsidR="00D61130">
        <w:rPr>
          <w:rFonts w:ascii="Times New Roman" w:hAnsi="Times New Roman" w:cs="Times New Roman"/>
          <w:sz w:val="24"/>
          <w:szCs w:val="24"/>
        </w:rPr>
        <w:lastRenderedPageBreak/>
        <w:t>the conditions)</w:t>
      </w:r>
      <w:r>
        <w:rPr>
          <w:rFonts w:ascii="Times New Roman" w:hAnsi="Times New Roman" w:cs="Times New Roman"/>
          <w:sz w:val="24"/>
          <w:szCs w:val="24"/>
        </w:rPr>
        <w:t xml:space="preserve">  </w:t>
      </w:r>
      <w:r w:rsidR="00D61130">
        <w:rPr>
          <w:rFonts w:ascii="Times New Roman" w:hAnsi="Times New Roman" w:cs="Times New Roman"/>
          <w:sz w:val="24"/>
          <w:szCs w:val="24"/>
        </w:rPr>
        <w:t>and correct customs declaration documents showing that the goods are declared to the customs sector for exports or entered in the customs warehouse or in other place  as allowed by concerned officers.</w:t>
      </w:r>
    </w:p>
    <w:p w14:paraId="1BF6898E" w14:textId="77777777" w:rsidR="0077749B" w:rsidRPr="00A76A5F" w:rsidRDefault="00D61130" w:rsidP="00A76A5F">
      <w:pPr>
        <w:pStyle w:val="ListParagraph"/>
        <w:numPr>
          <w:ilvl w:val="0"/>
          <w:numId w:val="12"/>
        </w:numPr>
        <w:contextualSpacing w:val="0"/>
        <w:rPr>
          <w:rFonts w:ascii="Times New Roman" w:hAnsi="Times New Roman" w:cs="Times New Roman"/>
          <w:b/>
          <w:bCs/>
          <w:sz w:val="24"/>
          <w:szCs w:val="24"/>
        </w:rPr>
      </w:pPr>
      <w:r>
        <w:rPr>
          <w:rFonts w:ascii="Times New Roman" w:hAnsi="Times New Roman" w:cs="Times New Roman"/>
          <w:sz w:val="24"/>
          <w:szCs w:val="24"/>
        </w:rPr>
        <w:t>For the goods and services supply declared as proceeded in foreign countries, the documents showing that Lao PDR’</w:t>
      </w:r>
      <w:r w:rsidR="00DE104A">
        <w:rPr>
          <w:rFonts w:ascii="Times New Roman" w:hAnsi="Times New Roman" w:cs="Times New Roman"/>
          <w:sz w:val="24"/>
          <w:szCs w:val="24"/>
        </w:rPr>
        <w:t>s VAT remitters have</w:t>
      </w:r>
      <w:r>
        <w:rPr>
          <w:rFonts w:ascii="Times New Roman" w:hAnsi="Times New Roman" w:cs="Times New Roman"/>
          <w:sz w:val="24"/>
          <w:szCs w:val="24"/>
        </w:rPr>
        <w:t xml:space="preserve"> branches located in foreign countries or participated in goods exposition or similar fairs in foreign countries, where they have sold goods or services in that place by using the goods and or services they </w:t>
      </w:r>
      <w:r w:rsidR="00DE104A">
        <w:rPr>
          <w:rFonts w:ascii="Times New Roman" w:hAnsi="Times New Roman" w:cs="Times New Roman"/>
          <w:sz w:val="24"/>
          <w:szCs w:val="24"/>
        </w:rPr>
        <w:t xml:space="preserve">purchased or have imported into Lao PDR. The transport documents and customs documents showing that the goods which are sold and been utilized in the services in foreign countries have been transported from the business operation venue in Lao PDR. For the contracts for the sale of goods and or services or similar documents, the bills issued in foreign countries and or other documents showing that the supply of goods and services has used goods from Lao PDR’s </w:t>
      </w:r>
      <w:r w:rsidR="0077749B">
        <w:rPr>
          <w:rFonts w:ascii="Times New Roman" w:hAnsi="Times New Roman" w:cs="Times New Roman"/>
          <w:sz w:val="24"/>
          <w:szCs w:val="24"/>
        </w:rPr>
        <w:t xml:space="preserve">VAT remitters warehouses, has occurred or will occur in foreign countries as defined in the </w:t>
      </w:r>
      <w:r w:rsidR="0086076A">
        <w:rPr>
          <w:rFonts w:ascii="Times New Roman" w:hAnsi="Times New Roman" w:cs="Times New Roman"/>
          <w:sz w:val="24"/>
          <w:szCs w:val="24"/>
        </w:rPr>
        <w:t>A</w:t>
      </w:r>
      <w:r w:rsidR="0077749B">
        <w:rPr>
          <w:rFonts w:ascii="Times New Roman" w:hAnsi="Times New Roman" w:cs="Times New Roman"/>
          <w:sz w:val="24"/>
          <w:szCs w:val="24"/>
        </w:rPr>
        <w:t xml:space="preserve">rticle 9 and 10 </w:t>
      </w:r>
      <w:r w:rsidR="00DE104A">
        <w:rPr>
          <w:rFonts w:ascii="Times New Roman" w:hAnsi="Times New Roman" w:cs="Times New Roman"/>
          <w:sz w:val="24"/>
          <w:szCs w:val="24"/>
        </w:rPr>
        <w:t xml:space="preserve"> </w:t>
      </w:r>
      <w:r w:rsidR="0077749B">
        <w:rPr>
          <w:rFonts w:ascii="Times New Roman" w:hAnsi="Times New Roman" w:cs="Times New Roman"/>
          <w:sz w:val="24"/>
          <w:szCs w:val="24"/>
        </w:rPr>
        <w:t xml:space="preserve">of the VAT </w:t>
      </w:r>
      <w:r w:rsidR="00291703">
        <w:rPr>
          <w:rFonts w:ascii="Times New Roman" w:hAnsi="Times New Roman" w:cs="Times New Roman"/>
          <w:sz w:val="24"/>
          <w:szCs w:val="24"/>
        </w:rPr>
        <w:t>I</w:t>
      </w:r>
      <w:r w:rsidR="0077749B">
        <w:rPr>
          <w:rFonts w:ascii="Times New Roman" w:hAnsi="Times New Roman" w:cs="Times New Roman"/>
          <w:sz w:val="24"/>
          <w:szCs w:val="24"/>
        </w:rPr>
        <w:t xml:space="preserve">mplementation </w:t>
      </w:r>
      <w:r w:rsidR="00291703">
        <w:rPr>
          <w:rFonts w:ascii="Times New Roman" w:hAnsi="Times New Roman" w:cs="Times New Roman"/>
          <w:sz w:val="24"/>
          <w:szCs w:val="24"/>
        </w:rPr>
        <w:t>R</w:t>
      </w:r>
      <w:r w:rsidR="0077749B">
        <w:rPr>
          <w:rFonts w:ascii="Times New Roman" w:hAnsi="Times New Roman" w:cs="Times New Roman"/>
          <w:sz w:val="24"/>
          <w:szCs w:val="24"/>
        </w:rPr>
        <w:t>ecommendations. The documents showing that the goods and services have been supplied in foreign countries, have used and or include the goods and or services that the VAT remitters have</w:t>
      </w:r>
      <w:r w:rsidR="0077749B" w:rsidRPr="00A76A5F">
        <w:rPr>
          <w:rFonts w:ascii="Times New Roman" w:hAnsi="Times New Roman" w:cs="Times New Roman"/>
          <w:b/>
          <w:bCs/>
          <w:sz w:val="24"/>
          <w:szCs w:val="24"/>
        </w:rPr>
        <w:t xml:space="preserve"> purchased and imported into Lao PDR.</w:t>
      </w:r>
    </w:p>
    <w:p w14:paraId="5C07CA40" w14:textId="4645DB12" w:rsidR="005F662F" w:rsidRDefault="0077749B" w:rsidP="00A76A5F">
      <w:pPr>
        <w:pStyle w:val="ListParagraph"/>
        <w:numPr>
          <w:ilvl w:val="0"/>
          <w:numId w:val="2"/>
        </w:numPr>
        <w:ind w:left="450" w:hanging="450"/>
        <w:contextualSpacing w:val="0"/>
        <w:rPr>
          <w:rFonts w:ascii="Times New Roman" w:hAnsi="Times New Roman" w:cs="Times New Roman"/>
          <w:sz w:val="24"/>
          <w:szCs w:val="24"/>
        </w:rPr>
      </w:pPr>
      <w:r w:rsidRPr="00684AF2">
        <w:rPr>
          <w:rFonts w:ascii="Times New Roman" w:hAnsi="Times New Roman" w:cs="Times New Roman"/>
          <w:bCs/>
          <w:sz w:val="24"/>
          <w:szCs w:val="24"/>
        </w:rPr>
        <w:t>The inspection staff working</w:t>
      </w:r>
      <w:r w:rsidR="00684AF2">
        <w:rPr>
          <w:rFonts w:ascii="Times New Roman" w:hAnsi="Times New Roman" w:cs="Times New Roman"/>
          <w:sz w:val="24"/>
          <w:szCs w:val="24"/>
        </w:rPr>
        <w:t xml:space="preserve"> </w:t>
      </w:r>
      <w:r>
        <w:rPr>
          <w:rFonts w:ascii="Times New Roman" w:hAnsi="Times New Roman" w:cs="Times New Roman"/>
          <w:sz w:val="24"/>
          <w:szCs w:val="24"/>
        </w:rPr>
        <w:t xml:space="preserve">in the refund inspection as fast as possible. If the refund application is certified and accepted the refund to the VAT remitters in the latest three months after the day the refund application </w:t>
      </w:r>
      <w:r w:rsidR="005F662F">
        <w:rPr>
          <w:rFonts w:ascii="Times New Roman" w:hAnsi="Times New Roman" w:cs="Times New Roman"/>
          <w:sz w:val="24"/>
          <w:szCs w:val="24"/>
        </w:rPr>
        <w:t>have been submitted and accepted as complied with the regulations and laws.</w:t>
      </w:r>
    </w:p>
    <w:p w14:paraId="31E6E5E6" w14:textId="646CFA43" w:rsidR="00D60FD6" w:rsidRDefault="00A214E2" w:rsidP="00A76A5F">
      <w:pPr>
        <w:pStyle w:val="ListParagraph"/>
        <w:numPr>
          <w:ilvl w:val="0"/>
          <w:numId w:val="2"/>
        </w:numPr>
        <w:ind w:left="446"/>
        <w:contextualSpacing w:val="0"/>
        <w:rPr>
          <w:rFonts w:ascii="Times New Roman" w:hAnsi="Times New Roman" w:cs="Times New Roman"/>
          <w:sz w:val="24"/>
          <w:szCs w:val="24"/>
        </w:rPr>
      </w:pPr>
      <w:r>
        <w:rPr>
          <w:rFonts w:ascii="Times New Roman" w:hAnsi="Times New Roman" w:cs="Times New Roman"/>
          <w:sz w:val="24"/>
          <w:szCs w:val="24"/>
        </w:rPr>
        <w:t xml:space="preserve">When the inspection staff have </w:t>
      </w:r>
      <w:r w:rsidR="00D60FD6">
        <w:rPr>
          <w:rFonts w:ascii="Times New Roman" w:hAnsi="Times New Roman" w:cs="Times New Roman"/>
          <w:sz w:val="24"/>
          <w:szCs w:val="24"/>
        </w:rPr>
        <w:t xml:space="preserve">summarized that </w:t>
      </w:r>
      <w:r>
        <w:rPr>
          <w:rFonts w:ascii="Times New Roman" w:hAnsi="Times New Roman" w:cs="Times New Roman"/>
          <w:sz w:val="24"/>
          <w:szCs w:val="24"/>
        </w:rPr>
        <w:t>the refund inspection</w:t>
      </w:r>
      <w:r w:rsidR="00D60FD6">
        <w:rPr>
          <w:rFonts w:ascii="Times New Roman" w:hAnsi="Times New Roman" w:cs="Times New Roman"/>
          <w:sz w:val="24"/>
          <w:szCs w:val="24"/>
        </w:rPr>
        <w:t xml:space="preserve"> has been completed then</w:t>
      </w:r>
      <w:r>
        <w:rPr>
          <w:rFonts w:ascii="Times New Roman" w:hAnsi="Times New Roman" w:cs="Times New Roman"/>
          <w:sz w:val="24"/>
          <w:szCs w:val="24"/>
        </w:rPr>
        <w:t xml:space="preserve"> reported the inspection results</w:t>
      </w:r>
      <w:r w:rsidR="00D60FD6">
        <w:rPr>
          <w:rFonts w:ascii="Times New Roman" w:hAnsi="Times New Roman" w:cs="Times New Roman"/>
          <w:sz w:val="24"/>
          <w:szCs w:val="24"/>
        </w:rPr>
        <w:t>, explaining and concluding their opinion regarding the basic legal requirements related to the refund request or when part of it has been rejected, the summary may be one of the followings:</w:t>
      </w:r>
    </w:p>
    <w:p w14:paraId="020E6A92" w14:textId="77777777" w:rsidR="003B061C" w:rsidRDefault="00D60FD6" w:rsidP="00A77244">
      <w:pPr>
        <w:pStyle w:val="ListParagraph"/>
        <w:numPr>
          <w:ilvl w:val="0"/>
          <w:numId w:val="15"/>
        </w:numPr>
        <w:contextualSpacing w:val="0"/>
        <w:rPr>
          <w:rFonts w:ascii="Times New Roman" w:hAnsi="Times New Roman" w:cs="Times New Roman"/>
          <w:sz w:val="24"/>
          <w:szCs w:val="24"/>
        </w:rPr>
      </w:pPr>
      <w:r>
        <w:rPr>
          <w:rFonts w:ascii="Times New Roman" w:hAnsi="Times New Roman" w:cs="Times New Roman"/>
          <w:sz w:val="24"/>
          <w:szCs w:val="24"/>
        </w:rPr>
        <w:t xml:space="preserve">During the inspection deployment, evidence of evasion and serious fraud have been found. In this case the inspection staff should verbally and immediately report to the responsible chief </w:t>
      </w:r>
      <w:r w:rsidR="003B061C">
        <w:rPr>
          <w:rFonts w:ascii="Times New Roman" w:hAnsi="Times New Roman" w:cs="Times New Roman"/>
          <w:sz w:val="24"/>
          <w:szCs w:val="24"/>
        </w:rPr>
        <w:t xml:space="preserve"> and continues to inspect, extending to other tax periods. Then the responsible chief can decide to broaden the inspection range  to include other types of tax or can order the scrutiny.</w:t>
      </w:r>
    </w:p>
    <w:p w14:paraId="7E1B177C" w14:textId="77777777" w:rsidR="00A77244" w:rsidRDefault="003B061C" w:rsidP="00A77244">
      <w:pPr>
        <w:pStyle w:val="ListParagraph"/>
        <w:numPr>
          <w:ilvl w:val="0"/>
          <w:numId w:val="15"/>
        </w:numPr>
        <w:contextualSpacing w:val="0"/>
        <w:rPr>
          <w:rFonts w:ascii="Times New Roman" w:hAnsi="Times New Roman" w:cs="Times New Roman"/>
          <w:sz w:val="24"/>
          <w:szCs w:val="24"/>
        </w:rPr>
      </w:pPr>
      <w:r>
        <w:rPr>
          <w:rFonts w:ascii="Times New Roman" w:hAnsi="Times New Roman" w:cs="Times New Roman"/>
          <w:sz w:val="24"/>
          <w:szCs w:val="24"/>
        </w:rPr>
        <w:t xml:space="preserve">In case the refund application has been fully rejected, the inspection staff should explain the reasons based on the law and regulations requirements. The rejection should be certified and explained to the VAT remitters. For the parts which have been accepted, it is allowed to use the normal regulations in order to render the actual refund effective without </w:t>
      </w:r>
      <w:r w:rsidR="00A77244">
        <w:rPr>
          <w:rFonts w:ascii="Times New Roman" w:hAnsi="Times New Roman" w:cs="Times New Roman"/>
          <w:sz w:val="24"/>
          <w:szCs w:val="24"/>
        </w:rPr>
        <w:t>delay (see section 30 and 31).</w:t>
      </w:r>
    </w:p>
    <w:p w14:paraId="7060F5F2" w14:textId="77777777" w:rsidR="00A77244" w:rsidRDefault="003B061C" w:rsidP="00A77244">
      <w:pPr>
        <w:pStyle w:val="ListParagraph"/>
        <w:numPr>
          <w:ilvl w:val="0"/>
          <w:numId w:val="15"/>
        </w:numPr>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A77244">
        <w:rPr>
          <w:rFonts w:ascii="Times New Roman" w:hAnsi="Times New Roman" w:cs="Times New Roman"/>
          <w:sz w:val="24"/>
          <w:szCs w:val="24"/>
        </w:rPr>
        <w:t>The refund application is accepted: proceed with normal regulations to ensure that the actual refund is carried out as fast as possible (see section 30 to 31).</w:t>
      </w:r>
    </w:p>
    <w:p w14:paraId="52C82618" w14:textId="2486466F" w:rsidR="003F7C42" w:rsidRPr="00684AF2" w:rsidRDefault="003F7C42" w:rsidP="003F7C42">
      <w:pPr>
        <w:pStyle w:val="ListParagraph"/>
        <w:numPr>
          <w:ilvl w:val="0"/>
          <w:numId w:val="2"/>
        </w:numPr>
        <w:ind w:left="446" w:hanging="446"/>
        <w:contextualSpacing w:val="0"/>
        <w:rPr>
          <w:rFonts w:ascii="Times New Roman" w:hAnsi="Times New Roman" w:cs="Times New Roman"/>
          <w:b/>
          <w:bCs/>
          <w:sz w:val="24"/>
          <w:szCs w:val="24"/>
        </w:rPr>
      </w:pPr>
      <w:r>
        <w:rPr>
          <w:rFonts w:ascii="Times New Roman" w:hAnsi="Times New Roman" w:cs="Times New Roman"/>
          <w:sz w:val="24"/>
          <w:szCs w:val="24"/>
        </w:rPr>
        <w:t>In principle, for the VAT ref</w:t>
      </w:r>
      <w:r w:rsidR="00684AF2">
        <w:rPr>
          <w:rFonts w:ascii="Times New Roman" w:hAnsi="Times New Roman" w:cs="Times New Roman"/>
          <w:sz w:val="24"/>
          <w:szCs w:val="24"/>
        </w:rPr>
        <w:t>und inspection, the tax should be assessed. In case</w:t>
      </w:r>
      <w:r>
        <w:rPr>
          <w:rFonts w:ascii="Times New Roman" w:hAnsi="Times New Roman" w:cs="Times New Roman"/>
          <w:sz w:val="24"/>
          <w:szCs w:val="24"/>
        </w:rPr>
        <w:t xml:space="preserve"> many errors have been found which would affect the payable tax, the inspection staff should consider that there is a necessity to carry out urgent normal inspection and should propose to the responsible chief  to extend the inspection deployment range to normal inspection. </w:t>
      </w:r>
    </w:p>
    <w:p w14:paraId="43C9B5CE" w14:textId="77777777" w:rsidR="00684AF2" w:rsidRDefault="00684AF2" w:rsidP="00684AF2">
      <w:pPr>
        <w:pStyle w:val="ListParagraph"/>
        <w:ind w:left="446" w:firstLine="0"/>
        <w:contextualSpacing w:val="0"/>
        <w:rPr>
          <w:rFonts w:ascii="Times New Roman" w:hAnsi="Times New Roman" w:cs="Times New Roman"/>
          <w:b/>
          <w:bCs/>
          <w:sz w:val="24"/>
          <w:szCs w:val="24"/>
        </w:rPr>
      </w:pPr>
    </w:p>
    <w:p w14:paraId="0022775B" w14:textId="77777777" w:rsidR="007737ED" w:rsidRPr="003F7C42" w:rsidRDefault="007737ED" w:rsidP="00684AF2">
      <w:pPr>
        <w:pStyle w:val="ListParagraph"/>
        <w:ind w:left="446" w:firstLine="0"/>
        <w:contextualSpacing w:val="0"/>
        <w:rPr>
          <w:rFonts w:ascii="Times New Roman" w:hAnsi="Times New Roman" w:cs="Times New Roman"/>
          <w:b/>
          <w:bCs/>
          <w:sz w:val="24"/>
          <w:szCs w:val="24"/>
        </w:rPr>
      </w:pPr>
    </w:p>
    <w:p w14:paraId="636A572F" w14:textId="5A276EA6" w:rsidR="003F7C42" w:rsidRPr="00B40EA1" w:rsidRDefault="003F7C42" w:rsidP="00A76A5F">
      <w:pPr>
        <w:pStyle w:val="ListParagraph"/>
        <w:numPr>
          <w:ilvl w:val="0"/>
          <w:numId w:val="1"/>
        </w:numPr>
        <w:ind w:left="547" w:hanging="547"/>
        <w:contextualSpacing w:val="0"/>
        <w:rPr>
          <w:rFonts w:ascii="Times New Roman" w:hAnsi="Times New Roman" w:cs="Times New Roman"/>
          <w:b/>
          <w:bCs/>
          <w:sz w:val="24"/>
          <w:szCs w:val="24"/>
          <w:u w:val="single"/>
        </w:rPr>
      </w:pPr>
      <w:r w:rsidRPr="00B40EA1">
        <w:rPr>
          <w:rFonts w:ascii="Times New Roman" w:hAnsi="Times New Roman" w:cs="Times New Roman"/>
          <w:b/>
          <w:bCs/>
          <w:sz w:val="24"/>
          <w:szCs w:val="24"/>
          <w:u w:val="single"/>
        </w:rPr>
        <w:lastRenderedPageBreak/>
        <w:t>Process of Issuing Decisions and Power to Appr</w:t>
      </w:r>
      <w:r w:rsidR="00684AF2">
        <w:rPr>
          <w:rFonts w:ascii="Times New Roman" w:hAnsi="Times New Roman" w:cs="Times New Roman"/>
          <w:b/>
          <w:bCs/>
          <w:sz w:val="24"/>
          <w:szCs w:val="24"/>
          <w:u w:val="single"/>
        </w:rPr>
        <w:t xml:space="preserve">ove </w:t>
      </w:r>
      <w:r w:rsidRPr="00B40EA1">
        <w:rPr>
          <w:rFonts w:ascii="Times New Roman" w:hAnsi="Times New Roman" w:cs="Times New Roman"/>
          <w:b/>
          <w:bCs/>
          <w:sz w:val="24"/>
          <w:szCs w:val="24"/>
          <w:u w:val="single"/>
        </w:rPr>
        <w:t>and Proceed with VAT Refund</w:t>
      </w:r>
    </w:p>
    <w:p w14:paraId="019F9892" w14:textId="77777777" w:rsidR="00984E21" w:rsidRDefault="00984E21" w:rsidP="00A76A5F">
      <w:pPr>
        <w:pStyle w:val="ListParagraph"/>
        <w:numPr>
          <w:ilvl w:val="0"/>
          <w:numId w:val="2"/>
        </w:numPr>
        <w:ind w:left="360"/>
        <w:rPr>
          <w:rFonts w:ascii="Times New Roman" w:hAnsi="Times New Roman" w:cs="Times New Roman"/>
          <w:sz w:val="24"/>
          <w:szCs w:val="24"/>
        </w:rPr>
      </w:pPr>
      <w:r>
        <w:rPr>
          <w:rFonts w:ascii="Times New Roman" w:hAnsi="Times New Roman" w:cs="Times New Roman"/>
          <w:sz w:val="24"/>
          <w:szCs w:val="24"/>
        </w:rPr>
        <w:t>The case of requirements as defined in section 5 and 6 of this regulation regarding financial sources and VAT refund, have the conclusions that can fully or partly accept the VAT refund applications depending on the level the refund applications have been sent.  Therefore, implement the followings:</w:t>
      </w:r>
    </w:p>
    <w:p w14:paraId="62ACBB21" w14:textId="77777777" w:rsidR="003F7C42" w:rsidRDefault="00984E21" w:rsidP="00984E21">
      <w:pPr>
        <w:pStyle w:val="ListParagraph"/>
        <w:ind w:firstLine="0"/>
        <w:rPr>
          <w:rFonts w:ascii="Times New Roman" w:hAnsi="Times New Roman" w:cs="Times New Roman"/>
          <w:sz w:val="24"/>
          <w:szCs w:val="24"/>
        </w:rPr>
      </w:pPr>
      <w:r>
        <w:rPr>
          <w:rFonts w:ascii="Times New Roman" w:hAnsi="Times New Roman" w:cs="Times New Roman"/>
          <w:sz w:val="24"/>
          <w:szCs w:val="24"/>
        </w:rPr>
        <w:t xml:space="preserve">  </w:t>
      </w:r>
    </w:p>
    <w:p w14:paraId="1793D3A2" w14:textId="77777777" w:rsidR="003F7C42" w:rsidRDefault="00984E21" w:rsidP="00883805">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 xml:space="preserve">The VAT remitters under District Tax Office </w:t>
      </w:r>
      <w:r w:rsidR="00883805">
        <w:rPr>
          <w:rFonts w:ascii="Times New Roman" w:hAnsi="Times New Roman" w:cs="Times New Roman"/>
          <w:sz w:val="24"/>
          <w:szCs w:val="24"/>
        </w:rPr>
        <w:t>who should certify the VAT amount to be refunded then send them to the Provincial or Capital Tax Departmen</w:t>
      </w:r>
      <w:r w:rsidR="00243A4D">
        <w:rPr>
          <w:rFonts w:ascii="Times New Roman" w:hAnsi="Times New Roman" w:cs="Times New Roman"/>
          <w:sz w:val="24"/>
          <w:szCs w:val="24"/>
        </w:rPr>
        <w:t>t Chief, to issue the decision f</w:t>
      </w:r>
      <w:r w:rsidR="00883805">
        <w:rPr>
          <w:rFonts w:ascii="Times New Roman" w:hAnsi="Times New Roman" w:cs="Times New Roman"/>
          <w:sz w:val="24"/>
          <w:szCs w:val="24"/>
        </w:rPr>
        <w:t>o</w:t>
      </w:r>
      <w:r w:rsidR="00243A4D">
        <w:rPr>
          <w:rFonts w:ascii="Times New Roman" w:hAnsi="Times New Roman" w:cs="Times New Roman"/>
          <w:sz w:val="24"/>
          <w:szCs w:val="24"/>
        </w:rPr>
        <w:t>r</w:t>
      </w:r>
      <w:r w:rsidR="00883805">
        <w:rPr>
          <w:rFonts w:ascii="Times New Roman" w:hAnsi="Times New Roman" w:cs="Times New Roman"/>
          <w:sz w:val="24"/>
          <w:szCs w:val="24"/>
        </w:rPr>
        <w:t xml:space="preserve"> refund.</w:t>
      </w:r>
    </w:p>
    <w:p w14:paraId="1D2AA959" w14:textId="102987FA" w:rsidR="00243A4D" w:rsidRDefault="00243A4D" w:rsidP="00984E2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 VAT</w:t>
      </w:r>
      <w:r w:rsidR="00883805">
        <w:rPr>
          <w:rFonts w:ascii="Times New Roman" w:hAnsi="Times New Roman" w:cs="Times New Roman"/>
          <w:sz w:val="24"/>
          <w:szCs w:val="24"/>
        </w:rPr>
        <w:t xml:space="preserve"> remitters under the management of the Capital or the Provincial Tax Department; it is the tax revenue collection management office to certify the VAT amount to b</w:t>
      </w:r>
      <w:r w:rsidR="009C306C">
        <w:rPr>
          <w:rFonts w:ascii="Times New Roman" w:hAnsi="Times New Roman" w:cs="Times New Roman"/>
          <w:sz w:val="24"/>
          <w:szCs w:val="24"/>
        </w:rPr>
        <w:t xml:space="preserve">e refunded. Then the documents </w:t>
      </w:r>
      <w:r>
        <w:rPr>
          <w:rFonts w:ascii="Times New Roman" w:hAnsi="Times New Roman" w:cs="Times New Roman"/>
          <w:sz w:val="24"/>
          <w:szCs w:val="24"/>
        </w:rPr>
        <w:t xml:space="preserve">should be sent to the Provincial or Capital Tax Department Chief to issue the decision for refund. </w:t>
      </w:r>
    </w:p>
    <w:p w14:paraId="08AF775A" w14:textId="7FBF82B1" w:rsidR="00243A4D" w:rsidRDefault="00243A4D" w:rsidP="00243A4D">
      <w:pPr>
        <w:pStyle w:val="ListParagraph"/>
        <w:numPr>
          <w:ilvl w:val="0"/>
          <w:numId w:val="16"/>
        </w:numPr>
        <w:contextualSpacing w:val="0"/>
        <w:rPr>
          <w:rFonts w:ascii="Times New Roman" w:hAnsi="Times New Roman" w:cs="Times New Roman"/>
          <w:sz w:val="24"/>
          <w:szCs w:val="24"/>
        </w:rPr>
      </w:pPr>
      <w:r>
        <w:rPr>
          <w:rFonts w:ascii="Times New Roman" w:hAnsi="Times New Roman" w:cs="Times New Roman"/>
          <w:sz w:val="24"/>
          <w:szCs w:val="24"/>
        </w:rPr>
        <w:t>The VAT remitters unde</w:t>
      </w:r>
      <w:r w:rsidR="009C306C">
        <w:rPr>
          <w:rFonts w:ascii="Times New Roman" w:hAnsi="Times New Roman" w:cs="Times New Roman"/>
          <w:sz w:val="24"/>
          <w:szCs w:val="24"/>
        </w:rPr>
        <w:t>r the Tax Department management</w:t>
      </w:r>
      <w:r>
        <w:rPr>
          <w:rFonts w:ascii="Times New Roman" w:hAnsi="Times New Roman" w:cs="Times New Roman"/>
          <w:sz w:val="24"/>
          <w:szCs w:val="24"/>
        </w:rPr>
        <w:t xml:space="preserve">: the tax revenue collection section to certify the VAT amount to </w:t>
      </w:r>
      <w:r w:rsidR="009C306C">
        <w:rPr>
          <w:rFonts w:ascii="Times New Roman" w:hAnsi="Times New Roman" w:cs="Times New Roman"/>
          <w:sz w:val="24"/>
          <w:szCs w:val="24"/>
        </w:rPr>
        <w:t>be refunded. Then the documents</w:t>
      </w:r>
      <w:r>
        <w:rPr>
          <w:rFonts w:ascii="Times New Roman" w:hAnsi="Times New Roman" w:cs="Times New Roman"/>
          <w:sz w:val="24"/>
          <w:szCs w:val="24"/>
        </w:rPr>
        <w:t xml:space="preserve"> should be sent to the Tax Department Chief to issue the decision for refund. </w:t>
      </w:r>
    </w:p>
    <w:p w14:paraId="4E827E21" w14:textId="692D4F98" w:rsidR="00243A4D" w:rsidRDefault="00243A4D" w:rsidP="00243A4D">
      <w:pPr>
        <w:ind w:left="86" w:firstLine="0"/>
        <w:rPr>
          <w:rFonts w:ascii="Times New Roman" w:hAnsi="Times New Roman" w:cs="Times New Roman"/>
          <w:sz w:val="24"/>
          <w:szCs w:val="24"/>
        </w:rPr>
      </w:pPr>
      <w:r>
        <w:rPr>
          <w:rFonts w:ascii="Times New Roman" w:hAnsi="Times New Roman" w:cs="Times New Roman"/>
          <w:sz w:val="24"/>
          <w:szCs w:val="24"/>
        </w:rPr>
        <w:t xml:space="preserve">In the case the VAT refund application is subject to inspection or there is inspection prior to the refund, the chief of tax revenue collection in the Tax Department, the provincial, Capital and District tax </w:t>
      </w:r>
      <w:r w:rsidR="00965672">
        <w:rPr>
          <w:rFonts w:ascii="Times New Roman" w:hAnsi="Times New Roman" w:cs="Times New Roman"/>
          <w:sz w:val="24"/>
          <w:szCs w:val="24"/>
        </w:rPr>
        <w:t xml:space="preserve">Directors </w:t>
      </w:r>
      <w:r>
        <w:rPr>
          <w:rFonts w:ascii="Times New Roman" w:hAnsi="Times New Roman" w:cs="Times New Roman"/>
          <w:sz w:val="24"/>
          <w:szCs w:val="24"/>
        </w:rPr>
        <w:t>should certify the correct</w:t>
      </w:r>
      <w:r w:rsidR="009C306C">
        <w:rPr>
          <w:rFonts w:ascii="Times New Roman" w:hAnsi="Times New Roman" w:cs="Times New Roman"/>
          <w:sz w:val="24"/>
          <w:szCs w:val="24"/>
        </w:rPr>
        <w:t>ness of the submitted documents</w:t>
      </w:r>
      <w:r>
        <w:rPr>
          <w:rFonts w:ascii="Times New Roman" w:hAnsi="Times New Roman" w:cs="Times New Roman"/>
          <w:sz w:val="24"/>
          <w:szCs w:val="24"/>
        </w:rPr>
        <w:t xml:space="preserve"> to cert</w:t>
      </w:r>
      <w:r w:rsidR="009C306C">
        <w:rPr>
          <w:rFonts w:ascii="Times New Roman" w:hAnsi="Times New Roman" w:cs="Times New Roman"/>
          <w:sz w:val="24"/>
          <w:szCs w:val="24"/>
        </w:rPr>
        <w:t xml:space="preserve">ify the request for VAT refund </w:t>
      </w:r>
      <w:r>
        <w:rPr>
          <w:rFonts w:ascii="Times New Roman" w:hAnsi="Times New Roman" w:cs="Times New Roman"/>
          <w:sz w:val="24"/>
          <w:szCs w:val="24"/>
        </w:rPr>
        <w:t>within the range of their responsibility.</w:t>
      </w:r>
    </w:p>
    <w:p w14:paraId="7F2D87EF" w14:textId="77777777" w:rsidR="00243A4D" w:rsidRDefault="00243A4D" w:rsidP="00243A4D">
      <w:pPr>
        <w:pStyle w:val="ListParagraph"/>
        <w:ind w:left="90" w:firstLine="0"/>
        <w:rPr>
          <w:rFonts w:ascii="Times New Roman" w:hAnsi="Times New Roman" w:cs="Times New Roman"/>
          <w:sz w:val="24"/>
          <w:szCs w:val="24"/>
        </w:rPr>
      </w:pPr>
      <w:r>
        <w:rPr>
          <w:rFonts w:ascii="Times New Roman" w:hAnsi="Times New Roman" w:cs="Times New Roman"/>
          <w:sz w:val="24"/>
          <w:szCs w:val="24"/>
        </w:rPr>
        <w:t xml:space="preserve">In every case, the VAT amount to be refunded have to be initially recorded by the responsible chief’s signature and the agreement relating to the VAT amount refund should be written in the agreeable form defined by the Tax Department.    </w:t>
      </w:r>
      <w:r w:rsidRPr="00A77244">
        <w:rPr>
          <w:rFonts w:ascii="Times New Roman" w:hAnsi="Times New Roman" w:cs="Times New Roman"/>
          <w:sz w:val="24"/>
          <w:szCs w:val="24"/>
        </w:rPr>
        <w:t xml:space="preserve">  </w:t>
      </w:r>
    </w:p>
    <w:p w14:paraId="10C4D4C3" w14:textId="2A334F1C" w:rsidR="00965672" w:rsidRDefault="00965672" w:rsidP="00DA250D">
      <w:pPr>
        <w:ind w:left="0" w:firstLine="0"/>
        <w:rPr>
          <w:rFonts w:ascii="Times New Roman" w:hAnsi="Times New Roman" w:cs="Times New Roman"/>
          <w:sz w:val="24"/>
          <w:szCs w:val="24"/>
        </w:rPr>
      </w:pPr>
      <w:r>
        <w:rPr>
          <w:rFonts w:ascii="Times New Roman" w:hAnsi="Times New Roman" w:cs="Times New Roman"/>
          <w:noProof/>
          <w:sz w:val="24"/>
          <w:szCs w:val="24"/>
          <w:lang w:bidi="th-TH"/>
        </w:rPr>
        <w:t xml:space="preserve">After the acceptance of the VAT refund application, the tax revenue collection management section of the Tax Department and </w:t>
      </w:r>
      <w:r>
        <w:rPr>
          <w:rFonts w:ascii="Times New Roman" w:hAnsi="Times New Roman" w:cs="Times New Roman"/>
          <w:sz w:val="24"/>
          <w:szCs w:val="24"/>
        </w:rPr>
        <w:t xml:space="preserve">the provincial, Capital </w:t>
      </w:r>
      <w:r w:rsidR="004B0F29">
        <w:rPr>
          <w:rFonts w:ascii="Times New Roman" w:hAnsi="Times New Roman" w:cs="Times New Roman"/>
          <w:sz w:val="24"/>
          <w:szCs w:val="24"/>
        </w:rPr>
        <w:t xml:space="preserve">Tax Director </w:t>
      </w:r>
      <w:r>
        <w:rPr>
          <w:rFonts w:ascii="Times New Roman" w:hAnsi="Times New Roman" w:cs="Times New Roman"/>
          <w:sz w:val="24"/>
          <w:szCs w:val="24"/>
        </w:rPr>
        <w:t xml:space="preserve">will follow up the actual money refund. </w:t>
      </w:r>
    </w:p>
    <w:p w14:paraId="2FCFB41A" w14:textId="77777777" w:rsidR="007C139A" w:rsidRDefault="00965672" w:rsidP="00DA250D">
      <w:pPr>
        <w:ind w:left="0" w:hanging="4"/>
        <w:rPr>
          <w:rFonts w:ascii="Times New Roman" w:hAnsi="Times New Roman" w:cs="Times New Roman"/>
          <w:b/>
          <w:bCs/>
          <w:sz w:val="24"/>
          <w:szCs w:val="24"/>
        </w:rPr>
      </w:pPr>
      <w:r>
        <w:rPr>
          <w:rFonts w:ascii="Times New Roman" w:hAnsi="Times New Roman" w:cs="Times New Roman"/>
          <w:sz w:val="24"/>
          <w:szCs w:val="24"/>
        </w:rPr>
        <w:t xml:space="preserve">In specific case as determined in the </w:t>
      </w:r>
      <w:r w:rsidR="0086076A">
        <w:rPr>
          <w:rFonts w:ascii="Times New Roman" w:hAnsi="Times New Roman" w:cs="Times New Roman"/>
          <w:sz w:val="24"/>
          <w:szCs w:val="24"/>
        </w:rPr>
        <w:t>A</w:t>
      </w:r>
      <w:r>
        <w:rPr>
          <w:rFonts w:ascii="Times New Roman" w:hAnsi="Times New Roman" w:cs="Times New Roman"/>
          <w:sz w:val="24"/>
          <w:szCs w:val="24"/>
        </w:rPr>
        <w:t>rticle</w:t>
      </w:r>
      <w:r w:rsidR="0086076A">
        <w:rPr>
          <w:rFonts w:ascii="Times New Roman" w:hAnsi="Times New Roman" w:cs="Times New Roman"/>
          <w:sz w:val="24"/>
          <w:szCs w:val="24"/>
        </w:rPr>
        <w:t xml:space="preserve"> </w:t>
      </w:r>
      <w:r>
        <w:rPr>
          <w:rFonts w:ascii="Times New Roman" w:hAnsi="Times New Roman" w:cs="Times New Roman"/>
          <w:sz w:val="24"/>
          <w:szCs w:val="24"/>
        </w:rPr>
        <w:t>2</w:t>
      </w:r>
      <w:r w:rsidR="0086076A">
        <w:rPr>
          <w:rFonts w:ascii="Times New Roman" w:hAnsi="Times New Roman" w:cs="Times New Roman"/>
          <w:sz w:val="24"/>
          <w:szCs w:val="24"/>
        </w:rPr>
        <w:t>4.3 in the law on VAT  and the A</w:t>
      </w:r>
      <w:r>
        <w:rPr>
          <w:rFonts w:ascii="Times New Roman" w:hAnsi="Times New Roman" w:cs="Times New Roman"/>
          <w:sz w:val="24"/>
          <w:szCs w:val="24"/>
        </w:rPr>
        <w:t xml:space="preserve">rticle 34 </w:t>
      </w:r>
      <w:r w:rsidR="004B0F29">
        <w:rPr>
          <w:rFonts w:ascii="Times New Roman" w:hAnsi="Times New Roman" w:cs="Times New Roman"/>
          <w:sz w:val="24"/>
          <w:szCs w:val="24"/>
        </w:rPr>
        <w:t xml:space="preserve">section 3 </w:t>
      </w:r>
      <w:r>
        <w:rPr>
          <w:rFonts w:ascii="Times New Roman" w:hAnsi="Times New Roman" w:cs="Times New Roman"/>
          <w:sz w:val="24"/>
          <w:szCs w:val="24"/>
        </w:rPr>
        <w:t xml:space="preserve">of the VAT </w:t>
      </w:r>
      <w:r w:rsidR="00291703">
        <w:rPr>
          <w:rFonts w:ascii="Times New Roman" w:hAnsi="Times New Roman" w:cs="Times New Roman"/>
          <w:sz w:val="24"/>
          <w:szCs w:val="24"/>
        </w:rPr>
        <w:t>I</w:t>
      </w:r>
      <w:r>
        <w:rPr>
          <w:rFonts w:ascii="Times New Roman" w:hAnsi="Times New Roman" w:cs="Times New Roman"/>
          <w:sz w:val="24"/>
          <w:szCs w:val="24"/>
        </w:rPr>
        <w:t xml:space="preserve">mplementation </w:t>
      </w:r>
      <w:r w:rsidR="00291703">
        <w:rPr>
          <w:rFonts w:ascii="Times New Roman" w:hAnsi="Times New Roman" w:cs="Times New Roman"/>
          <w:sz w:val="24"/>
          <w:szCs w:val="24"/>
        </w:rPr>
        <w:t>R</w:t>
      </w:r>
      <w:r>
        <w:rPr>
          <w:rFonts w:ascii="Times New Roman" w:hAnsi="Times New Roman" w:cs="Times New Roman"/>
          <w:sz w:val="24"/>
          <w:szCs w:val="24"/>
        </w:rPr>
        <w:t>ecommendations, the decision related to the return of the VAT amount of money across the country should be carried out by the Ministry of Finance’s  Minister or the Director of the Tax Department</w:t>
      </w:r>
      <w:r w:rsidR="004B0F29">
        <w:rPr>
          <w:rFonts w:ascii="Times New Roman" w:hAnsi="Times New Roman" w:cs="Times New Roman"/>
          <w:sz w:val="24"/>
          <w:szCs w:val="24"/>
        </w:rPr>
        <w:t xml:space="preserve"> as assigned by the Minister</w:t>
      </w:r>
      <w:r w:rsidR="004B0F29" w:rsidRPr="00B40EA1">
        <w:rPr>
          <w:rFonts w:ascii="Times New Roman" w:hAnsi="Times New Roman" w:cs="Times New Roman"/>
          <w:b/>
          <w:bCs/>
          <w:sz w:val="24"/>
          <w:szCs w:val="24"/>
        </w:rPr>
        <w:t xml:space="preserve">. </w:t>
      </w:r>
      <w:r w:rsidRPr="00B40EA1">
        <w:rPr>
          <w:rFonts w:ascii="Times New Roman" w:hAnsi="Times New Roman" w:cs="Times New Roman"/>
          <w:b/>
          <w:bCs/>
          <w:sz w:val="24"/>
          <w:szCs w:val="24"/>
        </w:rPr>
        <w:t xml:space="preserve">    </w:t>
      </w:r>
    </w:p>
    <w:p w14:paraId="6A22F6E8" w14:textId="4E3D058A" w:rsidR="00AA2666" w:rsidRPr="00B40EA1" w:rsidRDefault="00965672" w:rsidP="00DA250D">
      <w:pPr>
        <w:ind w:left="0" w:hanging="4"/>
        <w:rPr>
          <w:rFonts w:ascii="Times New Roman" w:hAnsi="Times New Roman" w:cs="Times New Roman"/>
          <w:b/>
          <w:bCs/>
          <w:sz w:val="24"/>
          <w:szCs w:val="24"/>
        </w:rPr>
      </w:pPr>
      <w:r w:rsidRPr="00B40EA1">
        <w:rPr>
          <w:rFonts w:ascii="Times New Roman" w:hAnsi="Times New Roman" w:cs="Times New Roman"/>
          <w:b/>
          <w:bCs/>
          <w:sz w:val="24"/>
          <w:szCs w:val="24"/>
        </w:rPr>
        <w:t xml:space="preserve"> </w:t>
      </w:r>
    </w:p>
    <w:p w14:paraId="5A6719B7" w14:textId="4C70450F" w:rsidR="00B40EA1" w:rsidRPr="00B40EA1" w:rsidRDefault="00B40EA1" w:rsidP="00B40EA1">
      <w:pPr>
        <w:pStyle w:val="ListParagraph"/>
        <w:numPr>
          <w:ilvl w:val="0"/>
          <w:numId w:val="1"/>
        </w:numPr>
        <w:ind w:left="547" w:hanging="547"/>
        <w:contextualSpacing w:val="0"/>
        <w:jc w:val="left"/>
        <w:rPr>
          <w:rFonts w:ascii="Times New Roman" w:hAnsi="Times New Roman" w:cs="Times New Roman"/>
          <w:sz w:val="24"/>
          <w:szCs w:val="24"/>
          <w:u w:val="single"/>
        </w:rPr>
      </w:pPr>
      <w:r w:rsidRPr="00B40EA1">
        <w:rPr>
          <w:rFonts w:ascii="Times New Roman" w:hAnsi="Times New Roman" w:cs="Times New Roman"/>
          <w:b/>
          <w:bCs/>
          <w:sz w:val="24"/>
          <w:szCs w:val="24"/>
          <w:u w:val="single"/>
        </w:rPr>
        <w:t>Preparation for A</w:t>
      </w:r>
      <w:r w:rsidR="00600986">
        <w:rPr>
          <w:rFonts w:ascii="Times New Roman" w:hAnsi="Times New Roman" w:cs="Times New Roman"/>
          <w:b/>
          <w:bCs/>
          <w:sz w:val="24"/>
          <w:szCs w:val="24"/>
          <w:u w:val="single"/>
        </w:rPr>
        <w:t>ctual Refund to VAT Remitters according</w:t>
      </w:r>
      <w:r w:rsidRPr="00B40EA1">
        <w:rPr>
          <w:rFonts w:ascii="Times New Roman" w:hAnsi="Times New Roman" w:cs="Times New Roman"/>
          <w:b/>
          <w:bCs/>
          <w:sz w:val="24"/>
          <w:szCs w:val="24"/>
          <w:u w:val="single"/>
        </w:rPr>
        <w:t xml:space="preserve"> to Refundable Amount</w:t>
      </w:r>
      <w:r w:rsidRPr="00B40EA1">
        <w:rPr>
          <w:rFonts w:ascii="Times New Roman" w:hAnsi="Times New Roman" w:cs="Times New Roman"/>
          <w:sz w:val="24"/>
          <w:szCs w:val="24"/>
          <w:u w:val="single"/>
        </w:rPr>
        <w:t xml:space="preserve"> </w:t>
      </w:r>
    </w:p>
    <w:p w14:paraId="40526FDA" w14:textId="77777777" w:rsidR="004444A0" w:rsidRDefault="00B40EA1" w:rsidP="004444A0">
      <w:pPr>
        <w:pStyle w:val="ListParagraph"/>
        <w:numPr>
          <w:ilvl w:val="0"/>
          <w:numId w:val="2"/>
        </w:numPr>
        <w:ind w:left="446" w:hanging="446"/>
        <w:contextualSpacing w:val="0"/>
        <w:rPr>
          <w:rFonts w:ascii="Times New Roman" w:hAnsi="Times New Roman" w:cs="Times New Roman"/>
          <w:sz w:val="24"/>
          <w:szCs w:val="24"/>
        </w:rPr>
      </w:pPr>
      <w:r>
        <w:rPr>
          <w:rFonts w:ascii="Times New Roman" w:hAnsi="Times New Roman" w:cs="Times New Roman"/>
          <w:sz w:val="24"/>
          <w:szCs w:val="24"/>
        </w:rPr>
        <w:t>In case of refund is not selected for audit or inspection in the enterprises (see section 14)  or after the audit or the refund inspection, the refund application is certified correct (se</w:t>
      </w:r>
      <w:r w:rsidR="00D64C11">
        <w:rPr>
          <w:rFonts w:ascii="Times New Roman" w:hAnsi="Times New Roman" w:cs="Times New Roman"/>
          <w:sz w:val="24"/>
          <w:szCs w:val="24"/>
        </w:rPr>
        <w:t xml:space="preserve">e section 21 and 27); </w:t>
      </w:r>
      <w:r>
        <w:rPr>
          <w:rFonts w:ascii="Times New Roman" w:hAnsi="Times New Roman" w:cs="Times New Roman"/>
          <w:sz w:val="24"/>
          <w:szCs w:val="24"/>
        </w:rPr>
        <w:t xml:space="preserve">against two cases, the inspection units or working groups </w:t>
      </w:r>
      <w:r w:rsidR="00D64C11">
        <w:rPr>
          <w:rFonts w:ascii="Times New Roman" w:hAnsi="Times New Roman" w:cs="Times New Roman"/>
          <w:sz w:val="24"/>
          <w:szCs w:val="24"/>
        </w:rPr>
        <w:t xml:space="preserve">after </w:t>
      </w:r>
      <w:r>
        <w:rPr>
          <w:rFonts w:ascii="Times New Roman" w:hAnsi="Times New Roman" w:cs="Times New Roman"/>
          <w:sz w:val="24"/>
          <w:szCs w:val="24"/>
        </w:rPr>
        <w:t>declaration</w:t>
      </w:r>
      <w:r w:rsidR="00D64C11">
        <w:rPr>
          <w:rFonts w:ascii="Times New Roman" w:hAnsi="Times New Roman" w:cs="Times New Roman"/>
          <w:sz w:val="24"/>
          <w:szCs w:val="24"/>
        </w:rPr>
        <w:t xml:space="preserve"> and </w:t>
      </w:r>
      <w:r>
        <w:rPr>
          <w:rFonts w:ascii="Times New Roman" w:hAnsi="Times New Roman" w:cs="Times New Roman"/>
          <w:sz w:val="24"/>
          <w:szCs w:val="24"/>
        </w:rPr>
        <w:t xml:space="preserve">refund </w:t>
      </w:r>
      <w:r w:rsidR="00D64C11">
        <w:rPr>
          <w:rFonts w:ascii="Times New Roman" w:hAnsi="Times New Roman" w:cs="Times New Roman"/>
          <w:sz w:val="24"/>
          <w:szCs w:val="24"/>
        </w:rPr>
        <w:t>made by the tax revenue collection management sections or offices at each level should draft the decision for refund together with the refund application documents and the results of the audit and the refund inspection deployment should be sent to the decision maker for consideration and signing as soon as possible (sample of the decision, see the document attached in the annex 3).</w:t>
      </w:r>
    </w:p>
    <w:p w14:paraId="3599C707" w14:textId="77777777" w:rsidR="004444A0" w:rsidRDefault="004444A0" w:rsidP="004444A0">
      <w:pPr>
        <w:pStyle w:val="ListParagraph"/>
        <w:numPr>
          <w:ilvl w:val="0"/>
          <w:numId w:val="2"/>
        </w:numPr>
        <w:ind w:left="446" w:hanging="446"/>
        <w:contextualSpacing w:val="0"/>
        <w:rPr>
          <w:rFonts w:ascii="Times New Roman" w:hAnsi="Times New Roman" w:cs="Times New Roman"/>
          <w:sz w:val="24"/>
          <w:szCs w:val="24"/>
        </w:rPr>
      </w:pPr>
      <w:r>
        <w:rPr>
          <w:rFonts w:ascii="Times New Roman" w:hAnsi="Times New Roman" w:cs="Times New Roman"/>
          <w:sz w:val="24"/>
          <w:szCs w:val="24"/>
        </w:rPr>
        <w:t>In the above stated categories in section 30 proceed as follows:</w:t>
      </w:r>
    </w:p>
    <w:p w14:paraId="6775204C" w14:textId="77777777" w:rsidR="004444A0" w:rsidRDefault="004444A0" w:rsidP="00A76A5F">
      <w:pPr>
        <w:pStyle w:val="ListParagraph"/>
        <w:numPr>
          <w:ilvl w:val="0"/>
          <w:numId w:val="17"/>
        </w:numPr>
        <w:spacing w:after="0"/>
        <w:ind w:left="0" w:firstLine="0"/>
        <w:rPr>
          <w:rFonts w:ascii="Times New Roman" w:hAnsi="Times New Roman" w:cs="Times New Roman"/>
          <w:sz w:val="24"/>
          <w:szCs w:val="24"/>
        </w:rPr>
      </w:pPr>
      <w:r>
        <w:rPr>
          <w:rFonts w:ascii="Times New Roman" w:hAnsi="Times New Roman" w:cs="Times New Roman"/>
          <w:sz w:val="24"/>
          <w:szCs w:val="24"/>
        </w:rPr>
        <w:lastRenderedPageBreak/>
        <w:t>For the VAT remitters under the management of District Tax Office, have to send proposal to the Provincial and the Capital Tax Departments to carry out the VAT refund;</w:t>
      </w:r>
    </w:p>
    <w:p w14:paraId="1364EBC3" w14:textId="119D30D2" w:rsidR="00D22A1E" w:rsidRDefault="004444A0" w:rsidP="00A76A5F">
      <w:pPr>
        <w:pStyle w:val="ListParagraph"/>
        <w:numPr>
          <w:ilvl w:val="0"/>
          <w:numId w:val="17"/>
        </w:numPr>
        <w:ind w:left="0" w:firstLine="0"/>
        <w:contextualSpacing w:val="0"/>
        <w:rPr>
          <w:rFonts w:ascii="Times New Roman" w:hAnsi="Times New Roman" w:cs="Times New Roman"/>
          <w:sz w:val="24"/>
          <w:szCs w:val="24"/>
        </w:rPr>
      </w:pPr>
      <w:r>
        <w:rPr>
          <w:rFonts w:ascii="Times New Roman" w:hAnsi="Times New Roman" w:cs="Times New Roman"/>
          <w:sz w:val="24"/>
          <w:szCs w:val="24"/>
        </w:rPr>
        <w:t>F</w:t>
      </w:r>
      <w:r w:rsidR="00600986">
        <w:rPr>
          <w:rFonts w:ascii="Times New Roman" w:hAnsi="Times New Roman" w:cs="Times New Roman"/>
          <w:sz w:val="24"/>
          <w:szCs w:val="24"/>
        </w:rPr>
        <w:t xml:space="preserve">or the VAT remitters under the </w:t>
      </w:r>
      <w:r>
        <w:rPr>
          <w:rFonts w:ascii="Times New Roman" w:hAnsi="Times New Roman" w:cs="Times New Roman"/>
          <w:sz w:val="24"/>
          <w:szCs w:val="24"/>
        </w:rPr>
        <w:t>management of the Provincial Tax Departments, the Capital Tax Offices or the Tax Department should issue the decision to return the VAT amount of money to the remitters, the enterprises under the management of District Tax Offices should be  paid attention as per the followings :</w:t>
      </w:r>
    </w:p>
    <w:p w14:paraId="21B55DC0" w14:textId="3CF63765" w:rsidR="00D22A1E" w:rsidRDefault="00600986" w:rsidP="00D22A1E">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The </w:t>
      </w:r>
      <w:r w:rsidR="00D22A1E">
        <w:rPr>
          <w:rFonts w:ascii="Times New Roman" w:hAnsi="Times New Roman" w:cs="Times New Roman"/>
          <w:sz w:val="24"/>
          <w:szCs w:val="24"/>
        </w:rPr>
        <w:t>Provincial or the Capital Tax Departments Directors have the right to decide the VAT refund to the VAT remitters if the tax amount does not exceed 50,000,000 kip each request. If it is more than this amount the Tax Department Director General will decide.</w:t>
      </w:r>
    </w:p>
    <w:p w14:paraId="45DA5449" w14:textId="4AB975E5" w:rsidR="00290201" w:rsidRDefault="00600986" w:rsidP="00D22A1E">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Tax Department Director General</w:t>
      </w:r>
      <w:r w:rsidR="00D22A1E">
        <w:rPr>
          <w:rFonts w:ascii="Times New Roman" w:hAnsi="Times New Roman" w:cs="Times New Roman"/>
          <w:sz w:val="24"/>
          <w:szCs w:val="24"/>
        </w:rPr>
        <w:t xml:space="preserve"> decides the VAT refund </w:t>
      </w:r>
      <w:r w:rsidR="00290201">
        <w:rPr>
          <w:rFonts w:ascii="Times New Roman" w:hAnsi="Times New Roman" w:cs="Times New Roman"/>
          <w:sz w:val="24"/>
          <w:szCs w:val="24"/>
        </w:rPr>
        <w:t>to the remitters if the amount exceeds 50,000,000 kip per each request.</w:t>
      </w:r>
    </w:p>
    <w:p w14:paraId="63E03D93" w14:textId="77777777" w:rsidR="00290201" w:rsidRDefault="00290201" w:rsidP="00A76A5F">
      <w:pPr>
        <w:pStyle w:val="ListParagraph"/>
        <w:numPr>
          <w:ilvl w:val="0"/>
          <w:numId w:val="17"/>
        </w:numPr>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National Treasury at the Central, Provincial and Capital levels,  </w:t>
      </w:r>
      <w:r w:rsidR="004444A0">
        <w:rPr>
          <w:rFonts w:ascii="Times New Roman" w:hAnsi="Times New Roman" w:cs="Times New Roman"/>
          <w:sz w:val="24"/>
          <w:szCs w:val="24"/>
        </w:rPr>
        <w:t xml:space="preserve"> </w:t>
      </w:r>
      <w:r>
        <w:rPr>
          <w:rFonts w:ascii="Times New Roman" w:hAnsi="Times New Roman" w:cs="Times New Roman"/>
          <w:sz w:val="24"/>
          <w:szCs w:val="24"/>
        </w:rPr>
        <w:t xml:space="preserve">will execute the </w:t>
      </w:r>
      <w:r w:rsidR="00D64C11">
        <w:rPr>
          <w:rFonts w:ascii="Times New Roman" w:hAnsi="Times New Roman" w:cs="Times New Roman"/>
          <w:sz w:val="24"/>
          <w:szCs w:val="24"/>
        </w:rPr>
        <w:t xml:space="preserve"> </w:t>
      </w:r>
      <w:r>
        <w:rPr>
          <w:rFonts w:ascii="Times New Roman" w:hAnsi="Times New Roman" w:cs="Times New Roman"/>
          <w:sz w:val="24"/>
          <w:szCs w:val="24"/>
        </w:rPr>
        <w:t>VAT return within 15 working days after the date of the Tax Department or Tax Sections’ decision to refund the VAT.</w:t>
      </w:r>
    </w:p>
    <w:p w14:paraId="160A4C89" w14:textId="77777777" w:rsidR="007C139A" w:rsidRDefault="007C139A" w:rsidP="007C139A">
      <w:pPr>
        <w:pStyle w:val="ListParagraph"/>
        <w:ind w:left="0" w:firstLine="0"/>
        <w:contextualSpacing w:val="0"/>
        <w:rPr>
          <w:rFonts w:ascii="Times New Roman" w:hAnsi="Times New Roman" w:cs="Times New Roman"/>
          <w:sz w:val="24"/>
          <w:szCs w:val="24"/>
        </w:rPr>
      </w:pPr>
    </w:p>
    <w:p w14:paraId="2CA70E10" w14:textId="77777777" w:rsidR="00290201" w:rsidRPr="007C139A" w:rsidRDefault="00290201" w:rsidP="007C139A">
      <w:pPr>
        <w:pStyle w:val="ListParagraph"/>
        <w:numPr>
          <w:ilvl w:val="0"/>
          <w:numId w:val="1"/>
        </w:numPr>
        <w:ind w:left="806" w:hanging="806"/>
        <w:contextualSpacing w:val="0"/>
        <w:rPr>
          <w:rFonts w:ascii="Times New Roman" w:hAnsi="Times New Roman" w:cs="Times New Roman"/>
          <w:b/>
          <w:bCs/>
          <w:sz w:val="24"/>
          <w:szCs w:val="24"/>
          <w:u w:val="single"/>
        </w:rPr>
      </w:pPr>
      <w:r w:rsidRPr="007C139A">
        <w:rPr>
          <w:rFonts w:ascii="Times New Roman" w:hAnsi="Times New Roman" w:cs="Times New Roman"/>
          <w:b/>
          <w:bCs/>
          <w:sz w:val="24"/>
          <w:szCs w:val="24"/>
          <w:u w:val="single"/>
        </w:rPr>
        <w:t xml:space="preserve">The Refund Sources Management </w:t>
      </w:r>
    </w:p>
    <w:p w14:paraId="1FD3579A" w14:textId="77777777" w:rsidR="009202ED" w:rsidRDefault="00290201" w:rsidP="00A76A5F">
      <w:pPr>
        <w:pStyle w:val="ListParagraph"/>
        <w:numPr>
          <w:ilvl w:val="0"/>
          <w:numId w:val="2"/>
        </w:numPr>
        <w:ind w:left="450" w:hanging="450"/>
        <w:contextualSpacing w:val="0"/>
        <w:rPr>
          <w:rFonts w:ascii="Times New Roman" w:hAnsi="Times New Roman" w:cs="Times New Roman"/>
          <w:sz w:val="24"/>
          <w:szCs w:val="24"/>
        </w:rPr>
      </w:pPr>
      <w:r w:rsidRPr="00290201">
        <w:rPr>
          <w:rFonts w:ascii="Times New Roman" w:hAnsi="Times New Roman" w:cs="Times New Roman"/>
          <w:sz w:val="24"/>
          <w:szCs w:val="24"/>
        </w:rPr>
        <w:t xml:space="preserve"> </w:t>
      </w:r>
      <w:r>
        <w:rPr>
          <w:rFonts w:ascii="Times New Roman" w:hAnsi="Times New Roman" w:cs="Times New Roman"/>
          <w:sz w:val="24"/>
          <w:szCs w:val="24"/>
        </w:rPr>
        <w:t xml:space="preserve">The VAT refund sources as defined in the </w:t>
      </w:r>
      <w:r w:rsidR="0086076A">
        <w:rPr>
          <w:rFonts w:ascii="Times New Roman" w:hAnsi="Times New Roman" w:cs="Times New Roman"/>
          <w:sz w:val="24"/>
          <w:szCs w:val="24"/>
        </w:rPr>
        <w:t>A</w:t>
      </w:r>
      <w:r w:rsidR="00291703">
        <w:rPr>
          <w:rFonts w:ascii="Times New Roman" w:hAnsi="Times New Roman" w:cs="Times New Roman"/>
          <w:sz w:val="24"/>
          <w:szCs w:val="24"/>
        </w:rPr>
        <w:t>rticle 36 of the VAT Implementation R</w:t>
      </w:r>
      <w:r>
        <w:rPr>
          <w:rFonts w:ascii="Times New Roman" w:hAnsi="Times New Roman" w:cs="Times New Roman"/>
          <w:sz w:val="24"/>
          <w:szCs w:val="24"/>
        </w:rPr>
        <w:t>ecommendations are deducted fro</w:t>
      </w:r>
      <w:r w:rsidR="009202ED">
        <w:rPr>
          <w:rFonts w:ascii="Times New Roman" w:hAnsi="Times New Roman" w:cs="Times New Roman"/>
          <w:sz w:val="24"/>
          <w:szCs w:val="24"/>
        </w:rPr>
        <w:t>m the S</w:t>
      </w:r>
      <w:r>
        <w:rPr>
          <w:rFonts w:ascii="Times New Roman" w:hAnsi="Times New Roman" w:cs="Times New Roman"/>
          <w:sz w:val="24"/>
          <w:szCs w:val="24"/>
        </w:rPr>
        <w:t>tat</w:t>
      </w:r>
      <w:r w:rsidR="009202ED">
        <w:rPr>
          <w:rFonts w:ascii="Times New Roman" w:hAnsi="Times New Roman" w:cs="Times New Roman"/>
          <w:sz w:val="24"/>
          <w:szCs w:val="24"/>
        </w:rPr>
        <w:t>e B</w:t>
      </w:r>
      <w:r>
        <w:rPr>
          <w:rFonts w:ascii="Times New Roman" w:hAnsi="Times New Roman" w:cs="Times New Roman"/>
          <w:sz w:val="24"/>
          <w:szCs w:val="24"/>
        </w:rPr>
        <w:t xml:space="preserve">udget </w:t>
      </w:r>
      <w:r w:rsidR="009202ED">
        <w:rPr>
          <w:rFonts w:ascii="Times New Roman" w:hAnsi="Times New Roman" w:cs="Times New Roman"/>
          <w:sz w:val="24"/>
          <w:szCs w:val="24"/>
        </w:rPr>
        <w:t xml:space="preserve">Department </w:t>
      </w:r>
      <w:r>
        <w:rPr>
          <w:rFonts w:ascii="Times New Roman" w:hAnsi="Times New Roman" w:cs="Times New Roman"/>
          <w:sz w:val="24"/>
          <w:szCs w:val="24"/>
        </w:rPr>
        <w:t>and an account is opened in the National Treasury</w:t>
      </w:r>
      <w:r w:rsidR="009202ED">
        <w:rPr>
          <w:rFonts w:ascii="Times New Roman" w:hAnsi="Times New Roman" w:cs="Times New Roman"/>
          <w:sz w:val="24"/>
          <w:szCs w:val="24"/>
        </w:rPr>
        <w:t xml:space="preserve">. The VAT amount refunded  in the first year after the VAT establishment, the Budget Department was the one who provided the financing </w:t>
      </w:r>
      <w:r w:rsidR="00D85DB5">
        <w:rPr>
          <w:rFonts w:ascii="Times New Roman" w:hAnsi="Times New Roman" w:cs="Times New Roman"/>
          <w:sz w:val="24"/>
          <w:szCs w:val="24"/>
        </w:rPr>
        <w:t xml:space="preserve">according to the </w:t>
      </w:r>
      <w:r w:rsidR="009202ED">
        <w:rPr>
          <w:rFonts w:ascii="Times New Roman" w:hAnsi="Times New Roman" w:cs="Times New Roman"/>
          <w:sz w:val="24"/>
          <w:szCs w:val="24"/>
        </w:rPr>
        <w:t>Tax Department proposal</w:t>
      </w:r>
      <w:r w:rsidR="00D85DB5">
        <w:rPr>
          <w:rFonts w:ascii="Times New Roman" w:hAnsi="Times New Roman" w:cs="Times New Roman"/>
          <w:sz w:val="24"/>
          <w:szCs w:val="24"/>
        </w:rPr>
        <w:t>,</w:t>
      </w:r>
      <w:r w:rsidR="009202ED">
        <w:rPr>
          <w:rFonts w:ascii="Times New Roman" w:hAnsi="Times New Roman" w:cs="Times New Roman"/>
          <w:sz w:val="24"/>
          <w:szCs w:val="24"/>
        </w:rPr>
        <w:t xml:space="preserve"> </w:t>
      </w:r>
      <w:r w:rsidR="00D85DB5">
        <w:rPr>
          <w:rFonts w:ascii="Times New Roman" w:hAnsi="Times New Roman" w:cs="Times New Roman"/>
          <w:sz w:val="24"/>
          <w:szCs w:val="24"/>
        </w:rPr>
        <w:t xml:space="preserve">based on </w:t>
      </w:r>
      <w:r w:rsidR="009202ED">
        <w:rPr>
          <w:rFonts w:ascii="Times New Roman" w:hAnsi="Times New Roman" w:cs="Times New Roman"/>
          <w:sz w:val="24"/>
          <w:szCs w:val="24"/>
        </w:rPr>
        <w:t>the agreement of the Ministry of Finance (MOF)</w:t>
      </w:r>
      <w:r w:rsidR="00D85DB5">
        <w:rPr>
          <w:rFonts w:ascii="Times New Roman" w:hAnsi="Times New Roman" w:cs="Times New Roman"/>
          <w:sz w:val="24"/>
          <w:szCs w:val="24"/>
        </w:rPr>
        <w:t xml:space="preserve"> Minister</w:t>
      </w:r>
      <w:r w:rsidR="009202ED">
        <w:rPr>
          <w:rFonts w:ascii="Times New Roman" w:hAnsi="Times New Roman" w:cs="Times New Roman"/>
          <w:sz w:val="24"/>
          <w:szCs w:val="24"/>
        </w:rPr>
        <w:t xml:space="preserve">. For the next </w:t>
      </w:r>
      <w:r w:rsidR="00D85DB5">
        <w:rPr>
          <w:rFonts w:ascii="Times New Roman" w:hAnsi="Times New Roman" w:cs="Times New Roman"/>
          <w:sz w:val="24"/>
          <w:szCs w:val="24"/>
        </w:rPr>
        <w:t xml:space="preserve">subsequent </w:t>
      </w:r>
      <w:r w:rsidR="009202ED">
        <w:rPr>
          <w:rFonts w:ascii="Times New Roman" w:hAnsi="Times New Roman" w:cs="Times New Roman"/>
          <w:sz w:val="24"/>
          <w:szCs w:val="24"/>
        </w:rPr>
        <w:t xml:space="preserve">year in accordance with the Tax Department’s proposal through the Budget Department’s Director General, the </w:t>
      </w:r>
      <w:r w:rsidR="00D85DB5">
        <w:rPr>
          <w:rFonts w:ascii="Times New Roman" w:hAnsi="Times New Roman" w:cs="Times New Roman"/>
          <w:sz w:val="24"/>
          <w:szCs w:val="24"/>
        </w:rPr>
        <w:t xml:space="preserve">MOF </w:t>
      </w:r>
      <w:r w:rsidR="009202ED">
        <w:rPr>
          <w:rFonts w:ascii="Times New Roman" w:hAnsi="Times New Roman" w:cs="Times New Roman"/>
          <w:sz w:val="24"/>
          <w:szCs w:val="24"/>
        </w:rPr>
        <w:t>Minister decided the approval of the budget fund source</w:t>
      </w:r>
      <w:r w:rsidR="00D85DB5">
        <w:rPr>
          <w:rFonts w:ascii="Times New Roman" w:hAnsi="Times New Roman" w:cs="Times New Roman"/>
          <w:sz w:val="24"/>
          <w:szCs w:val="24"/>
        </w:rPr>
        <w:t xml:space="preserve"> for VAT amo</w:t>
      </w:r>
      <w:r w:rsidR="009202ED">
        <w:rPr>
          <w:rFonts w:ascii="Times New Roman" w:hAnsi="Times New Roman" w:cs="Times New Roman"/>
          <w:sz w:val="24"/>
          <w:szCs w:val="24"/>
        </w:rPr>
        <w:t xml:space="preserve">unt return and categorized in the annual </w:t>
      </w:r>
      <w:r w:rsidR="00D85DB5">
        <w:rPr>
          <w:rFonts w:ascii="Times New Roman" w:hAnsi="Times New Roman" w:cs="Times New Roman"/>
          <w:sz w:val="24"/>
          <w:szCs w:val="24"/>
        </w:rPr>
        <w:t xml:space="preserve">budget </w:t>
      </w:r>
      <w:r w:rsidR="009202ED">
        <w:rPr>
          <w:rFonts w:ascii="Times New Roman" w:hAnsi="Times New Roman" w:cs="Times New Roman"/>
          <w:sz w:val="24"/>
          <w:szCs w:val="24"/>
        </w:rPr>
        <w:t xml:space="preserve">expenditures </w:t>
      </w:r>
      <w:r w:rsidR="00D85DB5">
        <w:rPr>
          <w:rFonts w:ascii="Times New Roman" w:hAnsi="Times New Roman" w:cs="Times New Roman"/>
          <w:sz w:val="24"/>
          <w:szCs w:val="24"/>
        </w:rPr>
        <w:t>plan to submitted to the</w:t>
      </w:r>
      <w:r w:rsidR="009202ED">
        <w:rPr>
          <w:rFonts w:ascii="Times New Roman" w:hAnsi="Times New Roman" w:cs="Times New Roman"/>
          <w:sz w:val="24"/>
          <w:szCs w:val="24"/>
        </w:rPr>
        <w:t xml:space="preserve"> National Assembly’s approval.</w:t>
      </w:r>
    </w:p>
    <w:p w14:paraId="09D475FB" w14:textId="77777777" w:rsidR="00D64C11" w:rsidRDefault="004313F7" w:rsidP="00A76A5F">
      <w:pPr>
        <w:pStyle w:val="ListParagraph"/>
        <w:numPr>
          <w:ilvl w:val="0"/>
          <w:numId w:val="2"/>
        </w:num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The VAT return fund sources as defined in the </w:t>
      </w:r>
      <w:r w:rsidR="0086076A">
        <w:rPr>
          <w:rFonts w:ascii="Times New Roman" w:hAnsi="Times New Roman" w:cs="Times New Roman"/>
          <w:sz w:val="24"/>
          <w:szCs w:val="24"/>
        </w:rPr>
        <w:t>A</w:t>
      </w:r>
      <w:r>
        <w:rPr>
          <w:rFonts w:ascii="Times New Roman" w:hAnsi="Times New Roman" w:cs="Times New Roman"/>
          <w:sz w:val="24"/>
          <w:szCs w:val="24"/>
        </w:rPr>
        <w:t xml:space="preserve">rticle 36  of the VAT </w:t>
      </w:r>
      <w:r w:rsidR="00291703">
        <w:rPr>
          <w:rFonts w:ascii="Times New Roman" w:hAnsi="Times New Roman" w:cs="Times New Roman"/>
          <w:sz w:val="24"/>
          <w:szCs w:val="24"/>
        </w:rPr>
        <w:t>I</w:t>
      </w:r>
      <w:r>
        <w:rPr>
          <w:rFonts w:ascii="Times New Roman" w:hAnsi="Times New Roman" w:cs="Times New Roman"/>
          <w:sz w:val="24"/>
          <w:szCs w:val="24"/>
        </w:rPr>
        <w:t xml:space="preserve">mplementation </w:t>
      </w:r>
      <w:r w:rsidR="00291703">
        <w:rPr>
          <w:rFonts w:ascii="Times New Roman" w:hAnsi="Times New Roman" w:cs="Times New Roman"/>
          <w:sz w:val="24"/>
          <w:szCs w:val="24"/>
        </w:rPr>
        <w:t>R</w:t>
      </w:r>
      <w:r>
        <w:rPr>
          <w:rFonts w:ascii="Times New Roman" w:hAnsi="Times New Roman" w:cs="Times New Roman"/>
          <w:sz w:val="24"/>
          <w:szCs w:val="24"/>
        </w:rPr>
        <w:t>ecommendations, the National Treasury Department</w:t>
      </w:r>
      <w:r w:rsidR="0086076A">
        <w:rPr>
          <w:rFonts w:ascii="Times New Roman" w:hAnsi="Times New Roman" w:cs="Times New Roman"/>
          <w:sz w:val="24"/>
          <w:szCs w:val="24"/>
        </w:rPr>
        <w:t xml:space="preserve"> in the Central or the Provincial, the Capital assigned by the National Treasury’s Director General, will manage and maintain, The VAT amount refund  disbursement will conduct the procedures as determined in the Article 35 of the VAT </w:t>
      </w:r>
      <w:r w:rsidR="00291703">
        <w:rPr>
          <w:rFonts w:ascii="Times New Roman" w:hAnsi="Times New Roman" w:cs="Times New Roman"/>
          <w:sz w:val="24"/>
          <w:szCs w:val="24"/>
        </w:rPr>
        <w:t>I</w:t>
      </w:r>
      <w:r w:rsidR="0086076A">
        <w:rPr>
          <w:rFonts w:ascii="Times New Roman" w:hAnsi="Times New Roman" w:cs="Times New Roman"/>
          <w:sz w:val="24"/>
          <w:szCs w:val="24"/>
        </w:rPr>
        <w:t xml:space="preserve">mplementation </w:t>
      </w:r>
      <w:r w:rsidR="00291703">
        <w:rPr>
          <w:rFonts w:ascii="Times New Roman" w:hAnsi="Times New Roman" w:cs="Times New Roman"/>
          <w:sz w:val="24"/>
          <w:szCs w:val="24"/>
        </w:rPr>
        <w:t>R</w:t>
      </w:r>
      <w:r w:rsidR="0086076A">
        <w:rPr>
          <w:rFonts w:ascii="Times New Roman" w:hAnsi="Times New Roman" w:cs="Times New Roman"/>
          <w:sz w:val="24"/>
          <w:szCs w:val="24"/>
        </w:rPr>
        <w:t>ecommendations.</w:t>
      </w:r>
    </w:p>
    <w:p w14:paraId="36BED927" w14:textId="1E35CD0F" w:rsidR="00340413" w:rsidRDefault="0086076A" w:rsidP="00340413">
      <w:pPr>
        <w:pStyle w:val="ListParagraph"/>
        <w:ind w:left="0" w:firstLine="446"/>
        <w:contextualSpacing w:val="0"/>
        <w:rPr>
          <w:rFonts w:ascii="Times New Roman" w:hAnsi="Times New Roman" w:cs="Times New Roman"/>
          <w:sz w:val="24"/>
          <w:szCs w:val="24"/>
        </w:rPr>
      </w:pPr>
      <w:r>
        <w:rPr>
          <w:rFonts w:ascii="Times New Roman" w:hAnsi="Times New Roman" w:cs="Times New Roman"/>
          <w:sz w:val="24"/>
          <w:szCs w:val="24"/>
        </w:rPr>
        <w:t xml:space="preserve">The Tax Department should quarterly summarize the details concerning the </w:t>
      </w:r>
      <w:r w:rsidR="007C139A">
        <w:rPr>
          <w:rFonts w:ascii="Times New Roman" w:hAnsi="Times New Roman" w:cs="Times New Roman"/>
          <w:sz w:val="24"/>
          <w:szCs w:val="24"/>
        </w:rPr>
        <w:t xml:space="preserve">amount of business units </w:t>
      </w:r>
      <w:r>
        <w:rPr>
          <w:rFonts w:ascii="Times New Roman" w:hAnsi="Times New Roman" w:cs="Times New Roman"/>
          <w:sz w:val="24"/>
          <w:szCs w:val="24"/>
        </w:rPr>
        <w:t xml:space="preserve">having </w:t>
      </w:r>
      <w:r w:rsidR="00340413">
        <w:rPr>
          <w:rFonts w:ascii="Times New Roman" w:hAnsi="Times New Roman" w:cs="Times New Roman"/>
          <w:sz w:val="24"/>
          <w:szCs w:val="24"/>
        </w:rPr>
        <w:t xml:space="preserve">VAT amount at the entry side which are </w:t>
      </w:r>
      <w:r>
        <w:rPr>
          <w:rFonts w:ascii="Times New Roman" w:hAnsi="Times New Roman" w:cs="Times New Roman"/>
          <w:sz w:val="24"/>
          <w:szCs w:val="24"/>
        </w:rPr>
        <w:t xml:space="preserve">allowed </w:t>
      </w:r>
      <w:r w:rsidR="00340413">
        <w:rPr>
          <w:rFonts w:ascii="Times New Roman" w:hAnsi="Times New Roman" w:cs="Times New Roman"/>
          <w:sz w:val="24"/>
          <w:szCs w:val="24"/>
        </w:rPr>
        <w:t>to deduct correctly a</w:t>
      </w:r>
      <w:r w:rsidR="007C139A">
        <w:rPr>
          <w:rFonts w:ascii="Times New Roman" w:hAnsi="Times New Roman" w:cs="Times New Roman"/>
          <w:sz w:val="24"/>
          <w:szCs w:val="24"/>
        </w:rPr>
        <w:t>nd fully remitted to the budget</w:t>
      </w:r>
      <w:r>
        <w:rPr>
          <w:rFonts w:ascii="Times New Roman" w:hAnsi="Times New Roman" w:cs="Times New Roman"/>
          <w:sz w:val="24"/>
          <w:szCs w:val="24"/>
        </w:rPr>
        <w:t xml:space="preserve"> </w:t>
      </w:r>
      <w:r w:rsidR="00340413">
        <w:rPr>
          <w:rFonts w:ascii="Times New Roman" w:hAnsi="Times New Roman" w:cs="Times New Roman"/>
          <w:sz w:val="24"/>
          <w:szCs w:val="24"/>
        </w:rPr>
        <w:t>in reality. At the closing of the first year budget using the VAT if the sources of VAT refund remain, it will be brought forwards for the next year.</w:t>
      </w:r>
    </w:p>
    <w:p w14:paraId="4B6BCF1C" w14:textId="77777777" w:rsidR="009645FA" w:rsidRDefault="009635C6" w:rsidP="00A76A5F">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The function and responsibility of the Central, Provincial and Capital </w:t>
      </w:r>
      <w:r w:rsidR="000144DE">
        <w:rPr>
          <w:rFonts w:ascii="Times New Roman" w:hAnsi="Times New Roman" w:cs="Times New Roman"/>
          <w:sz w:val="24"/>
          <w:szCs w:val="24"/>
        </w:rPr>
        <w:t xml:space="preserve">National Treasuries are </w:t>
      </w:r>
      <w:r>
        <w:rPr>
          <w:rFonts w:ascii="Times New Roman" w:hAnsi="Times New Roman" w:cs="Times New Roman"/>
          <w:sz w:val="24"/>
          <w:szCs w:val="24"/>
        </w:rPr>
        <w:t xml:space="preserve"> to implement the VAT amount refund disbursement to the targets who</w:t>
      </w:r>
      <w:r w:rsidR="000144DE">
        <w:rPr>
          <w:rFonts w:ascii="Times New Roman" w:hAnsi="Times New Roman" w:cs="Times New Roman"/>
          <w:sz w:val="24"/>
          <w:szCs w:val="24"/>
        </w:rPr>
        <w:t xml:space="preserve"> will</w:t>
      </w:r>
      <w:r>
        <w:rPr>
          <w:rFonts w:ascii="Times New Roman" w:hAnsi="Times New Roman" w:cs="Times New Roman"/>
          <w:sz w:val="24"/>
          <w:szCs w:val="24"/>
        </w:rPr>
        <w:t xml:space="preserve"> receive </w:t>
      </w:r>
      <w:r w:rsidR="000144DE">
        <w:rPr>
          <w:rFonts w:ascii="Times New Roman" w:hAnsi="Times New Roman" w:cs="Times New Roman"/>
          <w:sz w:val="24"/>
          <w:szCs w:val="24"/>
        </w:rPr>
        <w:t>refunds</w:t>
      </w:r>
      <w:r>
        <w:rPr>
          <w:rFonts w:ascii="Times New Roman" w:hAnsi="Times New Roman" w:cs="Times New Roman"/>
          <w:sz w:val="24"/>
          <w:szCs w:val="24"/>
        </w:rPr>
        <w:t xml:space="preserve"> as per the decision of the MOF Minister,  the Tax Department Director General or Provincial or Capital Tax Department</w:t>
      </w:r>
      <w:r w:rsidR="000144DE">
        <w:rPr>
          <w:rFonts w:ascii="Times New Roman" w:hAnsi="Times New Roman" w:cs="Times New Roman"/>
          <w:sz w:val="24"/>
          <w:szCs w:val="24"/>
        </w:rPr>
        <w:t>s</w:t>
      </w:r>
      <w:r>
        <w:rPr>
          <w:rFonts w:ascii="Times New Roman" w:hAnsi="Times New Roman" w:cs="Times New Roman"/>
          <w:sz w:val="24"/>
          <w:szCs w:val="24"/>
        </w:rPr>
        <w:t xml:space="preserve"> Directors,  within 15 working days from the date when the National Treasury has rece</w:t>
      </w:r>
      <w:r w:rsidR="007C139A">
        <w:rPr>
          <w:rFonts w:ascii="Times New Roman" w:hAnsi="Times New Roman" w:cs="Times New Roman"/>
          <w:sz w:val="24"/>
          <w:szCs w:val="24"/>
        </w:rPr>
        <w:t xml:space="preserve">ived the refund agreement. The </w:t>
      </w:r>
      <w:r>
        <w:rPr>
          <w:rFonts w:ascii="Times New Roman" w:hAnsi="Times New Roman" w:cs="Times New Roman"/>
          <w:sz w:val="24"/>
          <w:szCs w:val="24"/>
        </w:rPr>
        <w:t>VAT refund amount of money</w:t>
      </w:r>
      <w:r w:rsidR="000144DE">
        <w:rPr>
          <w:rFonts w:ascii="Times New Roman" w:hAnsi="Times New Roman" w:cs="Times New Roman"/>
          <w:sz w:val="24"/>
          <w:szCs w:val="24"/>
        </w:rPr>
        <w:t xml:space="preserve"> has been utilized from a specific treasury for VAT refund as per the MOF’s determination. </w:t>
      </w:r>
      <w:r>
        <w:rPr>
          <w:rFonts w:ascii="Times New Roman" w:hAnsi="Times New Roman" w:cs="Times New Roman"/>
          <w:sz w:val="24"/>
          <w:szCs w:val="24"/>
        </w:rPr>
        <w:t xml:space="preserve">  </w:t>
      </w:r>
    </w:p>
    <w:p w14:paraId="529D8522" w14:textId="01F5429D" w:rsidR="0086076A" w:rsidRPr="00340413" w:rsidRDefault="009635C6" w:rsidP="009645FA">
      <w:pPr>
        <w:pStyle w:val="ListParagraph"/>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340413" w:rsidRPr="00340413">
        <w:rPr>
          <w:rFonts w:ascii="Times New Roman" w:hAnsi="Times New Roman" w:cs="Times New Roman"/>
          <w:sz w:val="24"/>
          <w:szCs w:val="24"/>
        </w:rPr>
        <w:t xml:space="preserve">      </w:t>
      </w:r>
      <w:r w:rsidR="0086076A" w:rsidRPr="00340413">
        <w:rPr>
          <w:rFonts w:ascii="Times New Roman" w:hAnsi="Times New Roman" w:cs="Times New Roman"/>
          <w:sz w:val="24"/>
          <w:szCs w:val="24"/>
        </w:rPr>
        <w:t xml:space="preserve">   </w:t>
      </w:r>
    </w:p>
    <w:p w14:paraId="00094CA3" w14:textId="464F8463" w:rsidR="000144DE" w:rsidRPr="007C139A" w:rsidRDefault="007C139A" w:rsidP="000144DE">
      <w:pPr>
        <w:pStyle w:val="ListParagraph"/>
        <w:numPr>
          <w:ilvl w:val="0"/>
          <w:numId w:val="1"/>
        </w:numPr>
        <w:ind w:left="634" w:hanging="634"/>
        <w:contextualSpacing w:val="0"/>
        <w:rPr>
          <w:rFonts w:ascii="Times New Roman" w:hAnsi="Times New Roman" w:cs="Times New Roman"/>
          <w:b/>
          <w:sz w:val="24"/>
          <w:szCs w:val="24"/>
        </w:rPr>
      </w:pPr>
      <w:r w:rsidRPr="007C139A">
        <w:rPr>
          <w:rFonts w:ascii="Times New Roman" w:hAnsi="Times New Roman" w:cs="Times New Roman"/>
          <w:b/>
          <w:sz w:val="24"/>
          <w:szCs w:val="24"/>
        </w:rPr>
        <w:t>Implementation and Effectiveness</w:t>
      </w:r>
    </w:p>
    <w:p w14:paraId="7FCDB02D" w14:textId="4AB2CAF2" w:rsidR="00761550" w:rsidRDefault="009645FA" w:rsidP="00A76A5F">
      <w:pPr>
        <w:pStyle w:val="ListParagraph"/>
        <w:numPr>
          <w:ilvl w:val="0"/>
          <w:numId w:val="2"/>
        </w:numPr>
        <w:ind w:left="0" w:firstLine="0"/>
        <w:contextualSpacing w:val="0"/>
        <w:rPr>
          <w:rFonts w:ascii="Times New Roman" w:hAnsi="Times New Roman" w:cs="Times New Roman"/>
          <w:sz w:val="24"/>
          <w:szCs w:val="24"/>
        </w:rPr>
      </w:pPr>
      <w:r>
        <w:rPr>
          <w:rFonts w:ascii="Times New Roman" w:hAnsi="Times New Roman" w:cs="Times New Roman"/>
          <w:sz w:val="24"/>
          <w:szCs w:val="24"/>
        </w:rPr>
        <w:t>T</w:t>
      </w:r>
      <w:r w:rsidR="000144DE">
        <w:rPr>
          <w:rFonts w:ascii="Times New Roman" w:hAnsi="Times New Roman" w:cs="Times New Roman"/>
          <w:sz w:val="24"/>
          <w:szCs w:val="24"/>
        </w:rPr>
        <w:t xml:space="preserve">he Tax </w:t>
      </w:r>
      <w:r w:rsidR="00761550">
        <w:rPr>
          <w:rFonts w:ascii="Times New Roman" w:hAnsi="Times New Roman" w:cs="Times New Roman"/>
          <w:sz w:val="24"/>
          <w:szCs w:val="24"/>
        </w:rPr>
        <w:t xml:space="preserve">Department, Customs Department, </w:t>
      </w:r>
      <w:r w:rsidR="000144DE">
        <w:rPr>
          <w:rFonts w:ascii="Times New Roman" w:hAnsi="Times New Roman" w:cs="Times New Roman"/>
          <w:sz w:val="24"/>
          <w:szCs w:val="24"/>
        </w:rPr>
        <w:t>National Treasury</w:t>
      </w:r>
      <w:r w:rsidR="00761550">
        <w:rPr>
          <w:rFonts w:ascii="Times New Roman" w:hAnsi="Times New Roman" w:cs="Times New Roman"/>
          <w:sz w:val="24"/>
          <w:szCs w:val="24"/>
        </w:rPr>
        <w:t xml:space="preserve"> and Budget Departments and </w:t>
      </w:r>
      <w:r w:rsidR="000144DE">
        <w:rPr>
          <w:rFonts w:ascii="Times New Roman" w:hAnsi="Times New Roman" w:cs="Times New Roman"/>
          <w:sz w:val="24"/>
          <w:szCs w:val="24"/>
        </w:rPr>
        <w:t xml:space="preserve">the </w:t>
      </w:r>
      <w:r w:rsidR="00761550">
        <w:rPr>
          <w:rFonts w:ascii="Times New Roman" w:hAnsi="Times New Roman" w:cs="Times New Roman"/>
          <w:sz w:val="24"/>
          <w:szCs w:val="24"/>
        </w:rPr>
        <w:t xml:space="preserve">Departments of the </w:t>
      </w:r>
      <w:r w:rsidR="000144DE">
        <w:rPr>
          <w:rFonts w:ascii="Times New Roman" w:hAnsi="Times New Roman" w:cs="Times New Roman"/>
          <w:sz w:val="24"/>
          <w:szCs w:val="24"/>
        </w:rPr>
        <w:t xml:space="preserve">Provincial </w:t>
      </w:r>
      <w:r w:rsidR="00761550">
        <w:rPr>
          <w:rFonts w:ascii="Times New Roman" w:hAnsi="Times New Roman" w:cs="Times New Roman"/>
          <w:sz w:val="24"/>
          <w:szCs w:val="24"/>
        </w:rPr>
        <w:t>and Capital</w:t>
      </w:r>
      <w:r w:rsidR="000144DE">
        <w:rPr>
          <w:rFonts w:ascii="Times New Roman" w:hAnsi="Times New Roman" w:cs="Times New Roman"/>
          <w:sz w:val="24"/>
          <w:szCs w:val="24"/>
        </w:rPr>
        <w:t xml:space="preserve"> Tax</w:t>
      </w:r>
      <w:r w:rsidR="00761550">
        <w:rPr>
          <w:rFonts w:ascii="Times New Roman" w:hAnsi="Times New Roman" w:cs="Times New Roman"/>
          <w:sz w:val="24"/>
          <w:szCs w:val="24"/>
        </w:rPr>
        <w:t xml:space="preserve">, Regional Customs, </w:t>
      </w:r>
      <w:r w:rsidR="00A76A5F">
        <w:rPr>
          <w:rFonts w:ascii="Times New Roman" w:hAnsi="Times New Roman" w:cs="Times New Roman"/>
          <w:sz w:val="24"/>
          <w:szCs w:val="24"/>
        </w:rPr>
        <w:t xml:space="preserve">Budget, </w:t>
      </w:r>
      <w:r w:rsidR="000144DE">
        <w:rPr>
          <w:rFonts w:ascii="Times New Roman" w:hAnsi="Times New Roman" w:cs="Times New Roman"/>
          <w:sz w:val="24"/>
          <w:szCs w:val="24"/>
        </w:rPr>
        <w:t>National Treasury</w:t>
      </w:r>
      <w:r w:rsidR="00F95161">
        <w:rPr>
          <w:rFonts w:ascii="Times New Roman" w:hAnsi="Times New Roman" w:cs="Times New Roman"/>
          <w:sz w:val="24"/>
          <w:szCs w:val="24"/>
        </w:rPr>
        <w:t xml:space="preserve"> and other concerned parties are assigned</w:t>
      </w:r>
      <w:r w:rsidR="00761550">
        <w:rPr>
          <w:rFonts w:ascii="Times New Roman" w:hAnsi="Times New Roman" w:cs="Times New Roman"/>
          <w:sz w:val="24"/>
          <w:szCs w:val="24"/>
        </w:rPr>
        <w:t xml:space="preserve"> to strictly and hig</w:t>
      </w:r>
      <w:r w:rsidR="00F95161">
        <w:rPr>
          <w:rFonts w:ascii="Times New Roman" w:hAnsi="Times New Roman" w:cs="Times New Roman"/>
          <w:sz w:val="24"/>
          <w:szCs w:val="24"/>
        </w:rPr>
        <w:t>hly effectively implement this R</w:t>
      </w:r>
      <w:r w:rsidR="00761550">
        <w:rPr>
          <w:rFonts w:ascii="Times New Roman" w:hAnsi="Times New Roman" w:cs="Times New Roman"/>
          <w:sz w:val="24"/>
          <w:szCs w:val="24"/>
        </w:rPr>
        <w:t>egulation.</w:t>
      </w:r>
    </w:p>
    <w:p w14:paraId="10EC9993" w14:textId="427F2DF1" w:rsidR="000144DE" w:rsidRDefault="00761550" w:rsidP="00A76A5F">
      <w:pPr>
        <w:pStyle w:val="ListParagraph"/>
        <w:numPr>
          <w:ilvl w:val="0"/>
          <w:numId w:val="2"/>
        </w:num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This regulati</w:t>
      </w:r>
      <w:r w:rsidR="00A76A5F">
        <w:rPr>
          <w:rFonts w:ascii="Times New Roman" w:hAnsi="Times New Roman" w:cs="Times New Roman"/>
          <w:sz w:val="24"/>
          <w:szCs w:val="24"/>
        </w:rPr>
        <w:t xml:space="preserve">on on conducting of </w:t>
      </w:r>
      <w:r>
        <w:rPr>
          <w:rFonts w:ascii="Times New Roman" w:hAnsi="Times New Roman" w:cs="Times New Roman"/>
          <w:sz w:val="24"/>
          <w:szCs w:val="24"/>
        </w:rPr>
        <w:t xml:space="preserve">the VAT refund </w:t>
      </w:r>
      <w:r w:rsidR="00807406">
        <w:rPr>
          <w:rFonts w:ascii="Times New Roman" w:hAnsi="Times New Roman" w:cs="Times New Roman"/>
          <w:sz w:val="24"/>
          <w:szCs w:val="24"/>
        </w:rPr>
        <w:t xml:space="preserve">is effective </w:t>
      </w:r>
      <w:r>
        <w:rPr>
          <w:rFonts w:ascii="Times New Roman" w:hAnsi="Times New Roman" w:cs="Times New Roman"/>
          <w:sz w:val="24"/>
          <w:szCs w:val="24"/>
        </w:rPr>
        <w:t xml:space="preserve">from </w:t>
      </w:r>
      <w:r w:rsidR="00807406">
        <w:rPr>
          <w:rFonts w:ascii="Times New Roman" w:hAnsi="Times New Roman" w:cs="Times New Roman"/>
          <w:sz w:val="24"/>
          <w:szCs w:val="24"/>
        </w:rPr>
        <w:t>01 January 2010</w:t>
      </w:r>
      <w:r>
        <w:rPr>
          <w:rFonts w:ascii="Times New Roman" w:hAnsi="Times New Roman" w:cs="Times New Roman"/>
          <w:sz w:val="24"/>
          <w:szCs w:val="24"/>
        </w:rPr>
        <w:t>.</w:t>
      </w:r>
    </w:p>
    <w:p w14:paraId="24124A2C" w14:textId="77777777" w:rsidR="00807406" w:rsidRDefault="00761550" w:rsidP="000A4EED">
      <w:pPr>
        <w:spacing w:after="0"/>
        <w:ind w:left="270"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5FCC5AD1" w14:textId="6CB448BB" w:rsidR="00761550" w:rsidRPr="00807406" w:rsidRDefault="000A4EED" w:rsidP="00807406">
      <w:pPr>
        <w:spacing w:after="0"/>
        <w:ind w:left="270" w:firstLine="0"/>
        <w:jc w:val="right"/>
        <w:rPr>
          <w:rFonts w:ascii="Times New Roman" w:hAnsi="Times New Roman" w:cs="Times New Roman"/>
          <w:b/>
          <w:sz w:val="24"/>
          <w:szCs w:val="24"/>
        </w:rPr>
      </w:pPr>
      <w:r w:rsidRPr="00807406">
        <w:rPr>
          <w:rFonts w:ascii="Times New Roman" w:hAnsi="Times New Roman" w:cs="Times New Roman"/>
          <w:b/>
          <w:sz w:val="24"/>
          <w:szCs w:val="24"/>
        </w:rPr>
        <w:t>Minister of Finance</w:t>
      </w:r>
    </w:p>
    <w:p w14:paraId="3DC4E987" w14:textId="39315873" w:rsidR="00761550" w:rsidRPr="00807406" w:rsidRDefault="00761550" w:rsidP="00AC259A">
      <w:pPr>
        <w:spacing w:after="0"/>
        <w:ind w:left="270" w:firstLine="0"/>
        <w:jc w:val="right"/>
        <w:rPr>
          <w:rFonts w:ascii="Times New Roman" w:hAnsi="Times New Roman" w:cs="Times New Roman"/>
          <w:b/>
          <w:sz w:val="24"/>
          <w:szCs w:val="24"/>
        </w:rPr>
      </w:pPr>
      <w:r w:rsidRPr="00807406">
        <w:rPr>
          <w:rFonts w:ascii="Times New Roman" w:hAnsi="Times New Roman" w:cs="Times New Roman"/>
          <w:b/>
          <w:sz w:val="24"/>
          <w:szCs w:val="24"/>
        </w:rPr>
        <w:t xml:space="preserve">                                                                                                                </w:t>
      </w:r>
      <w:r w:rsidR="000A4EED" w:rsidRPr="00807406">
        <w:rPr>
          <w:rFonts w:ascii="Times New Roman" w:hAnsi="Times New Roman" w:cs="Times New Roman"/>
          <w:b/>
          <w:sz w:val="24"/>
          <w:szCs w:val="24"/>
        </w:rPr>
        <w:tab/>
      </w:r>
      <w:r w:rsidRPr="00807406">
        <w:rPr>
          <w:rFonts w:ascii="Times New Roman" w:hAnsi="Times New Roman" w:cs="Times New Roman"/>
          <w:b/>
          <w:sz w:val="24"/>
          <w:szCs w:val="24"/>
        </w:rPr>
        <w:t xml:space="preserve">Somdy </w:t>
      </w:r>
      <w:r w:rsidR="00807406" w:rsidRPr="00807406">
        <w:rPr>
          <w:rFonts w:ascii="Times New Roman" w:hAnsi="Times New Roman" w:cs="Times New Roman"/>
          <w:b/>
          <w:sz w:val="24"/>
          <w:szCs w:val="24"/>
        </w:rPr>
        <w:t>D</w:t>
      </w:r>
      <w:r w:rsidR="00AC259A">
        <w:rPr>
          <w:rFonts w:ascii="Times New Roman" w:hAnsi="Times New Roman" w:cs="Times New Roman"/>
          <w:b/>
          <w:sz w:val="24"/>
          <w:szCs w:val="24"/>
        </w:rPr>
        <w:t>O</w:t>
      </w:r>
      <w:r w:rsidR="00807406" w:rsidRPr="00807406">
        <w:rPr>
          <w:rFonts w:ascii="Times New Roman" w:hAnsi="Times New Roman" w:cs="Times New Roman"/>
          <w:b/>
          <w:sz w:val="24"/>
          <w:szCs w:val="24"/>
        </w:rPr>
        <w:t xml:space="preserve">UANGDY </w:t>
      </w:r>
    </w:p>
    <w:p w14:paraId="463FC592" w14:textId="77777777" w:rsidR="00761550" w:rsidRDefault="00761550" w:rsidP="000A4EED">
      <w:pPr>
        <w:spacing w:after="0"/>
        <w:ind w:left="7200" w:firstLine="0"/>
        <w:jc w:val="left"/>
        <w:rPr>
          <w:rFonts w:ascii="Times New Roman" w:hAnsi="Times New Roman" w:cs="Times New Roman"/>
          <w:sz w:val="24"/>
          <w:szCs w:val="24"/>
        </w:rPr>
      </w:pPr>
    </w:p>
    <w:p w14:paraId="178B509A" w14:textId="77777777" w:rsidR="00761550" w:rsidRDefault="00761550" w:rsidP="00761550">
      <w:pPr>
        <w:spacing w:after="0"/>
        <w:ind w:left="270" w:firstLine="0"/>
        <w:jc w:val="center"/>
        <w:rPr>
          <w:rFonts w:ascii="Times New Roman" w:hAnsi="Times New Roman" w:cs="Times New Roman"/>
          <w:sz w:val="24"/>
          <w:szCs w:val="24"/>
        </w:rPr>
      </w:pPr>
    </w:p>
    <w:p w14:paraId="351B18C8" w14:textId="77777777" w:rsidR="00AC259A" w:rsidRDefault="00AC259A" w:rsidP="00761550">
      <w:pPr>
        <w:spacing w:after="0"/>
        <w:ind w:left="270" w:firstLine="0"/>
        <w:jc w:val="center"/>
        <w:rPr>
          <w:rFonts w:ascii="Times New Roman" w:hAnsi="Times New Roman" w:cs="Times New Roman"/>
          <w:sz w:val="24"/>
          <w:szCs w:val="24"/>
        </w:rPr>
      </w:pPr>
    </w:p>
    <w:p w14:paraId="6B9284CC" w14:textId="77777777" w:rsidR="00AC259A" w:rsidRDefault="00AC259A" w:rsidP="00761550">
      <w:pPr>
        <w:spacing w:after="0"/>
        <w:ind w:left="270" w:firstLine="0"/>
        <w:jc w:val="center"/>
        <w:rPr>
          <w:rFonts w:ascii="Times New Roman" w:hAnsi="Times New Roman" w:cs="Times New Roman"/>
          <w:sz w:val="24"/>
          <w:szCs w:val="24"/>
        </w:rPr>
      </w:pPr>
    </w:p>
    <w:p w14:paraId="6EFD85A3" w14:textId="77777777" w:rsidR="00AC259A" w:rsidRDefault="00AC259A" w:rsidP="00761550">
      <w:pPr>
        <w:spacing w:after="0"/>
        <w:ind w:left="270" w:firstLine="0"/>
        <w:jc w:val="center"/>
        <w:rPr>
          <w:rFonts w:ascii="Times New Roman" w:hAnsi="Times New Roman" w:cs="Times New Roman"/>
          <w:sz w:val="24"/>
          <w:szCs w:val="24"/>
        </w:rPr>
      </w:pPr>
    </w:p>
    <w:p w14:paraId="0EFC9E0D" w14:textId="77777777" w:rsidR="00AC259A" w:rsidRDefault="00AC259A" w:rsidP="00761550">
      <w:pPr>
        <w:spacing w:after="0"/>
        <w:ind w:left="270" w:firstLine="0"/>
        <w:jc w:val="center"/>
        <w:rPr>
          <w:rFonts w:ascii="Times New Roman" w:hAnsi="Times New Roman" w:cs="Times New Roman"/>
          <w:sz w:val="24"/>
          <w:szCs w:val="24"/>
        </w:rPr>
      </w:pPr>
    </w:p>
    <w:p w14:paraId="0C48187D" w14:textId="77777777" w:rsidR="00AC259A" w:rsidRDefault="00AC259A" w:rsidP="00761550">
      <w:pPr>
        <w:spacing w:after="0"/>
        <w:ind w:left="270" w:firstLine="0"/>
        <w:jc w:val="center"/>
        <w:rPr>
          <w:rFonts w:ascii="Times New Roman" w:hAnsi="Times New Roman" w:cs="Times New Roman"/>
          <w:sz w:val="24"/>
          <w:szCs w:val="24"/>
        </w:rPr>
      </w:pPr>
    </w:p>
    <w:p w14:paraId="44E03CFD" w14:textId="77777777" w:rsidR="00AC259A" w:rsidRDefault="00AC259A" w:rsidP="00761550">
      <w:pPr>
        <w:spacing w:after="0"/>
        <w:ind w:left="270" w:firstLine="0"/>
        <w:jc w:val="center"/>
        <w:rPr>
          <w:rFonts w:ascii="Times New Roman" w:hAnsi="Times New Roman" w:cs="Times New Roman"/>
          <w:sz w:val="24"/>
          <w:szCs w:val="24"/>
        </w:rPr>
      </w:pPr>
    </w:p>
    <w:p w14:paraId="69909DFC" w14:textId="77777777" w:rsidR="00AC259A" w:rsidRDefault="00AC259A" w:rsidP="00761550">
      <w:pPr>
        <w:spacing w:after="0"/>
        <w:ind w:left="270" w:firstLine="0"/>
        <w:jc w:val="center"/>
        <w:rPr>
          <w:rFonts w:ascii="Times New Roman" w:hAnsi="Times New Roman" w:cs="Times New Roman"/>
          <w:sz w:val="24"/>
          <w:szCs w:val="24"/>
        </w:rPr>
      </w:pPr>
    </w:p>
    <w:p w14:paraId="6C09B1D9" w14:textId="77777777" w:rsidR="00AC259A" w:rsidRDefault="00AC259A" w:rsidP="00761550">
      <w:pPr>
        <w:spacing w:after="0"/>
        <w:ind w:left="270" w:firstLine="0"/>
        <w:jc w:val="center"/>
        <w:rPr>
          <w:rFonts w:ascii="Times New Roman" w:hAnsi="Times New Roman" w:cs="Times New Roman"/>
          <w:sz w:val="24"/>
          <w:szCs w:val="24"/>
        </w:rPr>
      </w:pPr>
    </w:p>
    <w:p w14:paraId="4AF8C1D9" w14:textId="77777777" w:rsidR="00AC259A" w:rsidRDefault="00AC259A" w:rsidP="00761550">
      <w:pPr>
        <w:spacing w:after="0"/>
        <w:ind w:left="270" w:firstLine="0"/>
        <w:jc w:val="center"/>
        <w:rPr>
          <w:rFonts w:ascii="Times New Roman" w:hAnsi="Times New Roman" w:cs="Times New Roman"/>
          <w:sz w:val="24"/>
          <w:szCs w:val="24"/>
        </w:rPr>
      </w:pPr>
    </w:p>
    <w:p w14:paraId="443190F3" w14:textId="77777777" w:rsidR="00AC259A" w:rsidRDefault="00AC259A" w:rsidP="00761550">
      <w:pPr>
        <w:spacing w:after="0"/>
        <w:ind w:left="270" w:firstLine="0"/>
        <w:jc w:val="center"/>
        <w:rPr>
          <w:rFonts w:ascii="Times New Roman" w:hAnsi="Times New Roman" w:cs="Times New Roman"/>
          <w:sz w:val="24"/>
          <w:szCs w:val="24"/>
        </w:rPr>
      </w:pPr>
    </w:p>
    <w:p w14:paraId="3C92A26E" w14:textId="77777777" w:rsidR="00AC259A" w:rsidRDefault="00AC259A" w:rsidP="00761550">
      <w:pPr>
        <w:spacing w:after="0"/>
        <w:ind w:left="270" w:firstLine="0"/>
        <w:jc w:val="center"/>
        <w:rPr>
          <w:rFonts w:ascii="Times New Roman" w:hAnsi="Times New Roman" w:cs="Times New Roman"/>
          <w:sz w:val="24"/>
          <w:szCs w:val="24"/>
        </w:rPr>
      </w:pPr>
    </w:p>
    <w:p w14:paraId="606E1BDE" w14:textId="77777777" w:rsidR="00AC259A" w:rsidRDefault="00AC259A" w:rsidP="00761550">
      <w:pPr>
        <w:spacing w:after="0"/>
        <w:ind w:left="270" w:firstLine="0"/>
        <w:jc w:val="center"/>
        <w:rPr>
          <w:rFonts w:ascii="Times New Roman" w:hAnsi="Times New Roman" w:cs="Times New Roman"/>
          <w:sz w:val="24"/>
          <w:szCs w:val="24"/>
        </w:rPr>
      </w:pPr>
    </w:p>
    <w:p w14:paraId="7B2FFF8B" w14:textId="77777777" w:rsidR="00AC259A" w:rsidRDefault="00AC259A" w:rsidP="00761550">
      <w:pPr>
        <w:spacing w:after="0"/>
        <w:ind w:left="270" w:firstLine="0"/>
        <w:jc w:val="center"/>
        <w:rPr>
          <w:rFonts w:ascii="Times New Roman" w:hAnsi="Times New Roman" w:cs="Times New Roman"/>
          <w:sz w:val="24"/>
          <w:szCs w:val="24"/>
        </w:rPr>
      </w:pPr>
    </w:p>
    <w:p w14:paraId="79531243" w14:textId="77777777" w:rsidR="007A16FC" w:rsidRDefault="007A16FC" w:rsidP="00761550">
      <w:pPr>
        <w:spacing w:after="0"/>
        <w:ind w:left="270" w:firstLine="0"/>
        <w:jc w:val="center"/>
        <w:rPr>
          <w:rFonts w:ascii="Times New Roman" w:hAnsi="Times New Roman" w:cs="Times New Roman"/>
          <w:sz w:val="24"/>
          <w:szCs w:val="24"/>
        </w:rPr>
      </w:pPr>
    </w:p>
    <w:p w14:paraId="02F08530" w14:textId="77777777" w:rsidR="007A16FC" w:rsidRDefault="007A16FC" w:rsidP="00761550">
      <w:pPr>
        <w:spacing w:after="0"/>
        <w:ind w:left="270" w:firstLine="0"/>
        <w:jc w:val="center"/>
        <w:rPr>
          <w:rFonts w:ascii="Times New Roman" w:hAnsi="Times New Roman" w:cs="Times New Roman"/>
          <w:sz w:val="24"/>
          <w:szCs w:val="24"/>
        </w:rPr>
      </w:pPr>
    </w:p>
    <w:p w14:paraId="603224D4" w14:textId="77777777" w:rsidR="007A16FC" w:rsidRDefault="007A16FC" w:rsidP="00761550">
      <w:pPr>
        <w:spacing w:after="0"/>
        <w:ind w:left="270" w:firstLine="0"/>
        <w:jc w:val="center"/>
        <w:rPr>
          <w:rFonts w:ascii="Times New Roman" w:hAnsi="Times New Roman" w:cs="Times New Roman"/>
          <w:sz w:val="24"/>
          <w:szCs w:val="24"/>
        </w:rPr>
      </w:pPr>
    </w:p>
    <w:p w14:paraId="7EBBC12A" w14:textId="77777777" w:rsidR="007A16FC" w:rsidRDefault="007A16FC" w:rsidP="00761550">
      <w:pPr>
        <w:spacing w:after="0"/>
        <w:ind w:left="270" w:firstLine="0"/>
        <w:jc w:val="center"/>
        <w:rPr>
          <w:rFonts w:ascii="Times New Roman" w:hAnsi="Times New Roman" w:cs="Times New Roman"/>
          <w:sz w:val="24"/>
          <w:szCs w:val="24"/>
        </w:rPr>
      </w:pPr>
    </w:p>
    <w:p w14:paraId="03EE6B89" w14:textId="77777777" w:rsidR="007A16FC" w:rsidRDefault="007A16FC" w:rsidP="00761550">
      <w:pPr>
        <w:spacing w:after="0"/>
        <w:ind w:left="270" w:firstLine="0"/>
        <w:jc w:val="center"/>
        <w:rPr>
          <w:rFonts w:ascii="Times New Roman" w:hAnsi="Times New Roman" w:cs="Times New Roman"/>
          <w:sz w:val="24"/>
          <w:szCs w:val="24"/>
        </w:rPr>
      </w:pPr>
    </w:p>
    <w:p w14:paraId="7B6B66E9" w14:textId="77777777" w:rsidR="00AC259A" w:rsidRDefault="00AC259A" w:rsidP="00761550">
      <w:pPr>
        <w:spacing w:after="0"/>
        <w:ind w:left="270" w:firstLine="0"/>
        <w:jc w:val="center"/>
        <w:rPr>
          <w:rFonts w:ascii="Times New Roman" w:hAnsi="Times New Roman" w:cs="Times New Roman"/>
          <w:sz w:val="24"/>
          <w:szCs w:val="24"/>
        </w:rPr>
      </w:pPr>
    </w:p>
    <w:p w14:paraId="569FE043" w14:textId="77777777" w:rsidR="003A7BF9" w:rsidRDefault="003A7BF9" w:rsidP="00761550">
      <w:pPr>
        <w:spacing w:after="0"/>
        <w:ind w:left="270" w:firstLine="0"/>
        <w:jc w:val="center"/>
        <w:rPr>
          <w:rFonts w:ascii="Times New Roman" w:hAnsi="Times New Roman" w:cs="Times New Roman"/>
          <w:sz w:val="24"/>
          <w:szCs w:val="24"/>
        </w:rPr>
      </w:pPr>
    </w:p>
    <w:p w14:paraId="4E6B4CA5" w14:textId="7F55C41A" w:rsidR="003A7BF9" w:rsidRPr="00C46584" w:rsidRDefault="003A7BF9" w:rsidP="003A7BF9">
      <w:pPr>
        <w:spacing w:after="0"/>
        <w:ind w:left="270" w:firstLine="0"/>
        <w:rPr>
          <w:rFonts w:ascii="Times New Roman" w:hAnsi="Times New Roman" w:cs="Times New Roman"/>
          <w:b/>
          <w:sz w:val="24"/>
          <w:szCs w:val="24"/>
        </w:rPr>
      </w:pPr>
      <w:r w:rsidRPr="00C46584">
        <w:rPr>
          <w:rFonts w:ascii="Times New Roman" w:hAnsi="Times New Roman" w:cs="Times New Roman"/>
          <w:b/>
          <w:sz w:val="24"/>
          <w:szCs w:val="24"/>
        </w:rPr>
        <w:t xml:space="preserve">Annex 1.                                                </w:t>
      </w:r>
      <w:r w:rsidR="00C46584">
        <w:rPr>
          <w:rFonts w:ascii="Times New Roman" w:hAnsi="Times New Roman" w:cs="Times New Roman"/>
          <w:b/>
          <w:sz w:val="24"/>
          <w:szCs w:val="24"/>
        </w:rPr>
        <w:t xml:space="preserve">                             </w:t>
      </w:r>
      <w:r w:rsidRPr="00C46584">
        <w:rPr>
          <w:rFonts w:ascii="Times New Roman" w:hAnsi="Times New Roman" w:cs="Times New Roman"/>
          <w:b/>
          <w:sz w:val="24"/>
          <w:szCs w:val="24"/>
        </w:rPr>
        <w:t xml:space="preserve">             Printing Form No.  08 VAT. TAX</w:t>
      </w:r>
    </w:p>
    <w:p w14:paraId="5674A50A" w14:textId="53EC4E5E" w:rsidR="007A16FC" w:rsidRDefault="007A16FC" w:rsidP="007A16FC">
      <w:pPr>
        <w:spacing w:after="0"/>
        <w:ind w:left="270" w:firstLine="0"/>
        <w:jc w:val="center"/>
        <w:rPr>
          <w:rFonts w:ascii="Times New Roman" w:hAnsi="Times New Roman" w:cs="Times New Roman"/>
          <w:sz w:val="24"/>
          <w:szCs w:val="24"/>
        </w:rPr>
      </w:pPr>
      <w:r w:rsidRPr="00B10DE6">
        <w:rPr>
          <w:rFonts w:ascii="Times New Roman" w:hAnsi="Times New Roman" w:cs="Times New Roman"/>
          <w:noProof/>
        </w:rPr>
        <w:drawing>
          <wp:anchor distT="0" distB="0" distL="114300" distR="114300" simplePos="0" relativeHeight="251720704" behindDoc="1" locked="0" layoutInCell="1" allowOverlap="1" wp14:anchorId="2B874EE8" wp14:editId="727F89AB">
            <wp:simplePos x="0" y="0"/>
            <wp:positionH relativeFrom="column">
              <wp:posOffset>2743200</wp:posOffset>
            </wp:positionH>
            <wp:positionV relativeFrom="paragraph">
              <wp:posOffset>43180</wp:posOffset>
            </wp:positionV>
            <wp:extent cx="854710" cy="758825"/>
            <wp:effectExtent l="0" t="0" r="8890" b="317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83BC6" w14:textId="6CA0233C" w:rsidR="003A7BF9" w:rsidRDefault="003A7BF9" w:rsidP="003A7BF9">
      <w:pPr>
        <w:spacing w:after="0"/>
        <w:ind w:left="270" w:firstLine="0"/>
        <w:jc w:val="center"/>
        <w:rPr>
          <w:rFonts w:ascii="Times New Roman" w:hAnsi="Times New Roman" w:cs="Times New Roman"/>
          <w:sz w:val="24"/>
          <w:szCs w:val="24"/>
        </w:rPr>
      </w:pPr>
    </w:p>
    <w:p w14:paraId="6C14E979" w14:textId="77777777" w:rsidR="00D17933" w:rsidRDefault="00D17933" w:rsidP="003A7BF9">
      <w:pPr>
        <w:spacing w:after="0"/>
        <w:jc w:val="center"/>
        <w:rPr>
          <w:rFonts w:ascii="Times New Roman" w:hAnsi="Times New Roman" w:cs="Times New Roman"/>
          <w:sz w:val="24"/>
          <w:szCs w:val="24"/>
        </w:rPr>
      </w:pPr>
    </w:p>
    <w:p w14:paraId="0AC9C8A4" w14:textId="6E51771F" w:rsidR="003A7BF9" w:rsidRPr="00D17933" w:rsidRDefault="00D17933" w:rsidP="00D17933">
      <w:pPr>
        <w:spacing w:after="0" w:line="240" w:lineRule="auto"/>
        <w:ind w:left="442" w:hanging="357"/>
        <w:contextualSpacing/>
        <w:jc w:val="center"/>
        <w:rPr>
          <w:rFonts w:ascii="Times New Roman" w:hAnsi="Times New Roman" w:cs="Times New Roman"/>
          <w:b/>
          <w:sz w:val="24"/>
          <w:szCs w:val="24"/>
        </w:rPr>
      </w:pPr>
      <w:r w:rsidRPr="00D17933">
        <w:rPr>
          <w:rFonts w:ascii="Times New Roman" w:hAnsi="Times New Roman" w:cs="Times New Roman"/>
          <w:b/>
          <w:sz w:val="24"/>
          <w:szCs w:val="24"/>
        </w:rPr>
        <w:t>Lao   People’s   Democratic   Republic</w:t>
      </w:r>
    </w:p>
    <w:p w14:paraId="7A22E768" w14:textId="173F305D" w:rsidR="003A7BF9" w:rsidRDefault="00D17933" w:rsidP="00D17933">
      <w:pPr>
        <w:spacing w:line="240" w:lineRule="auto"/>
        <w:ind w:left="442" w:hanging="357"/>
        <w:contextualSpacing/>
        <w:jc w:val="center"/>
        <w:rPr>
          <w:rFonts w:ascii="Times New Roman" w:hAnsi="Times New Roman" w:cs="Times New Roman"/>
          <w:b/>
          <w:sz w:val="24"/>
          <w:szCs w:val="24"/>
        </w:rPr>
      </w:pPr>
      <w:r w:rsidRPr="00D17933">
        <w:rPr>
          <w:rFonts w:ascii="Times New Roman" w:hAnsi="Times New Roman" w:cs="Times New Roman"/>
          <w:b/>
          <w:sz w:val="24"/>
          <w:szCs w:val="24"/>
        </w:rPr>
        <w:t>Peace   Independence    Democracy   Unity     Prosperity</w:t>
      </w:r>
    </w:p>
    <w:p w14:paraId="6E2F282A" w14:textId="77777777" w:rsidR="00D17933" w:rsidRPr="00D17933" w:rsidRDefault="00D17933" w:rsidP="00D17933">
      <w:pPr>
        <w:spacing w:line="240" w:lineRule="auto"/>
        <w:ind w:left="442" w:hanging="357"/>
        <w:contextualSpacing/>
        <w:jc w:val="center"/>
        <w:rPr>
          <w:rFonts w:ascii="Times New Roman" w:hAnsi="Times New Roman" w:cs="Times New Roman"/>
          <w:b/>
          <w:sz w:val="24"/>
          <w:szCs w:val="24"/>
        </w:rPr>
      </w:pPr>
    </w:p>
    <w:p w14:paraId="28148AF3" w14:textId="77777777" w:rsidR="003A7BF9" w:rsidRPr="00D17933" w:rsidRDefault="003A7BF9" w:rsidP="00DC79DD">
      <w:pPr>
        <w:spacing w:after="0"/>
        <w:rPr>
          <w:rFonts w:ascii="Times New Roman" w:hAnsi="Times New Roman" w:cs="Times New Roman"/>
          <w:b/>
          <w:sz w:val="24"/>
          <w:szCs w:val="24"/>
        </w:rPr>
      </w:pPr>
      <w:r w:rsidRPr="00D17933">
        <w:rPr>
          <w:rFonts w:ascii="Times New Roman" w:hAnsi="Times New Roman" w:cs="Times New Roman"/>
          <w:b/>
          <w:sz w:val="24"/>
          <w:szCs w:val="24"/>
        </w:rPr>
        <w:t>Ministry of Finance                                                                                                    No……   /MOF</w:t>
      </w:r>
    </w:p>
    <w:p w14:paraId="37236405" w14:textId="3E1F9C67" w:rsidR="003A7BF9" w:rsidRPr="00D17933" w:rsidRDefault="003A7BF9" w:rsidP="00B20A28">
      <w:pPr>
        <w:spacing w:before="0"/>
        <w:jc w:val="left"/>
        <w:rPr>
          <w:rFonts w:ascii="Times New Roman" w:hAnsi="Times New Roman" w:cs="Times New Roman"/>
          <w:b/>
          <w:sz w:val="24"/>
          <w:szCs w:val="24"/>
        </w:rPr>
      </w:pPr>
      <w:r w:rsidRPr="00D17933">
        <w:rPr>
          <w:rFonts w:ascii="Times New Roman" w:hAnsi="Times New Roman" w:cs="Times New Roman"/>
          <w:b/>
          <w:sz w:val="24"/>
          <w:szCs w:val="24"/>
        </w:rPr>
        <w:t xml:space="preserve">Tax Department/Provincial </w:t>
      </w:r>
      <w:r w:rsidR="00B20A28" w:rsidRPr="00D17933">
        <w:rPr>
          <w:rFonts w:ascii="Times New Roman" w:hAnsi="Times New Roman" w:cs="Times New Roman"/>
          <w:b/>
          <w:sz w:val="24"/>
          <w:szCs w:val="24"/>
        </w:rPr>
        <w:t xml:space="preserve">and Capital </w:t>
      </w:r>
      <w:r w:rsidRPr="00D17933">
        <w:rPr>
          <w:rFonts w:ascii="Times New Roman" w:hAnsi="Times New Roman" w:cs="Times New Roman"/>
          <w:b/>
          <w:sz w:val="24"/>
          <w:szCs w:val="24"/>
        </w:rPr>
        <w:t>Tax Department</w:t>
      </w:r>
      <w:r w:rsidR="00B20A28" w:rsidRPr="00D17933">
        <w:rPr>
          <w:rFonts w:ascii="Times New Roman" w:hAnsi="Times New Roman" w:cs="Times New Roman"/>
          <w:b/>
          <w:sz w:val="24"/>
          <w:szCs w:val="24"/>
        </w:rPr>
        <w:t>s</w:t>
      </w:r>
      <w:r w:rsidRPr="00D17933">
        <w:rPr>
          <w:rFonts w:ascii="Times New Roman" w:hAnsi="Times New Roman" w:cs="Times New Roman"/>
          <w:b/>
          <w:sz w:val="24"/>
          <w:szCs w:val="24"/>
        </w:rPr>
        <w:t xml:space="preserve"> </w:t>
      </w:r>
      <w:r w:rsidR="00D17933">
        <w:rPr>
          <w:rFonts w:ascii="Times New Roman" w:hAnsi="Times New Roman" w:cs="Times New Roman"/>
          <w:b/>
          <w:sz w:val="24"/>
          <w:szCs w:val="24"/>
        </w:rPr>
        <w:t xml:space="preserve">                  </w:t>
      </w:r>
      <w:r w:rsidRPr="00D17933">
        <w:rPr>
          <w:rFonts w:ascii="Times New Roman" w:hAnsi="Times New Roman" w:cs="Times New Roman"/>
          <w:b/>
          <w:sz w:val="24"/>
          <w:szCs w:val="24"/>
        </w:rPr>
        <w:t>Date…..month…..</w:t>
      </w:r>
      <w:r w:rsidR="00DC79DD" w:rsidRPr="00D17933">
        <w:rPr>
          <w:rFonts w:ascii="Times New Roman" w:hAnsi="Times New Roman" w:cs="Times New Roman"/>
          <w:b/>
          <w:sz w:val="24"/>
          <w:szCs w:val="24"/>
        </w:rPr>
        <w:t>year….</w:t>
      </w:r>
    </w:p>
    <w:p w14:paraId="63C0E231" w14:textId="77777777" w:rsidR="00DC79DD" w:rsidRDefault="00DC79DD" w:rsidP="003A7BF9">
      <w:pPr>
        <w:rPr>
          <w:rFonts w:ascii="Times New Roman" w:hAnsi="Times New Roman" w:cs="Times New Roman"/>
          <w:sz w:val="24"/>
          <w:szCs w:val="24"/>
        </w:rPr>
      </w:pPr>
    </w:p>
    <w:p w14:paraId="79B24B7D" w14:textId="77777777" w:rsidR="003A7BF9" w:rsidRDefault="00CE3F26" w:rsidP="00CE3F26">
      <w:pPr>
        <w:spacing w:after="0"/>
        <w:ind w:left="540" w:firstLine="0"/>
        <w:jc w:val="left"/>
        <w:rPr>
          <w:rFonts w:ascii="Times New Roman" w:hAnsi="Times New Roman" w:cs="Times New Roman"/>
          <w:sz w:val="24"/>
          <w:szCs w:val="24"/>
        </w:rPr>
      </w:pPr>
      <w:r w:rsidRPr="00B20A28">
        <w:rPr>
          <w:rFonts w:ascii="Times New Roman" w:hAnsi="Times New Roman" w:cs="Times New Roman"/>
          <w:b/>
          <w:bCs/>
          <w:sz w:val="24"/>
          <w:szCs w:val="24"/>
        </w:rPr>
        <w:t>To.</w:t>
      </w:r>
      <w:r w:rsidR="00B20A28">
        <w:rPr>
          <w:rFonts w:ascii="Times New Roman" w:hAnsi="Times New Roman" w:cs="Times New Roman"/>
          <w:sz w:val="24"/>
          <w:szCs w:val="24"/>
        </w:rPr>
        <w:t>:</w:t>
      </w:r>
      <w:r>
        <w:rPr>
          <w:rFonts w:ascii="Times New Roman" w:hAnsi="Times New Roman" w:cs="Times New Roman"/>
          <w:sz w:val="24"/>
          <w:szCs w:val="24"/>
        </w:rPr>
        <w:t xml:space="preserve"> The VAT Remitters (Name, Address, VAT Number)</w:t>
      </w:r>
    </w:p>
    <w:p w14:paraId="4806E482" w14:textId="77777777" w:rsidR="00CE3F26" w:rsidRDefault="00CE3F26" w:rsidP="00CE3F26">
      <w:pPr>
        <w:spacing w:after="0"/>
        <w:ind w:left="540" w:firstLine="0"/>
        <w:jc w:val="left"/>
        <w:rPr>
          <w:rFonts w:ascii="Times New Roman" w:hAnsi="Times New Roman" w:cs="Times New Roman"/>
          <w:sz w:val="24"/>
          <w:szCs w:val="24"/>
        </w:rPr>
      </w:pPr>
      <w:r w:rsidRPr="00B20A28">
        <w:rPr>
          <w:rFonts w:ascii="Times New Roman" w:hAnsi="Times New Roman" w:cs="Times New Roman"/>
          <w:b/>
          <w:bCs/>
          <w:sz w:val="24"/>
          <w:szCs w:val="24"/>
        </w:rPr>
        <w:t>Subject:</w:t>
      </w:r>
      <w:r>
        <w:rPr>
          <w:rFonts w:ascii="Times New Roman" w:hAnsi="Times New Roman" w:cs="Times New Roman"/>
          <w:sz w:val="24"/>
          <w:szCs w:val="24"/>
        </w:rPr>
        <w:t xml:space="preserve"> Consideration of VAT Refund Application</w:t>
      </w:r>
    </w:p>
    <w:p w14:paraId="4B7930DC" w14:textId="77777777" w:rsidR="00CE3F26" w:rsidRDefault="00CE3F26" w:rsidP="00CE3F26">
      <w:pPr>
        <w:spacing w:after="0"/>
        <w:ind w:left="540" w:firstLine="0"/>
        <w:jc w:val="left"/>
        <w:rPr>
          <w:rFonts w:ascii="Times New Roman" w:hAnsi="Times New Roman" w:cs="Times New Roman"/>
          <w:sz w:val="24"/>
          <w:szCs w:val="24"/>
        </w:rPr>
      </w:pPr>
      <w:r>
        <w:rPr>
          <w:rFonts w:ascii="Times New Roman" w:hAnsi="Times New Roman" w:cs="Times New Roman"/>
          <w:sz w:val="24"/>
          <w:szCs w:val="24"/>
        </w:rPr>
        <w:t>We have received the VAT refund application for the tax period:</w:t>
      </w:r>
      <w:r w:rsidR="00B20A28">
        <w:rPr>
          <w:rFonts w:ascii="Times New Roman" w:hAnsi="Times New Roman" w:cs="Times New Roman"/>
          <w:sz w:val="24"/>
          <w:szCs w:val="24"/>
        </w:rPr>
        <w:t>..</w:t>
      </w:r>
    </w:p>
    <w:p w14:paraId="03543567" w14:textId="1FDCBC62" w:rsidR="00CE3F26" w:rsidRDefault="00CE3F26" w:rsidP="00B20A28">
      <w:pPr>
        <w:spacing w:after="0"/>
        <w:ind w:left="0" w:firstLine="0"/>
        <w:jc w:val="left"/>
        <w:rPr>
          <w:rFonts w:ascii="Times New Roman" w:hAnsi="Times New Roman" w:cs="Times New Roman"/>
          <w:sz w:val="24"/>
          <w:szCs w:val="24"/>
        </w:rPr>
      </w:pPr>
      <w:r>
        <w:rPr>
          <w:rFonts w:ascii="Times New Roman" w:hAnsi="Times New Roman" w:cs="Times New Roman"/>
          <w:sz w:val="24"/>
          <w:szCs w:val="24"/>
        </w:rPr>
        <w:t xml:space="preserve">Under the </w:t>
      </w:r>
      <w:r w:rsidR="00F773E2">
        <w:rPr>
          <w:rFonts w:ascii="Times New Roman" w:hAnsi="Times New Roman" w:cs="Times New Roman"/>
          <w:sz w:val="24"/>
          <w:szCs w:val="24"/>
        </w:rPr>
        <w:t>L</w:t>
      </w:r>
      <w:r w:rsidR="00C46584">
        <w:rPr>
          <w:rFonts w:ascii="Times New Roman" w:hAnsi="Times New Roman" w:cs="Times New Roman"/>
          <w:sz w:val="24"/>
          <w:szCs w:val="24"/>
        </w:rPr>
        <w:t>aw on VAT, we, the tax sector has</w:t>
      </w:r>
      <w:r>
        <w:rPr>
          <w:rFonts w:ascii="Times New Roman" w:hAnsi="Times New Roman" w:cs="Times New Roman"/>
          <w:sz w:val="24"/>
          <w:szCs w:val="24"/>
        </w:rPr>
        <w:t xml:space="preserve"> the function to see that you have correctly, fully fulfilled your commitment</w:t>
      </w:r>
      <w:r w:rsidR="00C46584">
        <w:rPr>
          <w:rFonts w:ascii="Times New Roman" w:hAnsi="Times New Roman" w:cs="Times New Roman"/>
          <w:sz w:val="24"/>
          <w:szCs w:val="24"/>
        </w:rPr>
        <w:t xml:space="preserve">s on time. Therefore, we would </w:t>
      </w:r>
      <w:r>
        <w:rPr>
          <w:rFonts w:ascii="Times New Roman" w:hAnsi="Times New Roman" w:cs="Times New Roman"/>
          <w:sz w:val="24"/>
          <w:szCs w:val="24"/>
        </w:rPr>
        <w:t xml:space="preserve">select your tax refund application for inspection. </w:t>
      </w:r>
    </w:p>
    <w:p w14:paraId="50915CDA" w14:textId="5E4202F7" w:rsidR="004420B5" w:rsidRDefault="00CE3F26" w:rsidP="00B20A28">
      <w:pPr>
        <w:spacing w:after="0"/>
        <w:ind w:left="0" w:firstLine="0"/>
        <w:jc w:val="left"/>
        <w:rPr>
          <w:rFonts w:ascii="Times New Roman" w:hAnsi="Times New Roman" w:cs="Times New Roman"/>
          <w:sz w:val="24"/>
          <w:szCs w:val="24"/>
        </w:rPr>
      </w:pPr>
      <w:r>
        <w:rPr>
          <w:rFonts w:ascii="Times New Roman" w:hAnsi="Times New Roman" w:cs="Times New Roman"/>
          <w:sz w:val="24"/>
          <w:szCs w:val="24"/>
        </w:rPr>
        <w:t xml:space="preserve">It means that our Tax Sector’s officers </w:t>
      </w:r>
      <w:r w:rsidR="004420B5">
        <w:rPr>
          <w:rFonts w:ascii="Times New Roman" w:hAnsi="Times New Roman" w:cs="Times New Roman"/>
          <w:sz w:val="24"/>
          <w:szCs w:val="24"/>
        </w:rPr>
        <w:t>will inspect your tax refund application comparing with the documents you should provide as per the regulations and laws in order to certify that your tax refund application is truly correct. You could see these documents in the following sheet at the back of this letter.</w:t>
      </w:r>
    </w:p>
    <w:p w14:paraId="73A3E605" w14:textId="473A3C9F" w:rsidR="004420B5" w:rsidRDefault="004420B5" w:rsidP="00B20A28">
      <w:pPr>
        <w:spacing w:after="0"/>
        <w:ind w:left="0" w:firstLine="0"/>
        <w:jc w:val="left"/>
        <w:rPr>
          <w:rFonts w:ascii="Times New Roman" w:hAnsi="Times New Roman" w:cs="Times New Roman"/>
          <w:sz w:val="24"/>
          <w:szCs w:val="24"/>
        </w:rPr>
      </w:pPr>
      <w:r>
        <w:rPr>
          <w:rFonts w:ascii="Times New Roman" w:hAnsi="Times New Roman" w:cs="Times New Roman"/>
          <w:sz w:val="24"/>
          <w:szCs w:val="24"/>
        </w:rPr>
        <w:t>Please gather or send these documents to the Tax Sector as soon as possible. The faster, our staf</w:t>
      </w:r>
      <w:r w:rsidR="00C46584">
        <w:rPr>
          <w:rFonts w:ascii="Times New Roman" w:hAnsi="Times New Roman" w:cs="Times New Roman"/>
          <w:sz w:val="24"/>
          <w:szCs w:val="24"/>
        </w:rPr>
        <w:t xml:space="preserve">f could proceed your documents </w:t>
      </w:r>
      <w:r>
        <w:rPr>
          <w:rFonts w:ascii="Times New Roman" w:hAnsi="Times New Roman" w:cs="Times New Roman"/>
          <w:sz w:val="24"/>
          <w:szCs w:val="24"/>
        </w:rPr>
        <w:t>inspection, the faster you would receive the tax amount refund subject to the correctness of all the documents.</w:t>
      </w:r>
    </w:p>
    <w:p w14:paraId="71BC41F4" w14:textId="77777777" w:rsidR="00B20A28" w:rsidRDefault="004420B5" w:rsidP="00B20A28">
      <w:pPr>
        <w:spacing w:after="0"/>
        <w:ind w:left="0" w:firstLine="0"/>
        <w:jc w:val="left"/>
        <w:rPr>
          <w:rFonts w:ascii="Times New Roman" w:hAnsi="Times New Roman" w:cs="Times New Roman"/>
          <w:sz w:val="24"/>
          <w:szCs w:val="24"/>
        </w:rPr>
      </w:pPr>
      <w:r>
        <w:rPr>
          <w:rFonts w:ascii="Times New Roman" w:hAnsi="Times New Roman" w:cs="Times New Roman"/>
          <w:sz w:val="24"/>
          <w:szCs w:val="24"/>
        </w:rPr>
        <w:t xml:space="preserve">You will receive the inspection results immediately </w:t>
      </w:r>
      <w:r w:rsidR="00B20A28">
        <w:rPr>
          <w:rFonts w:ascii="Times New Roman" w:hAnsi="Times New Roman" w:cs="Times New Roman"/>
          <w:sz w:val="24"/>
          <w:szCs w:val="24"/>
        </w:rPr>
        <w:t xml:space="preserve">after </w:t>
      </w:r>
      <w:r>
        <w:rPr>
          <w:rFonts w:ascii="Times New Roman" w:hAnsi="Times New Roman" w:cs="Times New Roman"/>
          <w:sz w:val="24"/>
          <w:szCs w:val="24"/>
        </w:rPr>
        <w:t xml:space="preserve">it is completed. </w:t>
      </w:r>
      <w:r w:rsidR="00B20A28">
        <w:rPr>
          <w:rFonts w:ascii="Times New Roman" w:hAnsi="Times New Roman" w:cs="Times New Roman"/>
          <w:sz w:val="24"/>
          <w:szCs w:val="24"/>
        </w:rPr>
        <w:t>You will be able to come to get the documents from our office.</w:t>
      </w:r>
    </w:p>
    <w:p w14:paraId="5E3B1C75" w14:textId="77777777" w:rsidR="00B20A28" w:rsidRDefault="00B20A28" w:rsidP="00B20A28">
      <w:pPr>
        <w:spacing w:after="0"/>
        <w:ind w:left="0" w:firstLine="0"/>
        <w:jc w:val="left"/>
        <w:rPr>
          <w:rFonts w:ascii="Times New Roman" w:hAnsi="Times New Roman" w:cs="Times New Roman"/>
          <w:sz w:val="24"/>
          <w:szCs w:val="24"/>
        </w:rPr>
      </w:pPr>
      <w:r>
        <w:rPr>
          <w:rFonts w:ascii="Times New Roman" w:hAnsi="Times New Roman" w:cs="Times New Roman"/>
          <w:sz w:val="24"/>
          <w:szCs w:val="24"/>
        </w:rPr>
        <w:t xml:space="preserve">If you have questions regarding the above mentioned issues, please contact the working groups who receive a notice in our office or contact the telephone number.. </w:t>
      </w:r>
    </w:p>
    <w:p w14:paraId="1CBFA739" w14:textId="77777777" w:rsidR="000A4EED" w:rsidRDefault="000A4EED" w:rsidP="000A4EED">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Best Regards, </w:t>
      </w:r>
    </w:p>
    <w:p w14:paraId="7F7EECB3" w14:textId="77777777" w:rsidR="000A4EED" w:rsidRDefault="000A4EED" w:rsidP="000A4EED">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The Director General of Tax Department / </w:t>
      </w:r>
    </w:p>
    <w:p w14:paraId="434B9BAB" w14:textId="77777777" w:rsidR="000A4EED" w:rsidRDefault="000A4EED" w:rsidP="000A4EED">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Director of Provincial or Capital Tax Department</w:t>
      </w:r>
    </w:p>
    <w:p w14:paraId="469FC6B6" w14:textId="77777777" w:rsidR="00B40EA1" w:rsidRPr="000144DE" w:rsidRDefault="00B40EA1" w:rsidP="000144DE">
      <w:pPr>
        <w:spacing w:after="0"/>
        <w:ind w:left="0" w:firstLine="0"/>
        <w:rPr>
          <w:rFonts w:ascii="Times New Roman" w:hAnsi="Times New Roman" w:cs="Times New Roman"/>
          <w:sz w:val="24"/>
          <w:szCs w:val="24"/>
        </w:rPr>
      </w:pPr>
      <w:r w:rsidRPr="000144DE">
        <w:rPr>
          <w:rFonts w:ascii="Times New Roman" w:hAnsi="Times New Roman" w:cs="Times New Roman"/>
          <w:sz w:val="24"/>
          <w:szCs w:val="24"/>
        </w:rPr>
        <w:t xml:space="preserve"> </w:t>
      </w:r>
    </w:p>
    <w:p w14:paraId="7A971AEA" w14:textId="77777777" w:rsidR="00DC6549" w:rsidRDefault="006E7D90" w:rsidP="004313F7">
      <w:pPr>
        <w:pStyle w:val="ListParagraph"/>
        <w:spacing w:after="0"/>
        <w:ind w:left="540" w:firstLine="0"/>
        <w:jc w:val="left"/>
        <w:rPr>
          <w:rFonts w:ascii="Times New Roman" w:hAnsi="Times New Roman" w:cs="Times New Roman"/>
          <w:sz w:val="24"/>
          <w:szCs w:val="24"/>
        </w:rPr>
      </w:pPr>
      <w:r w:rsidRPr="00B40EA1">
        <w:rPr>
          <w:rFonts w:ascii="Times New Roman" w:hAnsi="Times New Roman" w:cs="Times New Roman"/>
          <w:sz w:val="24"/>
          <w:szCs w:val="24"/>
        </w:rPr>
        <w:t xml:space="preserve"> </w:t>
      </w:r>
    </w:p>
    <w:p w14:paraId="11F08B4E" w14:textId="77777777" w:rsidR="00DC6549" w:rsidRDefault="00DC6549" w:rsidP="00DC6549">
      <w:pPr>
        <w:spacing w:after="0"/>
        <w:rPr>
          <w:rFonts w:ascii="Times New Roman" w:hAnsi="Times New Roman" w:cs="Times New Roman"/>
          <w:sz w:val="24"/>
          <w:szCs w:val="24"/>
        </w:rPr>
      </w:pPr>
    </w:p>
    <w:p w14:paraId="541CF265" w14:textId="1A184460" w:rsidR="005D609E" w:rsidRDefault="005D609E" w:rsidP="005D609E">
      <w:pPr>
        <w:spacing w:after="0"/>
        <w:jc w:val="center"/>
        <w:rPr>
          <w:rFonts w:ascii="Times New Roman" w:hAnsi="Times New Roman" w:cs="Times New Roman"/>
          <w:sz w:val="24"/>
          <w:szCs w:val="24"/>
        </w:rPr>
      </w:pPr>
      <w:r w:rsidRPr="005D609E">
        <w:rPr>
          <w:rFonts w:ascii="Times New Roman" w:hAnsi="Times New Roman" w:cs="Times New Roman"/>
          <w:b/>
          <w:bCs/>
          <w:sz w:val="24"/>
          <w:szCs w:val="24"/>
          <w:u w:val="single"/>
        </w:rPr>
        <w:t xml:space="preserve">Necessary Documents to be </w:t>
      </w:r>
      <w:r w:rsidR="00C46584" w:rsidRPr="005D609E">
        <w:rPr>
          <w:rFonts w:ascii="Times New Roman" w:hAnsi="Times New Roman" w:cs="Times New Roman"/>
          <w:b/>
          <w:bCs/>
          <w:sz w:val="24"/>
          <w:szCs w:val="24"/>
          <w:u w:val="single"/>
        </w:rPr>
        <w:t>certified</w:t>
      </w:r>
      <w:r w:rsidRPr="005D609E">
        <w:rPr>
          <w:rFonts w:ascii="Times New Roman" w:hAnsi="Times New Roman" w:cs="Times New Roman"/>
          <w:b/>
          <w:bCs/>
          <w:sz w:val="24"/>
          <w:szCs w:val="24"/>
          <w:u w:val="single"/>
        </w:rPr>
        <w:t xml:space="preserve"> that The Tax Refund Application is Correct</w:t>
      </w:r>
    </w:p>
    <w:p w14:paraId="758BFC55" w14:textId="77777777" w:rsidR="005D609E" w:rsidRDefault="005D609E" w:rsidP="00F773E2">
      <w:pPr>
        <w:spacing w:before="0"/>
        <w:ind w:left="0" w:firstLine="0"/>
        <w:rPr>
          <w:rFonts w:ascii="Times New Roman" w:hAnsi="Times New Roman" w:cs="Times New Roman"/>
          <w:sz w:val="24"/>
          <w:szCs w:val="24"/>
        </w:rPr>
      </w:pPr>
      <w:r>
        <w:rPr>
          <w:rFonts w:ascii="Times New Roman" w:hAnsi="Times New Roman" w:cs="Times New Roman"/>
          <w:sz w:val="24"/>
          <w:szCs w:val="24"/>
        </w:rPr>
        <w:t>Normally, the documents consist of the following (other and similar documents could be utilized for certification in some cases)</w:t>
      </w:r>
    </w:p>
    <w:p w14:paraId="165C3B72" w14:textId="77777777" w:rsidR="005D609E" w:rsidRDefault="005D609E" w:rsidP="00D92809">
      <w:pPr>
        <w:pStyle w:val="ListParagraph"/>
        <w:numPr>
          <w:ilvl w:val="0"/>
          <w:numId w:val="19"/>
        </w:numPr>
        <w:spacing w:before="0" w:after="0"/>
        <w:ind w:left="0" w:firstLine="0"/>
        <w:contextualSpacing w:val="0"/>
        <w:rPr>
          <w:rFonts w:ascii="Times New Roman" w:hAnsi="Times New Roman" w:cs="Times New Roman"/>
          <w:sz w:val="24"/>
          <w:szCs w:val="24"/>
        </w:rPr>
      </w:pPr>
      <w:r w:rsidRPr="005D609E">
        <w:rPr>
          <w:rFonts w:ascii="Times New Roman" w:hAnsi="Times New Roman" w:cs="Times New Roman"/>
          <w:sz w:val="24"/>
          <w:szCs w:val="24"/>
        </w:rPr>
        <w:t>Copy</w:t>
      </w:r>
      <w:r>
        <w:rPr>
          <w:rFonts w:ascii="Times New Roman" w:hAnsi="Times New Roman" w:cs="Times New Roman"/>
          <w:sz w:val="24"/>
          <w:szCs w:val="24"/>
        </w:rPr>
        <w:t xml:space="preserve"> the correct bills who have issued for the each goods and service supply, pertaining in the tax period for the VAT amount refund application;</w:t>
      </w:r>
    </w:p>
    <w:p w14:paraId="6B6153E9" w14:textId="77777777" w:rsidR="00F773E2" w:rsidRDefault="005D609E" w:rsidP="00D92809">
      <w:pPr>
        <w:pStyle w:val="ListParagraph"/>
        <w:numPr>
          <w:ilvl w:val="0"/>
          <w:numId w:val="19"/>
        </w:numPr>
        <w:spacing w:before="0"/>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The records of these supplies are in the accounts you are holding in accordance with the Article 14 and 34 </w:t>
      </w:r>
      <w:r w:rsidR="00F773E2">
        <w:rPr>
          <w:rFonts w:ascii="Times New Roman" w:hAnsi="Times New Roman" w:cs="Times New Roman"/>
          <w:sz w:val="24"/>
          <w:szCs w:val="24"/>
        </w:rPr>
        <w:t xml:space="preserve">of the Law on VAT. </w:t>
      </w:r>
    </w:p>
    <w:p w14:paraId="0FDD0723" w14:textId="77777777" w:rsidR="00F773E2" w:rsidRDefault="00F773E2" w:rsidP="00D92809">
      <w:pPr>
        <w:pStyle w:val="ListParagraph"/>
        <w:numPr>
          <w:ilvl w:val="0"/>
          <w:numId w:val="19"/>
        </w:numPr>
        <w:spacing w:before="0"/>
        <w:ind w:left="0" w:firstLine="0"/>
        <w:contextualSpacing w:val="0"/>
        <w:rPr>
          <w:rFonts w:ascii="Times New Roman" w:hAnsi="Times New Roman" w:cs="Times New Roman"/>
          <w:sz w:val="24"/>
          <w:szCs w:val="24"/>
        </w:rPr>
      </w:pPr>
      <w:r>
        <w:rPr>
          <w:rFonts w:ascii="Times New Roman" w:hAnsi="Times New Roman" w:cs="Times New Roman"/>
          <w:sz w:val="24"/>
          <w:szCs w:val="24"/>
        </w:rPr>
        <w:t>The following documents and records you should have, in order to certify your right to deduct the VAT at the entry side.</w:t>
      </w:r>
    </w:p>
    <w:p w14:paraId="2D677600" w14:textId="77777777" w:rsidR="00E57958" w:rsidRDefault="00E57958" w:rsidP="00D92809">
      <w:pPr>
        <w:pStyle w:val="ListParagraph"/>
        <w:numPr>
          <w:ilvl w:val="0"/>
          <w:numId w:val="20"/>
        </w:numPr>
        <w:spacing w:before="0" w:after="0"/>
        <w:ind w:left="892" w:hanging="446"/>
        <w:contextualSpacing w:val="0"/>
        <w:rPr>
          <w:rFonts w:ascii="Times New Roman" w:hAnsi="Times New Roman" w:cs="Times New Roman"/>
          <w:sz w:val="24"/>
          <w:szCs w:val="24"/>
        </w:rPr>
      </w:pPr>
      <w:r>
        <w:rPr>
          <w:rFonts w:ascii="Times New Roman" w:hAnsi="Times New Roman" w:cs="Times New Roman"/>
          <w:sz w:val="24"/>
          <w:szCs w:val="24"/>
        </w:rPr>
        <w:t xml:space="preserve">For Import Goods: the correct invoices nor equivalent documents from your foreign suppliers </w:t>
      </w:r>
    </w:p>
    <w:p w14:paraId="75269EE3" w14:textId="77777777" w:rsidR="005D609E" w:rsidRDefault="00361ED5" w:rsidP="00E57958">
      <w:pPr>
        <w:pStyle w:val="ListParagraph"/>
        <w:spacing w:after="0"/>
        <w:ind w:left="900" w:firstLine="0"/>
        <w:rPr>
          <w:rFonts w:ascii="Times New Roman" w:hAnsi="Times New Roman" w:cs="Times New Roman"/>
          <w:sz w:val="24"/>
          <w:szCs w:val="24"/>
        </w:rPr>
      </w:pPr>
      <w:r>
        <w:rPr>
          <w:rFonts w:ascii="Times New Roman" w:hAnsi="Times New Roman" w:cs="Times New Roman"/>
          <w:sz w:val="24"/>
          <w:szCs w:val="24"/>
        </w:rPr>
        <w:t>c</w:t>
      </w:r>
      <w:r w:rsidR="00E57958">
        <w:rPr>
          <w:rFonts w:ascii="Times New Roman" w:hAnsi="Times New Roman" w:cs="Times New Roman"/>
          <w:sz w:val="24"/>
          <w:szCs w:val="24"/>
        </w:rPr>
        <w:t xml:space="preserve">ontaining the information as required in the invoices </w:t>
      </w:r>
      <w:r>
        <w:rPr>
          <w:rFonts w:ascii="Times New Roman" w:hAnsi="Times New Roman" w:cs="Times New Roman"/>
          <w:sz w:val="24"/>
          <w:szCs w:val="24"/>
        </w:rPr>
        <w:t xml:space="preserve">being </w:t>
      </w:r>
      <w:r w:rsidR="00E57958">
        <w:rPr>
          <w:rFonts w:ascii="Times New Roman" w:hAnsi="Times New Roman" w:cs="Times New Roman"/>
          <w:sz w:val="24"/>
          <w:szCs w:val="24"/>
        </w:rPr>
        <w:t xml:space="preserve">used in Lao PDR  </w:t>
      </w:r>
      <w:r w:rsidR="00316776">
        <w:rPr>
          <w:rFonts w:ascii="Times New Roman" w:hAnsi="Times New Roman" w:cs="Times New Roman"/>
          <w:sz w:val="24"/>
          <w:szCs w:val="24"/>
        </w:rPr>
        <w:t xml:space="preserve">and stated that you are the import goods purchasers right through the import documents which have been certified correctly by the Customs Sector under the Law on Customs determining that you are importer </w:t>
      </w:r>
      <w:r w:rsidR="00B202FF">
        <w:rPr>
          <w:rFonts w:ascii="Times New Roman" w:hAnsi="Times New Roman" w:cs="Times New Roman"/>
          <w:sz w:val="24"/>
          <w:szCs w:val="24"/>
        </w:rPr>
        <w:t>and s</w:t>
      </w:r>
      <w:r w:rsidR="00316776">
        <w:rPr>
          <w:rFonts w:ascii="Times New Roman" w:hAnsi="Times New Roman" w:cs="Times New Roman"/>
          <w:sz w:val="24"/>
          <w:szCs w:val="24"/>
        </w:rPr>
        <w:t>tipulated the p</w:t>
      </w:r>
      <w:r w:rsidR="00B202FF">
        <w:rPr>
          <w:rFonts w:ascii="Times New Roman" w:hAnsi="Times New Roman" w:cs="Times New Roman"/>
          <w:sz w:val="24"/>
          <w:szCs w:val="24"/>
        </w:rPr>
        <w:t>ayable VAT amount for import or rendered this amount could be calculated;</w:t>
      </w:r>
      <w:r w:rsidR="00316776">
        <w:rPr>
          <w:rFonts w:ascii="Times New Roman" w:hAnsi="Times New Roman" w:cs="Times New Roman"/>
          <w:sz w:val="24"/>
          <w:szCs w:val="24"/>
        </w:rPr>
        <w:t xml:space="preserve">     </w:t>
      </w:r>
      <w:r w:rsidR="00E57958">
        <w:rPr>
          <w:rFonts w:ascii="Times New Roman" w:hAnsi="Times New Roman" w:cs="Times New Roman"/>
          <w:sz w:val="24"/>
          <w:szCs w:val="24"/>
        </w:rPr>
        <w:t xml:space="preserve"> </w:t>
      </w:r>
    </w:p>
    <w:p w14:paraId="65AA4FD7" w14:textId="77777777" w:rsidR="00F773E2" w:rsidRDefault="00B202FF" w:rsidP="00D92809">
      <w:pPr>
        <w:pStyle w:val="ListParagraph"/>
        <w:numPr>
          <w:ilvl w:val="0"/>
          <w:numId w:val="20"/>
        </w:numPr>
        <w:spacing w:before="0" w:after="0"/>
        <w:ind w:left="892" w:hanging="446"/>
        <w:contextualSpacing w:val="0"/>
        <w:rPr>
          <w:rFonts w:ascii="Times New Roman" w:hAnsi="Times New Roman" w:cs="Times New Roman"/>
          <w:sz w:val="24"/>
          <w:szCs w:val="24"/>
        </w:rPr>
      </w:pPr>
      <w:r>
        <w:rPr>
          <w:rFonts w:ascii="Times New Roman" w:hAnsi="Times New Roman" w:cs="Times New Roman"/>
          <w:sz w:val="24"/>
          <w:szCs w:val="24"/>
        </w:rPr>
        <w:t>For the goods and services supplied to you in Lao PDR by other VAT remitters, founded and registered in Lao PDR, the invoices must be prepared in accordance with the Article 35 of the Law on VAT;</w:t>
      </w:r>
    </w:p>
    <w:p w14:paraId="51C5E22A" w14:textId="77777777" w:rsidR="00B202FF" w:rsidRDefault="00B202FF" w:rsidP="00D92809">
      <w:pPr>
        <w:pStyle w:val="ListParagraph"/>
        <w:numPr>
          <w:ilvl w:val="0"/>
          <w:numId w:val="20"/>
        </w:numPr>
        <w:spacing w:before="0" w:after="0"/>
        <w:ind w:left="892" w:hanging="446"/>
        <w:contextualSpacing w:val="0"/>
        <w:rPr>
          <w:rFonts w:ascii="Times New Roman" w:hAnsi="Times New Roman" w:cs="Times New Roman"/>
          <w:sz w:val="24"/>
          <w:szCs w:val="24"/>
        </w:rPr>
      </w:pPr>
      <w:r>
        <w:rPr>
          <w:rFonts w:ascii="Times New Roman" w:hAnsi="Times New Roman" w:cs="Times New Roman"/>
          <w:sz w:val="24"/>
          <w:szCs w:val="24"/>
        </w:rPr>
        <w:t xml:space="preserve">For the services supplied to you in Lao PDR by foreign business men </w:t>
      </w:r>
      <w:r w:rsidR="00361ED5">
        <w:rPr>
          <w:rFonts w:ascii="Times New Roman" w:hAnsi="Times New Roman" w:cs="Times New Roman"/>
          <w:sz w:val="24"/>
          <w:szCs w:val="24"/>
        </w:rPr>
        <w:t>who are not established and not VAT registered in Lao PDR, the correct invoices or equivalent documents  containing the information defined in the invoices being used in Lao PDR.</w:t>
      </w:r>
    </w:p>
    <w:p w14:paraId="2F825726" w14:textId="77777777" w:rsidR="009F034A" w:rsidRDefault="00361ED5" w:rsidP="00D92809">
      <w:pPr>
        <w:pStyle w:val="ListParagraph"/>
        <w:numPr>
          <w:ilvl w:val="0"/>
          <w:numId w:val="19"/>
        </w:numPr>
        <w:ind w:left="0" w:firstLine="0"/>
        <w:contextualSpacing w:val="0"/>
        <w:rPr>
          <w:rFonts w:ascii="Times New Roman" w:hAnsi="Times New Roman" w:cs="Times New Roman"/>
          <w:sz w:val="24"/>
          <w:szCs w:val="24"/>
        </w:rPr>
      </w:pPr>
      <w:r w:rsidRPr="00361ED5">
        <w:rPr>
          <w:rFonts w:ascii="Times New Roman" w:hAnsi="Times New Roman" w:cs="Times New Roman"/>
          <w:sz w:val="24"/>
          <w:szCs w:val="24"/>
        </w:rPr>
        <w:t xml:space="preserve">For the export Goods: </w:t>
      </w:r>
      <w:r w:rsidR="00165AA8">
        <w:rPr>
          <w:rFonts w:ascii="Times New Roman" w:hAnsi="Times New Roman" w:cs="Times New Roman"/>
          <w:sz w:val="24"/>
          <w:szCs w:val="24"/>
        </w:rPr>
        <w:t xml:space="preserve">for </w:t>
      </w:r>
      <w:r>
        <w:rPr>
          <w:rFonts w:ascii="Times New Roman" w:hAnsi="Times New Roman" w:cs="Times New Roman"/>
          <w:sz w:val="24"/>
          <w:szCs w:val="24"/>
        </w:rPr>
        <w:t>the goods sale contracts or similar documents</w:t>
      </w:r>
      <w:r w:rsidR="00165AA8">
        <w:rPr>
          <w:rFonts w:ascii="Times New Roman" w:hAnsi="Times New Roman" w:cs="Times New Roman"/>
          <w:sz w:val="24"/>
          <w:szCs w:val="24"/>
        </w:rPr>
        <w:t xml:space="preserve"> and for </w:t>
      </w:r>
      <w:r>
        <w:rPr>
          <w:rFonts w:ascii="Times New Roman" w:hAnsi="Times New Roman" w:cs="Times New Roman"/>
          <w:sz w:val="24"/>
          <w:szCs w:val="24"/>
        </w:rPr>
        <w:t xml:space="preserve">the transport documents from one location in Lao PDR to another location outside Lao PDR or to </w:t>
      </w:r>
      <w:r w:rsidR="00165AA8">
        <w:rPr>
          <w:rFonts w:ascii="Times New Roman" w:hAnsi="Times New Roman" w:cs="Times New Roman"/>
          <w:sz w:val="24"/>
          <w:szCs w:val="24"/>
        </w:rPr>
        <w:t xml:space="preserve">the </w:t>
      </w:r>
      <w:r>
        <w:rPr>
          <w:rFonts w:ascii="Times New Roman" w:hAnsi="Times New Roman" w:cs="Times New Roman"/>
          <w:sz w:val="24"/>
          <w:szCs w:val="24"/>
        </w:rPr>
        <w:t xml:space="preserve">Customs’ warehouses or similar destinations in Lao PDR by yourself or your representative agent, the payment documents showing that </w:t>
      </w:r>
      <w:r w:rsidR="00165AA8">
        <w:rPr>
          <w:rFonts w:ascii="Times New Roman" w:hAnsi="Times New Roman" w:cs="Times New Roman"/>
          <w:sz w:val="24"/>
          <w:szCs w:val="24"/>
        </w:rPr>
        <w:t xml:space="preserve">the supplied goods are paid from foreign countries through banking system or through other payment form as defined in the Article 22  Section 4 of the Law on VAT (if applicable) and the correct Customs declaration documents </w:t>
      </w:r>
      <w:r>
        <w:rPr>
          <w:rFonts w:ascii="Times New Roman" w:hAnsi="Times New Roman" w:cs="Times New Roman"/>
          <w:sz w:val="24"/>
          <w:szCs w:val="24"/>
        </w:rPr>
        <w:t xml:space="preserve"> </w:t>
      </w:r>
      <w:r w:rsidR="00165AA8">
        <w:rPr>
          <w:rFonts w:ascii="Times New Roman" w:hAnsi="Times New Roman" w:cs="Times New Roman"/>
          <w:sz w:val="24"/>
          <w:szCs w:val="24"/>
        </w:rPr>
        <w:t xml:space="preserve">showing that they are correctly declared to the Customs for export or for the entry in the Customs warehouses or in other location as defined </w:t>
      </w:r>
      <w:r>
        <w:rPr>
          <w:rFonts w:ascii="Times New Roman" w:hAnsi="Times New Roman" w:cs="Times New Roman"/>
          <w:sz w:val="24"/>
          <w:szCs w:val="24"/>
        </w:rPr>
        <w:t xml:space="preserve"> </w:t>
      </w:r>
      <w:r w:rsidR="00165AA8">
        <w:rPr>
          <w:rFonts w:ascii="Times New Roman" w:hAnsi="Times New Roman" w:cs="Times New Roman"/>
          <w:sz w:val="24"/>
          <w:szCs w:val="24"/>
        </w:rPr>
        <w:t>by concerned sector who performs similar functions.</w:t>
      </w:r>
    </w:p>
    <w:p w14:paraId="36562A3E" w14:textId="77777777" w:rsidR="000E7DEF" w:rsidRDefault="009F034A" w:rsidP="00D92809">
      <w:pPr>
        <w:pStyle w:val="ListParagraph"/>
        <w:numPr>
          <w:ilvl w:val="0"/>
          <w:numId w:val="19"/>
        </w:numPr>
        <w:spacing w:after="0"/>
        <w:ind w:left="0"/>
        <w:rPr>
          <w:rFonts w:ascii="Times New Roman" w:hAnsi="Times New Roman" w:cs="Times New Roman"/>
          <w:sz w:val="24"/>
          <w:szCs w:val="24"/>
        </w:rPr>
      </w:pPr>
      <w:r>
        <w:rPr>
          <w:rFonts w:ascii="Times New Roman" w:hAnsi="Times New Roman" w:cs="Times New Roman"/>
          <w:sz w:val="24"/>
          <w:szCs w:val="24"/>
        </w:rPr>
        <w:t xml:space="preserve">For the services declared as supplied </w:t>
      </w:r>
      <w:r w:rsidR="00887071">
        <w:rPr>
          <w:rFonts w:ascii="Times New Roman" w:hAnsi="Times New Roman" w:cs="Times New Roman"/>
          <w:sz w:val="24"/>
          <w:szCs w:val="24"/>
        </w:rPr>
        <w:t>from abroad</w:t>
      </w:r>
      <w:r>
        <w:rPr>
          <w:rFonts w:ascii="Times New Roman" w:hAnsi="Times New Roman" w:cs="Times New Roman"/>
          <w:sz w:val="24"/>
          <w:szCs w:val="24"/>
        </w:rPr>
        <w:t xml:space="preserve">: </w:t>
      </w:r>
      <w:r w:rsidR="00165AA8">
        <w:rPr>
          <w:rFonts w:ascii="Times New Roman" w:hAnsi="Times New Roman" w:cs="Times New Roman"/>
          <w:sz w:val="24"/>
          <w:szCs w:val="24"/>
        </w:rPr>
        <w:t xml:space="preserve"> </w:t>
      </w:r>
      <w:r>
        <w:rPr>
          <w:rFonts w:ascii="Times New Roman" w:hAnsi="Times New Roman" w:cs="Times New Roman"/>
          <w:sz w:val="24"/>
          <w:szCs w:val="24"/>
        </w:rPr>
        <w:t xml:space="preserve">the documents showing that the VAT remitters in Lao PDR have subsidiaries in foreign countries </w:t>
      </w:r>
      <w:r w:rsidR="00361ED5">
        <w:rPr>
          <w:rFonts w:ascii="Times New Roman" w:hAnsi="Times New Roman" w:cs="Times New Roman"/>
          <w:sz w:val="24"/>
          <w:szCs w:val="24"/>
        </w:rPr>
        <w:t xml:space="preserve"> </w:t>
      </w:r>
      <w:r>
        <w:rPr>
          <w:rFonts w:ascii="Times New Roman" w:hAnsi="Times New Roman" w:cs="Times New Roman"/>
          <w:sz w:val="24"/>
          <w:szCs w:val="24"/>
        </w:rPr>
        <w:t>(have participated in goods exposition or similar fairs in foreign countries) where they have sold goods and</w:t>
      </w:r>
      <w:r w:rsidR="00887071">
        <w:rPr>
          <w:rFonts w:ascii="Times New Roman" w:hAnsi="Times New Roman" w:cs="Times New Roman"/>
          <w:sz w:val="24"/>
          <w:szCs w:val="24"/>
        </w:rPr>
        <w:t xml:space="preserve"> or</w:t>
      </w:r>
      <w:r>
        <w:rPr>
          <w:rFonts w:ascii="Times New Roman" w:hAnsi="Times New Roman" w:cs="Times New Roman"/>
          <w:sz w:val="24"/>
          <w:szCs w:val="24"/>
        </w:rPr>
        <w:t xml:space="preserve"> services in or in those places</w:t>
      </w:r>
      <w:r w:rsidR="00887071">
        <w:rPr>
          <w:rFonts w:ascii="Times New Roman" w:hAnsi="Times New Roman" w:cs="Times New Roman"/>
          <w:sz w:val="24"/>
          <w:szCs w:val="24"/>
        </w:rPr>
        <w:t xml:space="preserve">, </w:t>
      </w:r>
      <w:r>
        <w:rPr>
          <w:rFonts w:ascii="Times New Roman" w:hAnsi="Times New Roman" w:cs="Times New Roman"/>
          <w:sz w:val="24"/>
          <w:szCs w:val="24"/>
        </w:rPr>
        <w:t xml:space="preserve"> using the goods and or services they purchased or imported in Lao PDR;  the transport documents and the Customs documents showing </w:t>
      </w:r>
      <w:r w:rsidR="00887071">
        <w:rPr>
          <w:rFonts w:ascii="Times New Roman" w:hAnsi="Times New Roman" w:cs="Times New Roman"/>
          <w:sz w:val="24"/>
          <w:szCs w:val="24"/>
        </w:rPr>
        <w:t xml:space="preserve">the goods have been sold or used in the services abroad, are transported </w:t>
      </w:r>
      <w:r>
        <w:rPr>
          <w:rFonts w:ascii="Times New Roman" w:hAnsi="Times New Roman" w:cs="Times New Roman"/>
          <w:sz w:val="24"/>
          <w:szCs w:val="24"/>
        </w:rPr>
        <w:t xml:space="preserve">from </w:t>
      </w:r>
      <w:r w:rsidR="00887071">
        <w:rPr>
          <w:rFonts w:ascii="Times New Roman" w:hAnsi="Times New Roman" w:cs="Times New Roman"/>
          <w:sz w:val="24"/>
          <w:szCs w:val="24"/>
        </w:rPr>
        <w:t xml:space="preserve">the business venue in Lao PDR. For the goods and or services sale contracts or similar documents, the invoices issued abroad and or </w:t>
      </w:r>
      <w:r w:rsidR="00186AB9">
        <w:rPr>
          <w:rFonts w:ascii="Times New Roman" w:hAnsi="Times New Roman" w:cs="Times New Roman"/>
          <w:sz w:val="24"/>
          <w:szCs w:val="24"/>
        </w:rPr>
        <w:t xml:space="preserve">other </w:t>
      </w:r>
      <w:r w:rsidR="00887071">
        <w:rPr>
          <w:rFonts w:ascii="Times New Roman" w:hAnsi="Times New Roman" w:cs="Times New Roman"/>
          <w:sz w:val="24"/>
          <w:szCs w:val="24"/>
        </w:rPr>
        <w:t xml:space="preserve">similar documents </w:t>
      </w:r>
      <w:r w:rsidR="00186AB9">
        <w:rPr>
          <w:rFonts w:ascii="Times New Roman" w:hAnsi="Times New Roman" w:cs="Times New Roman"/>
          <w:sz w:val="24"/>
          <w:szCs w:val="24"/>
        </w:rPr>
        <w:t>show that the supply of goods and services,</w:t>
      </w:r>
      <w:r w:rsidR="00186AB9" w:rsidRPr="00186AB9">
        <w:rPr>
          <w:rFonts w:ascii="Times New Roman" w:hAnsi="Times New Roman" w:cs="Times New Roman"/>
          <w:sz w:val="24"/>
          <w:szCs w:val="24"/>
        </w:rPr>
        <w:t xml:space="preserve"> </w:t>
      </w:r>
      <w:r w:rsidR="00186AB9">
        <w:rPr>
          <w:rFonts w:ascii="Times New Roman" w:hAnsi="Times New Roman" w:cs="Times New Roman"/>
          <w:sz w:val="24"/>
          <w:szCs w:val="24"/>
        </w:rPr>
        <w:t xml:space="preserve">which have been used by the VAT remitters from the warehouses in Lao PDR,  has occurred and will occur abroad as defined in the Articles 9 and 10 of the VAT </w:t>
      </w:r>
      <w:r w:rsidR="00291703">
        <w:rPr>
          <w:rFonts w:ascii="Times New Roman" w:hAnsi="Times New Roman" w:cs="Times New Roman"/>
          <w:sz w:val="24"/>
          <w:szCs w:val="24"/>
        </w:rPr>
        <w:t>Implementation R</w:t>
      </w:r>
      <w:r w:rsidR="00186AB9">
        <w:rPr>
          <w:rFonts w:ascii="Times New Roman" w:hAnsi="Times New Roman" w:cs="Times New Roman"/>
          <w:sz w:val="24"/>
          <w:szCs w:val="24"/>
        </w:rPr>
        <w:t>ecommendations and the documents showing that the supplied goods and services abroad, might use and or  include goods and or services purchased or imported</w:t>
      </w:r>
      <w:r w:rsidR="007D379B">
        <w:rPr>
          <w:rFonts w:ascii="Times New Roman" w:hAnsi="Times New Roman" w:cs="Times New Roman"/>
          <w:sz w:val="24"/>
          <w:szCs w:val="24"/>
        </w:rPr>
        <w:t xml:space="preserve"> into Lao PDR </w:t>
      </w:r>
      <w:r w:rsidR="00186AB9">
        <w:rPr>
          <w:rFonts w:ascii="Times New Roman" w:hAnsi="Times New Roman" w:cs="Times New Roman"/>
          <w:sz w:val="24"/>
          <w:szCs w:val="24"/>
        </w:rPr>
        <w:t>by the VAT remitters</w:t>
      </w:r>
      <w:r w:rsidR="007D379B">
        <w:rPr>
          <w:rFonts w:ascii="Times New Roman" w:hAnsi="Times New Roman" w:cs="Times New Roman"/>
          <w:sz w:val="24"/>
          <w:szCs w:val="24"/>
        </w:rPr>
        <w:t>.</w:t>
      </w:r>
    </w:p>
    <w:p w14:paraId="229F5368" w14:textId="77777777" w:rsidR="00361ED5" w:rsidRDefault="00186AB9" w:rsidP="000E7DEF">
      <w:pPr>
        <w:pStyle w:val="ListParagraph"/>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w:t>
      </w:r>
    </w:p>
    <w:p w14:paraId="554F902D" w14:textId="23D0C8D1" w:rsidR="000E7DEF" w:rsidRPr="00C46584" w:rsidRDefault="000E7DEF" w:rsidP="000E7DEF">
      <w:pPr>
        <w:pStyle w:val="ListParagraph"/>
        <w:spacing w:after="0"/>
        <w:ind w:firstLine="0"/>
        <w:rPr>
          <w:rFonts w:ascii="Times New Roman" w:hAnsi="Times New Roman" w:cs="Times New Roman"/>
          <w:b/>
          <w:sz w:val="24"/>
          <w:szCs w:val="24"/>
        </w:rPr>
      </w:pPr>
      <w:r w:rsidRPr="00C46584">
        <w:rPr>
          <w:rFonts w:ascii="Times New Roman" w:hAnsi="Times New Roman" w:cs="Times New Roman"/>
          <w:b/>
          <w:sz w:val="24"/>
          <w:szCs w:val="24"/>
        </w:rPr>
        <w:t xml:space="preserve">Annex 2.                                  </w:t>
      </w:r>
      <w:r w:rsidR="00C46584">
        <w:rPr>
          <w:rFonts w:ascii="Times New Roman" w:hAnsi="Times New Roman" w:cs="Times New Roman"/>
          <w:b/>
          <w:sz w:val="24"/>
          <w:szCs w:val="24"/>
        </w:rPr>
        <w:t xml:space="preserve">                             </w:t>
      </w:r>
      <w:r w:rsidRPr="00C46584">
        <w:rPr>
          <w:rFonts w:ascii="Times New Roman" w:hAnsi="Times New Roman" w:cs="Times New Roman"/>
          <w:b/>
          <w:sz w:val="24"/>
          <w:szCs w:val="24"/>
        </w:rPr>
        <w:t xml:space="preserve">                    Printing Form No.  09 VAT. TAX</w:t>
      </w:r>
    </w:p>
    <w:p w14:paraId="685AEE8E" w14:textId="43DF47F7" w:rsidR="000E7DEF" w:rsidRPr="000E7DEF" w:rsidRDefault="00C46584" w:rsidP="000E7DEF">
      <w:pPr>
        <w:pStyle w:val="ListParagraph"/>
        <w:spacing w:after="0"/>
        <w:ind w:firstLine="0"/>
        <w:rPr>
          <w:rFonts w:ascii="Times New Roman" w:hAnsi="Times New Roman" w:cs="Times New Roman"/>
          <w:sz w:val="24"/>
          <w:szCs w:val="24"/>
        </w:rPr>
      </w:pPr>
      <w:r w:rsidRPr="00B10DE6">
        <w:rPr>
          <w:rFonts w:ascii="Times New Roman" w:hAnsi="Times New Roman" w:cs="Times New Roman"/>
          <w:noProof/>
        </w:rPr>
        <w:drawing>
          <wp:anchor distT="0" distB="0" distL="114300" distR="114300" simplePos="0" relativeHeight="251722752" behindDoc="1" locked="0" layoutInCell="1" allowOverlap="1" wp14:anchorId="6C693EE4" wp14:editId="67D89E14">
            <wp:simplePos x="0" y="0"/>
            <wp:positionH relativeFrom="column">
              <wp:posOffset>2743200</wp:posOffset>
            </wp:positionH>
            <wp:positionV relativeFrom="paragraph">
              <wp:posOffset>53975</wp:posOffset>
            </wp:positionV>
            <wp:extent cx="854710" cy="758825"/>
            <wp:effectExtent l="0" t="0" r="8890" b="3175"/>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DEF">
        <w:rPr>
          <w:rFonts w:ascii="Times New Roman" w:hAnsi="Times New Roman" w:cs="Times New Roman"/>
          <w:sz w:val="24"/>
          <w:szCs w:val="24"/>
        </w:rPr>
        <w:t xml:space="preserve">                                                                </w:t>
      </w:r>
    </w:p>
    <w:p w14:paraId="0AB32301" w14:textId="77777777" w:rsidR="00C46584" w:rsidRDefault="00C46584" w:rsidP="000E7DEF">
      <w:pPr>
        <w:pStyle w:val="ListParagraph"/>
        <w:spacing w:after="0"/>
        <w:ind w:firstLine="0"/>
        <w:jc w:val="center"/>
        <w:rPr>
          <w:rFonts w:ascii="Times New Roman" w:hAnsi="Times New Roman" w:cs="Times New Roman"/>
          <w:sz w:val="24"/>
          <w:szCs w:val="24"/>
        </w:rPr>
      </w:pPr>
    </w:p>
    <w:p w14:paraId="15529B8F" w14:textId="77777777" w:rsidR="00C46584" w:rsidRDefault="00C46584" w:rsidP="000E7DEF">
      <w:pPr>
        <w:pStyle w:val="ListParagraph"/>
        <w:spacing w:after="0"/>
        <w:ind w:firstLine="0"/>
        <w:jc w:val="center"/>
        <w:rPr>
          <w:rFonts w:ascii="Times New Roman" w:hAnsi="Times New Roman" w:cs="Times New Roman"/>
          <w:sz w:val="24"/>
          <w:szCs w:val="24"/>
        </w:rPr>
      </w:pPr>
    </w:p>
    <w:p w14:paraId="5EB2EDA3" w14:textId="77777777" w:rsidR="00C46584" w:rsidRDefault="00C46584" w:rsidP="000E7DEF">
      <w:pPr>
        <w:pStyle w:val="ListParagraph"/>
        <w:spacing w:after="0"/>
        <w:ind w:firstLine="0"/>
        <w:jc w:val="center"/>
        <w:rPr>
          <w:rFonts w:ascii="Times New Roman" w:hAnsi="Times New Roman" w:cs="Times New Roman"/>
          <w:sz w:val="24"/>
          <w:szCs w:val="24"/>
        </w:rPr>
      </w:pPr>
    </w:p>
    <w:p w14:paraId="05297B53" w14:textId="77777777" w:rsidR="00C46584" w:rsidRPr="00D17933" w:rsidRDefault="00C46584" w:rsidP="00C46584">
      <w:pPr>
        <w:spacing w:after="0" w:line="240" w:lineRule="auto"/>
        <w:ind w:left="442" w:hanging="357"/>
        <w:contextualSpacing/>
        <w:jc w:val="center"/>
        <w:rPr>
          <w:rFonts w:ascii="Times New Roman" w:hAnsi="Times New Roman" w:cs="Times New Roman"/>
          <w:b/>
          <w:sz w:val="24"/>
          <w:szCs w:val="24"/>
        </w:rPr>
      </w:pPr>
      <w:r w:rsidRPr="00D17933">
        <w:rPr>
          <w:rFonts w:ascii="Times New Roman" w:hAnsi="Times New Roman" w:cs="Times New Roman"/>
          <w:b/>
          <w:sz w:val="24"/>
          <w:szCs w:val="24"/>
        </w:rPr>
        <w:t>Lao   People’s   Democratic   Republic</w:t>
      </w:r>
    </w:p>
    <w:p w14:paraId="236CD6FA" w14:textId="77777777" w:rsidR="00C46584" w:rsidRDefault="00C46584" w:rsidP="00C46584">
      <w:pPr>
        <w:spacing w:line="240" w:lineRule="auto"/>
        <w:ind w:left="442" w:hanging="357"/>
        <w:contextualSpacing/>
        <w:jc w:val="center"/>
        <w:rPr>
          <w:rFonts w:ascii="Times New Roman" w:hAnsi="Times New Roman" w:cs="Times New Roman"/>
          <w:b/>
          <w:sz w:val="24"/>
          <w:szCs w:val="24"/>
        </w:rPr>
      </w:pPr>
      <w:r w:rsidRPr="00D17933">
        <w:rPr>
          <w:rFonts w:ascii="Times New Roman" w:hAnsi="Times New Roman" w:cs="Times New Roman"/>
          <w:b/>
          <w:sz w:val="24"/>
          <w:szCs w:val="24"/>
        </w:rPr>
        <w:t>Peace   Independence    Democracy   Unity     Prosperity</w:t>
      </w:r>
    </w:p>
    <w:p w14:paraId="5560C4DD" w14:textId="77777777" w:rsidR="00112244" w:rsidRDefault="00112244" w:rsidP="00C46584">
      <w:pPr>
        <w:spacing w:line="240" w:lineRule="auto"/>
        <w:ind w:left="442" w:hanging="357"/>
        <w:contextualSpacing/>
        <w:jc w:val="center"/>
        <w:rPr>
          <w:rFonts w:ascii="Times New Roman" w:hAnsi="Times New Roman" w:cs="Times New Roman"/>
          <w:b/>
          <w:sz w:val="24"/>
          <w:szCs w:val="24"/>
        </w:rPr>
      </w:pPr>
    </w:p>
    <w:p w14:paraId="1D3FE5C6" w14:textId="77777777" w:rsidR="000E7DEF" w:rsidRPr="00112244" w:rsidRDefault="000E7DEF" w:rsidP="000E7DEF">
      <w:pPr>
        <w:pStyle w:val="ListParagraph"/>
        <w:spacing w:after="0"/>
        <w:ind w:left="0" w:firstLine="0"/>
        <w:rPr>
          <w:rFonts w:ascii="Times New Roman" w:hAnsi="Times New Roman" w:cs="Times New Roman"/>
          <w:b/>
          <w:sz w:val="24"/>
          <w:szCs w:val="24"/>
        </w:rPr>
      </w:pPr>
      <w:r w:rsidRPr="00112244">
        <w:rPr>
          <w:rFonts w:ascii="Times New Roman" w:hAnsi="Times New Roman" w:cs="Times New Roman"/>
          <w:b/>
          <w:sz w:val="24"/>
          <w:szCs w:val="24"/>
        </w:rPr>
        <w:t>Ministry of Finance                                                                                                        No……   /MOF</w:t>
      </w:r>
    </w:p>
    <w:p w14:paraId="375EB040" w14:textId="5F204889" w:rsidR="000E7DEF" w:rsidRPr="00112244" w:rsidRDefault="000E7DEF" w:rsidP="000E7DEF">
      <w:pPr>
        <w:pStyle w:val="ListParagraph"/>
        <w:spacing w:before="0"/>
        <w:ind w:left="0" w:firstLine="0"/>
        <w:jc w:val="left"/>
        <w:rPr>
          <w:rFonts w:ascii="Times New Roman" w:hAnsi="Times New Roman" w:cs="Times New Roman"/>
          <w:b/>
          <w:sz w:val="24"/>
          <w:szCs w:val="24"/>
        </w:rPr>
      </w:pPr>
      <w:r w:rsidRPr="00112244">
        <w:rPr>
          <w:rFonts w:ascii="Times New Roman" w:hAnsi="Times New Roman" w:cs="Times New Roman"/>
          <w:b/>
          <w:sz w:val="24"/>
          <w:szCs w:val="24"/>
        </w:rPr>
        <w:t>Tax Department/Provincial and Capita</w:t>
      </w:r>
      <w:r w:rsidR="00112244">
        <w:rPr>
          <w:rFonts w:ascii="Times New Roman" w:hAnsi="Times New Roman" w:cs="Times New Roman"/>
          <w:b/>
          <w:sz w:val="24"/>
          <w:szCs w:val="24"/>
        </w:rPr>
        <w:t xml:space="preserve">l Tax Departments           </w:t>
      </w:r>
      <w:r w:rsidRPr="00112244">
        <w:rPr>
          <w:rFonts w:ascii="Times New Roman" w:hAnsi="Times New Roman" w:cs="Times New Roman"/>
          <w:b/>
          <w:sz w:val="24"/>
          <w:szCs w:val="24"/>
        </w:rPr>
        <w:t xml:space="preserve">     </w:t>
      </w:r>
      <w:r w:rsidR="00112244" w:rsidRPr="00112244">
        <w:rPr>
          <w:rFonts w:ascii="Times New Roman" w:hAnsi="Times New Roman" w:cs="Times New Roman"/>
          <w:b/>
          <w:sz w:val="24"/>
          <w:szCs w:val="24"/>
        </w:rPr>
        <w:t xml:space="preserve">    </w:t>
      </w:r>
      <w:r w:rsidRPr="00112244">
        <w:rPr>
          <w:rFonts w:ascii="Times New Roman" w:hAnsi="Times New Roman" w:cs="Times New Roman"/>
          <w:b/>
          <w:sz w:val="24"/>
          <w:szCs w:val="24"/>
        </w:rPr>
        <w:t xml:space="preserve">  Date…..month…..year….</w:t>
      </w:r>
    </w:p>
    <w:p w14:paraId="748B9B10" w14:textId="77777777" w:rsidR="00112244" w:rsidRDefault="00112244" w:rsidP="000E7DEF">
      <w:pPr>
        <w:spacing w:after="0"/>
        <w:ind w:left="540" w:firstLine="0"/>
        <w:jc w:val="left"/>
        <w:rPr>
          <w:rFonts w:ascii="Times New Roman" w:hAnsi="Times New Roman" w:cs="Times New Roman"/>
          <w:b/>
          <w:bCs/>
          <w:sz w:val="24"/>
          <w:szCs w:val="24"/>
        </w:rPr>
      </w:pPr>
    </w:p>
    <w:p w14:paraId="469C607D" w14:textId="77777777" w:rsidR="000E7DEF" w:rsidRDefault="000E7DEF" w:rsidP="000E7DEF">
      <w:pPr>
        <w:spacing w:after="0"/>
        <w:ind w:left="540" w:firstLine="0"/>
        <w:jc w:val="left"/>
        <w:rPr>
          <w:rFonts w:ascii="Times New Roman" w:hAnsi="Times New Roman" w:cs="Times New Roman"/>
          <w:sz w:val="24"/>
          <w:szCs w:val="24"/>
        </w:rPr>
      </w:pPr>
      <w:r w:rsidRPr="00B20A28">
        <w:rPr>
          <w:rFonts w:ascii="Times New Roman" w:hAnsi="Times New Roman" w:cs="Times New Roman"/>
          <w:b/>
          <w:bCs/>
          <w:sz w:val="24"/>
          <w:szCs w:val="24"/>
        </w:rPr>
        <w:t>To.</w:t>
      </w:r>
      <w:r>
        <w:rPr>
          <w:rFonts w:ascii="Times New Roman" w:hAnsi="Times New Roman" w:cs="Times New Roman"/>
          <w:sz w:val="24"/>
          <w:szCs w:val="24"/>
        </w:rPr>
        <w:t>: The VAT Remitters (Name, Address, VAT Number)</w:t>
      </w:r>
    </w:p>
    <w:p w14:paraId="782E820F" w14:textId="77777777" w:rsidR="000E7DEF" w:rsidRDefault="000E7DEF" w:rsidP="000E7DEF">
      <w:pPr>
        <w:spacing w:after="0"/>
        <w:ind w:left="540" w:firstLine="0"/>
        <w:jc w:val="left"/>
        <w:rPr>
          <w:rFonts w:ascii="Times New Roman" w:hAnsi="Times New Roman" w:cs="Times New Roman"/>
          <w:sz w:val="24"/>
          <w:szCs w:val="24"/>
        </w:rPr>
      </w:pPr>
      <w:r w:rsidRPr="00B20A28">
        <w:rPr>
          <w:rFonts w:ascii="Times New Roman" w:hAnsi="Times New Roman" w:cs="Times New Roman"/>
          <w:b/>
          <w:bCs/>
          <w:sz w:val="24"/>
          <w:szCs w:val="24"/>
        </w:rPr>
        <w:t>Subject:</w:t>
      </w:r>
      <w:r>
        <w:rPr>
          <w:rFonts w:ascii="Times New Roman" w:hAnsi="Times New Roman" w:cs="Times New Roman"/>
          <w:sz w:val="24"/>
          <w:szCs w:val="24"/>
        </w:rPr>
        <w:t xml:space="preserve"> Consideration of VAT Refund Application</w:t>
      </w:r>
    </w:p>
    <w:p w14:paraId="2B4073CF" w14:textId="77777777" w:rsidR="000E7DEF" w:rsidRDefault="000E7DEF" w:rsidP="000E7DEF">
      <w:pPr>
        <w:spacing w:after="0"/>
        <w:ind w:left="540" w:firstLine="0"/>
        <w:jc w:val="left"/>
        <w:rPr>
          <w:rFonts w:ascii="Times New Roman" w:hAnsi="Times New Roman" w:cs="Times New Roman"/>
          <w:sz w:val="24"/>
          <w:szCs w:val="24"/>
        </w:rPr>
      </w:pPr>
    </w:p>
    <w:p w14:paraId="62A79780" w14:textId="77777777" w:rsidR="000E7DEF" w:rsidRDefault="000E7DEF" w:rsidP="000E7DEF">
      <w:pPr>
        <w:spacing w:after="0"/>
        <w:ind w:left="540" w:firstLine="0"/>
        <w:jc w:val="left"/>
        <w:rPr>
          <w:rFonts w:ascii="Times New Roman" w:hAnsi="Times New Roman" w:cs="Times New Roman"/>
          <w:sz w:val="24"/>
          <w:szCs w:val="24"/>
        </w:rPr>
      </w:pPr>
      <w:r>
        <w:rPr>
          <w:rFonts w:ascii="Times New Roman" w:hAnsi="Times New Roman" w:cs="Times New Roman"/>
          <w:sz w:val="24"/>
          <w:szCs w:val="24"/>
        </w:rPr>
        <w:t>We have received the VAT refund application for the tax period:..</w:t>
      </w:r>
    </w:p>
    <w:p w14:paraId="526BF865" w14:textId="50C33919" w:rsidR="000E7DEF" w:rsidRDefault="000E7DEF" w:rsidP="000E7DEF">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Under the </w:t>
      </w:r>
      <w:r w:rsidR="00D921BB">
        <w:rPr>
          <w:rFonts w:ascii="Times New Roman" w:hAnsi="Times New Roman" w:cs="Times New Roman"/>
          <w:sz w:val="24"/>
          <w:szCs w:val="24"/>
        </w:rPr>
        <w:t>Law on VAT, we, the tax sector has</w:t>
      </w:r>
      <w:r>
        <w:rPr>
          <w:rFonts w:ascii="Times New Roman" w:hAnsi="Times New Roman" w:cs="Times New Roman"/>
          <w:sz w:val="24"/>
          <w:szCs w:val="24"/>
        </w:rPr>
        <w:t xml:space="preserve"> the function to see that you have correctly, fully fulfilled your commitments on time. In this </w:t>
      </w:r>
      <w:r w:rsidR="00D921BB">
        <w:rPr>
          <w:rFonts w:ascii="Times New Roman" w:hAnsi="Times New Roman" w:cs="Times New Roman"/>
          <w:sz w:val="24"/>
          <w:szCs w:val="24"/>
        </w:rPr>
        <w:t>case, there is the selection of</w:t>
      </w:r>
      <w:r>
        <w:rPr>
          <w:rFonts w:ascii="Times New Roman" w:hAnsi="Times New Roman" w:cs="Times New Roman"/>
          <w:sz w:val="24"/>
          <w:szCs w:val="24"/>
        </w:rPr>
        <w:t xml:space="preserve"> your tax refund application for inspection.  </w:t>
      </w:r>
    </w:p>
    <w:p w14:paraId="13250DF1" w14:textId="3D5DEB59" w:rsidR="00883D7E" w:rsidRDefault="006F58AE" w:rsidP="000E7DEF">
      <w:pPr>
        <w:spacing w:after="0"/>
        <w:ind w:left="0" w:firstLine="0"/>
        <w:rPr>
          <w:rFonts w:ascii="Times New Roman" w:hAnsi="Times New Roman" w:cs="Times New Roman"/>
          <w:sz w:val="24"/>
          <w:szCs w:val="24"/>
        </w:rPr>
      </w:pPr>
      <w:r>
        <w:rPr>
          <w:rFonts w:ascii="Times New Roman" w:hAnsi="Times New Roman" w:cs="Times New Roman"/>
          <w:sz w:val="24"/>
          <w:szCs w:val="24"/>
        </w:rPr>
        <w:t>It means that  our Tax officers will be deployed to visit your enterprise to proceed with the comparison between the tax amount refund application against your actual business activities for the tax period specifically to compare the documents you should have as per the law to certify that your tax refund application is truly right. You can look at</w:t>
      </w:r>
      <w:r w:rsidR="00D921BB">
        <w:rPr>
          <w:rFonts w:ascii="Times New Roman" w:hAnsi="Times New Roman" w:cs="Times New Roman"/>
          <w:sz w:val="24"/>
          <w:szCs w:val="24"/>
        </w:rPr>
        <w:t xml:space="preserve"> the list of these </w:t>
      </w:r>
      <w:r>
        <w:rPr>
          <w:rFonts w:ascii="Times New Roman" w:hAnsi="Times New Roman" w:cs="Times New Roman"/>
          <w:sz w:val="24"/>
          <w:szCs w:val="24"/>
        </w:rPr>
        <w:t>documents in the back of this letter. Apart from this</w:t>
      </w:r>
      <w:r w:rsidR="00D921BB">
        <w:rPr>
          <w:rFonts w:ascii="Times New Roman" w:hAnsi="Times New Roman" w:cs="Times New Roman"/>
          <w:sz w:val="24"/>
          <w:szCs w:val="24"/>
        </w:rPr>
        <w:t>,</w:t>
      </w:r>
      <w:r>
        <w:rPr>
          <w:rFonts w:ascii="Times New Roman" w:hAnsi="Times New Roman" w:cs="Times New Roman"/>
          <w:sz w:val="24"/>
          <w:szCs w:val="24"/>
        </w:rPr>
        <w:t xml:space="preserve"> in the back of this letter, you could read the summary of your rights and commitments </w:t>
      </w:r>
      <w:r w:rsidR="00883D7E">
        <w:rPr>
          <w:rFonts w:ascii="Times New Roman" w:hAnsi="Times New Roman" w:cs="Times New Roman"/>
          <w:sz w:val="24"/>
          <w:szCs w:val="24"/>
        </w:rPr>
        <w:t xml:space="preserve">as well as the tax officers’ rights and commitments linked to the VAT refund application inspection deployment.   </w:t>
      </w:r>
    </w:p>
    <w:p w14:paraId="0F948276" w14:textId="77777777" w:rsidR="009E2D11" w:rsidRDefault="00883D7E" w:rsidP="000E7DEF">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Please contact the tax officers below to ask a question regarding this inspection deployment. Regarding the case, please remember that the faster the tax officers could begin to proceed with the tax refund application inspection, the faster you will receive the tax money </w:t>
      </w:r>
      <w:r w:rsidR="009E2D11">
        <w:rPr>
          <w:rFonts w:ascii="Times New Roman" w:hAnsi="Times New Roman" w:cs="Times New Roman"/>
          <w:sz w:val="24"/>
          <w:szCs w:val="24"/>
        </w:rPr>
        <w:t>that you have requested under the condition that all of your documents are correct.</w:t>
      </w:r>
      <w:r>
        <w:rPr>
          <w:rFonts w:ascii="Times New Roman" w:hAnsi="Times New Roman" w:cs="Times New Roman"/>
          <w:sz w:val="24"/>
          <w:szCs w:val="24"/>
        </w:rPr>
        <w:t xml:space="preserve"> </w:t>
      </w:r>
    </w:p>
    <w:p w14:paraId="4F5DAD47" w14:textId="77777777" w:rsidR="009E2D11" w:rsidRDefault="009E2D11" w:rsidP="000E7DEF">
      <w:pPr>
        <w:spacing w:after="0"/>
        <w:ind w:left="0" w:firstLine="0"/>
        <w:rPr>
          <w:rFonts w:ascii="Times New Roman" w:hAnsi="Times New Roman" w:cs="Times New Roman"/>
          <w:sz w:val="24"/>
          <w:szCs w:val="24"/>
        </w:rPr>
      </w:pPr>
      <w:r>
        <w:rPr>
          <w:rFonts w:ascii="Times New Roman" w:hAnsi="Times New Roman" w:cs="Times New Roman"/>
          <w:sz w:val="24"/>
          <w:szCs w:val="24"/>
        </w:rPr>
        <w:t>We will inform you about the results of tax refund application inspection immediately after the inspection completion.</w:t>
      </w:r>
    </w:p>
    <w:p w14:paraId="7A92C141" w14:textId="571A9D08" w:rsidR="009E2D11" w:rsidRDefault="009E2D11" w:rsidP="000E7DEF">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For the appointment of this inspection if you have any question about what has been mentioned above, please contact Mr. / Miss in our office or the telephone number…  </w:t>
      </w:r>
    </w:p>
    <w:p w14:paraId="6B0CD724" w14:textId="77777777" w:rsidR="009E2D11" w:rsidRDefault="009E2D11" w:rsidP="000E7DEF">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0A4EED">
        <w:rPr>
          <w:rFonts w:ascii="Times New Roman" w:hAnsi="Times New Roman" w:cs="Times New Roman"/>
          <w:sz w:val="24"/>
          <w:szCs w:val="24"/>
        </w:rPr>
        <w:t xml:space="preserve">                             </w:t>
      </w:r>
      <w:r>
        <w:rPr>
          <w:rFonts w:ascii="Times New Roman" w:hAnsi="Times New Roman" w:cs="Times New Roman"/>
          <w:sz w:val="24"/>
          <w:szCs w:val="24"/>
        </w:rPr>
        <w:t>Best Regards</w:t>
      </w:r>
      <w:r w:rsidR="000A4EED">
        <w:rPr>
          <w:rFonts w:ascii="Times New Roman" w:hAnsi="Times New Roman" w:cs="Times New Roman"/>
          <w:sz w:val="24"/>
          <w:szCs w:val="24"/>
        </w:rPr>
        <w:t>,</w:t>
      </w:r>
      <w:r>
        <w:rPr>
          <w:rFonts w:ascii="Times New Roman" w:hAnsi="Times New Roman" w:cs="Times New Roman"/>
          <w:sz w:val="24"/>
          <w:szCs w:val="24"/>
        </w:rPr>
        <w:t xml:space="preserve"> </w:t>
      </w:r>
    </w:p>
    <w:p w14:paraId="66A67C15" w14:textId="77777777" w:rsidR="009E2D11" w:rsidRDefault="009E2D11" w:rsidP="000E7DEF">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The Director General of Tax Department / </w:t>
      </w:r>
    </w:p>
    <w:p w14:paraId="1BF32326" w14:textId="77777777" w:rsidR="00F943C8" w:rsidRDefault="009E2D11" w:rsidP="000E7DEF">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Director of Provincial or Capital Tax Department</w:t>
      </w:r>
    </w:p>
    <w:p w14:paraId="3C92DB8B" w14:textId="525988E2" w:rsidR="006F58AE" w:rsidRDefault="006F58AE" w:rsidP="000E7DEF">
      <w:pPr>
        <w:spacing w:after="0"/>
        <w:ind w:left="0" w:firstLine="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148"/>
        <w:gridCol w:w="5148"/>
      </w:tblGrid>
      <w:tr w:rsidR="00466900" w14:paraId="4A3D0A8C" w14:textId="77777777" w:rsidTr="00466900">
        <w:tc>
          <w:tcPr>
            <w:tcW w:w="5148" w:type="dxa"/>
          </w:tcPr>
          <w:p w14:paraId="68FD3504" w14:textId="77777777" w:rsidR="00466900" w:rsidRDefault="00466900" w:rsidP="00466900">
            <w:pPr>
              <w:ind w:left="0" w:firstLine="0"/>
              <w:rPr>
                <w:rFonts w:ascii="Times New Roman" w:hAnsi="Times New Roman"/>
                <w:sz w:val="24"/>
                <w:szCs w:val="24"/>
                <w:lang w:bidi="lo-LA"/>
              </w:rPr>
            </w:pPr>
            <w:r>
              <w:rPr>
                <w:rFonts w:ascii="Times New Roman" w:hAnsi="Times New Roman"/>
                <w:sz w:val="24"/>
                <w:szCs w:val="24"/>
                <w:lang w:bidi="lo-LA"/>
              </w:rPr>
              <w:t>The list of documents and records necessary to certify that your tax refund application is right</w:t>
            </w:r>
          </w:p>
          <w:p w14:paraId="54E7CC45" w14:textId="77777777" w:rsidR="00466900" w:rsidRDefault="00466900" w:rsidP="003653D8">
            <w:pPr>
              <w:ind w:left="0" w:firstLine="0"/>
              <w:jc w:val="center"/>
              <w:rPr>
                <w:rFonts w:ascii="Times New Roman" w:hAnsi="Times New Roman"/>
                <w:sz w:val="24"/>
                <w:szCs w:val="24"/>
                <w:lang w:bidi="lo-LA"/>
              </w:rPr>
            </w:pPr>
            <w:r>
              <w:rPr>
                <w:rFonts w:ascii="Times New Roman" w:hAnsi="Times New Roman"/>
                <w:sz w:val="24"/>
                <w:szCs w:val="24"/>
                <w:lang w:bidi="lo-LA"/>
              </w:rPr>
              <w:t>(based on the Article 32 of the VAT</w:t>
            </w:r>
            <w:r w:rsidR="003653D8">
              <w:rPr>
                <w:rFonts w:ascii="Times New Roman" w:hAnsi="Times New Roman"/>
                <w:sz w:val="24"/>
                <w:szCs w:val="24"/>
                <w:lang w:bidi="lo-LA"/>
              </w:rPr>
              <w:t xml:space="preserve"> </w:t>
            </w:r>
            <w:r w:rsidR="00291703">
              <w:rPr>
                <w:rFonts w:ascii="Times New Roman" w:hAnsi="Times New Roman"/>
                <w:sz w:val="24"/>
                <w:szCs w:val="24"/>
                <w:lang w:bidi="lo-LA"/>
              </w:rPr>
              <w:t>I</w:t>
            </w:r>
            <w:r w:rsidR="003653D8">
              <w:rPr>
                <w:rFonts w:ascii="Times New Roman" w:hAnsi="Times New Roman"/>
                <w:sz w:val="24"/>
                <w:szCs w:val="24"/>
                <w:lang w:bidi="lo-LA"/>
              </w:rPr>
              <w:t xml:space="preserve">mplementation </w:t>
            </w:r>
            <w:r w:rsidR="00291703">
              <w:rPr>
                <w:rFonts w:ascii="Times New Roman" w:hAnsi="Times New Roman"/>
                <w:sz w:val="24"/>
                <w:szCs w:val="24"/>
                <w:lang w:bidi="lo-LA"/>
              </w:rPr>
              <w:t>R</w:t>
            </w:r>
            <w:r w:rsidR="003653D8">
              <w:rPr>
                <w:rFonts w:ascii="Times New Roman" w:hAnsi="Times New Roman"/>
                <w:sz w:val="24"/>
                <w:szCs w:val="24"/>
                <w:lang w:bidi="lo-LA"/>
              </w:rPr>
              <w:t>ecommendations)</w:t>
            </w:r>
          </w:p>
          <w:p w14:paraId="5B944988" w14:textId="77777777" w:rsidR="003653D8" w:rsidRDefault="003653D8" w:rsidP="003653D8">
            <w:pPr>
              <w:ind w:left="0" w:firstLine="0"/>
              <w:rPr>
                <w:rFonts w:ascii="Times New Roman" w:hAnsi="Times New Roman"/>
                <w:sz w:val="24"/>
                <w:szCs w:val="24"/>
                <w:lang w:bidi="lo-LA"/>
              </w:rPr>
            </w:pPr>
            <w:r>
              <w:rPr>
                <w:rFonts w:ascii="Times New Roman" w:hAnsi="Times New Roman"/>
                <w:sz w:val="24"/>
                <w:szCs w:val="24"/>
                <w:lang w:bidi="lo-LA"/>
              </w:rPr>
              <w:t>Normal documents and records consist of the fol</w:t>
            </w:r>
            <w:r w:rsidR="00FD35DB">
              <w:rPr>
                <w:rFonts w:ascii="Times New Roman" w:hAnsi="Times New Roman"/>
                <w:sz w:val="24"/>
                <w:szCs w:val="24"/>
                <w:lang w:bidi="lo-LA"/>
              </w:rPr>
              <w:t>lowing (but other documents and</w:t>
            </w:r>
            <w:r>
              <w:rPr>
                <w:rFonts w:ascii="Times New Roman" w:hAnsi="Times New Roman"/>
                <w:sz w:val="24"/>
                <w:szCs w:val="24"/>
                <w:lang w:bidi="lo-LA"/>
              </w:rPr>
              <w:t>/or similar documents could be used in certain cases):</w:t>
            </w:r>
          </w:p>
          <w:p w14:paraId="62D5D7C5" w14:textId="77777777" w:rsidR="003653D8" w:rsidRDefault="003653D8" w:rsidP="00765968">
            <w:pPr>
              <w:pStyle w:val="ListParagraph"/>
              <w:numPr>
                <w:ilvl w:val="0"/>
                <w:numId w:val="21"/>
              </w:numPr>
              <w:ind w:left="0" w:firstLine="0"/>
              <w:rPr>
                <w:rFonts w:ascii="Times New Roman" w:hAnsi="Times New Roman"/>
                <w:sz w:val="24"/>
                <w:szCs w:val="24"/>
                <w:lang w:bidi="lo-LA"/>
              </w:rPr>
            </w:pPr>
            <w:r>
              <w:rPr>
                <w:rFonts w:ascii="Times New Roman" w:hAnsi="Times New Roman"/>
                <w:sz w:val="24"/>
                <w:szCs w:val="24"/>
                <w:lang w:bidi="lo-LA"/>
              </w:rPr>
              <w:t>Copies of correct invoices that you have issued for the goods and services during the tax period of the tax refund application;</w:t>
            </w:r>
          </w:p>
          <w:p w14:paraId="40C399F3" w14:textId="77777777" w:rsidR="003653D8" w:rsidRDefault="003653D8" w:rsidP="00765968">
            <w:pPr>
              <w:pStyle w:val="ListParagraph"/>
              <w:numPr>
                <w:ilvl w:val="0"/>
                <w:numId w:val="21"/>
              </w:numPr>
              <w:ind w:left="0" w:firstLine="0"/>
              <w:rPr>
                <w:rFonts w:ascii="Times New Roman" w:hAnsi="Times New Roman"/>
                <w:sz w:val="24"/>
                <w:szCs w:val="24"/>
                <w:lang w:bidi="lo-LA"/>
              </w:rPr>
            </w:pPr>
            <w:r>
              <w:rPr>
                <w:rFonts w:ascii="Times New Roman" w:hAnsi="Times New Roman"/>
                <w:sz w:val="24"/>
                <w:szCs w:val="24"/>
                <w:lang w:bidi="lo-LA"/>
              </w:rPr>
              <w:t xml:space="preserve"> Records of supplies in the account that you must hold under the Articles 14 and 34 of the Law on VAT;</w:t>
            </w:r>
          </w:p>
          <w:p w14:paraId="2AF5E302" w14:textId="77777777" w:rsidR="00546497" w:rsidRDefault="003653D8" w:rsidP="00546497">
            <w:pPr>
              <w:pStyle w:val="ListParagraph"/>
              <w:numPr>
                <w:ilvl w:val="0"/>
                <w:numId w:val="21"/>
              </w:numPr>
              <w:ind w:left="0" w:firstLine="0"/>
              <w:rPr>
                <w:rFonts w:ascii="Times New Roman" w:hAnsi="Times New Roman"/>
                <w:sz w:val="24"/>
                <w:szCs w:val="24"/>
                <w:lang w:bidi="lo-LA"/>
              </w:rPr>
            </w:pPr>
            <w:r>
              <w:rPr>
                <w:rFonts w:ascii="Times New Roman" w:hAnsi="Times New Roman"/>
                <w:sz w:val="24"/>
                <w:szCs w:val="24"/>
                <w:lang w:bidi="lo-LA"/>
              </w:rPr>
              <w:t>The documents and records stipulated in t</w:t>
            </w:r>
            <w:r w:rsidR="00047AAF">
              <w:rPr>
                <w:rFonts w:ascii="Times New Roman" w:hAnsi="Times New Roman"/>
                <w:sz w:val="24"/>
                <w:szCs w:val="24"/>
                <w:lang w:bidi="lo-LA"/>
              </w:rPr>
              <w:t>he Article 27</w:t>
            </w:r>
            <w:r w:rsidR="00291703">
              <w:rPr>
                <w:rFonts w:ascii="Times New Roman" w:hAnsi="Times New Roman"/>
                <w:sz w:val="24"/>
                <w:szCs w:val="24"/>
                <w:lang w:bidi="lo-LA"/>
              </w:rPr>
              <w:t xml:space="preserve"> of the Decree on the VAT I</w:t>
            </w:r>
            <w:r>
              <w:rPr>
                <w:rFonts w:ascii="Times New Roman" w:hAnsi="Times New Roman"/>
                <w:sz w:val="24"/>
                <w:szCs w:val="24"/>
                <w:lang w:bidi="lo-LA"/>
              </w:rPr>
              <w:t xml:space="preserve">mplementation that you should have </w:t>
            </w:r>
            <w:r w:rsidR="00047AAF">
              <w:rPr>
                <w:rFonts w:ascii="Times New Roman" w:hAnsi="Times New Roman"/>
                <w:sz w:val="24"/>
                <w:szCs w:val="24"/>
                <w:lang w:bidi="lo-LA"/>
              </w:rPr>
              <w:t>to certify your right for the VAT deduction at the entry side, consisting of :</w:t>
            </w:r>
          </w:p>
          <w:p w14:paraId="36129480" w14:textId="77777777" w:rsidR="00546497" w:rsidRDefault="00546497" w:rsidP="00546497">
            <w:pPr>
              <w:pStyle w:val="ListParagraph"/>
              <w:ind w:left="0" w:firstLine="0"/>
              <w:rPr>
                <w:rFonts w:ascii="Times New Roman" w:hAnsi="Times New Roman"/>
                <w:sz w:val="24"/>
                <w:szCs w:val="24"/>
                <w:lang w:bidi="lo-LA"/>
              </w:rPr>
            </w:pPr>
          </w:p>
          <w:p w14:paraId="01D7C500" w14:textId="77777777" w:rsidR="00837F19" w:rsidRDefault="00047AAF" w:rsidP="00546497">
            <w:pPr>
              <w:pStyle w:val="ListParagraph"/>
              <w:numPr>
                <w:ilvl w:val="0"/>
                <w:numId w:val="23"/>
              </w:numPr>
              <w:ind w:left="0" w:firstLine="0"/>
              <w:rPr>
                <w:rFonts w:ascii="Times New Roman" w:hAnsi="Times New Roman"/>
                <w:sz w:val="24"/>
                <w:szCs w:val="24"/>
                <w:lang w:bidi="lo-LA"/>
              </w:rPr>
            </w:pPr>
            <w:r w:rsidRPr="00546497">
              <w:rPr>
                <w:rFonts w:ascii="Times New Roman" w:hAnsi="Times New Roman"/>
                <w:sz w:val="24"/>
                <w:szCs w:val="24"/>
                <w:lang w:bidi="lo-LA"/>
              </w:rPr>
              <w:t xml:space="preserve">For the imported goods, the correct invoice or equivalent documents from your foreign suppliers, containing the information defined in the invoices used in Lao PDR and identifying that you are the goods purchasers as well as import documents certifies as correct by the Customs under the Customs Law, which determines that you </w:t>
            </w:r>
            <w:r w:rsidR="00EF7E9D" w:rsidRPr="00546497">
              <w:rPr>
                <w:rFonts w:ascii="Times New Roman" w:hAnsi="Times New Roman"/>
                <w:sz w:val="24"/>
                <w:szCs w:val="24"/>
                <w:lang w:bidi="lo-LA"/>
              </w:rPr>
              <w:t xml:space="preserve">are the importer and states the payable VAT amount for import and </w:t>
            </w:r>
            <w:r w:rsidR="00837F19" w:rsidRPr="00546497">
              <w:rPr>
                <w:rFonts w:ascii="Times New Roman" w:hAnsi="Times New Roman"/>
                <w:sz w:val="24"/>
                <w:szCs w:val="24"/>
                <w:lang w:bidi="lo-LA"/>
              </w:rPr>
              <w:t>enables  the amount</w:t>
            </w:r>
            <w:r w:rsidR="00EF7E9D" w:rsidRPr="00546497">
              <w:rPr>
                <w:rFonts w:ascii="Times New Roman" w:hAnsi="Times New Roman"/>
                <w:sz w:val="24"/>
                <w:szCs w:val="24"/>
                <w:lang w:bidi="lo-LA"/>
              </w:rPr>
              <w:t xml:space="preserve"> to be calculated</w:t>
            </w:r>
            <w:r w:rsidR="00837F19" w:rsidRPr="00546497">
              <w:rPr>
                <w:rFonts w:ascii="Times New Roman" w:hAnsi="Times New Roman"/>
                <w:sz w:val="24"/>
                <w:szCs w:val="24"/>
                <w:lang w:bidi="lo-LA"/>
              </w:rPr>
              <w:t>;</w:t>
            </w:r>
          </w:p>
          <w:p w14:paraId="4DAD43F3" w14:textId="77777777" w:rsidR="00837F19" w:rsidRDefault="00837F19" w:rsidP="00546497">
            <w:pPr>
              <w:pStyle w:val="ListParagraph"/>
              <w:numPr>
                <w:ilvl w:val="0"/>
                <w:numId w:val="23"/>
              </w:numPr>
              <w:ind w:left="0" w:firstLine="0"/>
              <w:rPr>
                <w:rFonts w:ascii="Times New Roman" w:hAnsi="Times New Roman"/>
                <w:sz w:val="24"/>
                <w:szCs w:val="24"/>
                <w:lang w:bidi="lo-LA"/>
              </w:rPr>
            </w:pPr>
            <w:r w:rsidRPr="00546497">
              <w:rPr>
                <w:rFonts w:ascii="Times New Roman" w:hAnsi="Times New Roman"/>
                <w:sz w:val="24"/>
                <w:szCs w:val="24"/>
                <w:lang w:bidi="lo-LA"/>
              </w:rPr>
              <w:t>For the goods and services supplied to you in Lao PDR by other VAT remitters established or registered in Lao PDR, the correct invoices would be prepared according to the Article 35 of the Law on VAT;</w:t>
            </w:r>
          </w:p>
          <w:p w14:paraId="0B14AEE7" w14:textId="77777777" w:rsidR="00837F19" w:rsidRDefault="00837F19" w:rsidP="00546497">
            <w:pPr>
              <w:pStyle w:val="ListParagraph"/>
              <w:numPr>
                <w:ilvl w:val="0"/>
                <w:numId w:val="23"/>
              </w:numPr>
              <w:ind w:left="0" w:firstLine="0"/>
              <w:rPr>
                <w:rFonts w:ascii="Times New Roman" w:hAnsi="Times New Roman"/>
                <w:sz w:val="24"/>
                <w:szCs w:val="24"/>
                <w:lang w:bidi="lo-LA"/>
              </w:rPr>
            </w:pPr>
            <w:r w:rsidRPr="00546497">
              <w:rPr>
                <w:rFonts w:ascii="Times New Roman" w:hAnsi="Times New Roman"/>
                <w:sz w:val="24"/>
                <w:szCs w:val="24"/>
                <w:lang w:bidi="lo-LA"/>
              </w:rPr>
              <w:t>For the services supplied to you by foreign business men not established nor VAT registered in Lao PDR, the correct invoices containing the information as defined in the invoices being used in Lao PDR;</w:t>
            </w:r>
          </w:p>
          <w:p w14:paraId="3386946F" w14:textId="77777777" w:rsidR="00837F19" w:rsidRPr="00546497" w:rsidRDefault="00765968" w:rsidP="00546497">
            <w:pPr>
              <w:pStyle w:val="ListParagraph"/>
              <w:numPr>
                <w:ilvl w:val="0"/>
                <w:numId w:val="23"/>
              </w:numPr>
              <w:ind w:left="0" w:firstLine="0"/>
              <w:rPr>
                <w:rFonts w:ascii="Times New Roman" w:hAnsi="Times New Roman"/>
                <w:sz w:val="24"/>
                <w:szCs w:val="24"/>
                <w:lang w:bidi="lo-LA"/>
              </w:rPr>
            </w:pPr>
            <w:r w:rsidRPr="00546497">
              <w:rPr>
                <w:rFonts w:ascii="Times New Roman" w:hAnsi="Times New Roman"/>
                <w:sz w:val="24"/>
                <w:szCs w:val="24"/>
                <w:lang w:bidi="lo-LA"/>
              </w:rPr>
              <w:t>Apart from the above cases, you must record the supplies and imports in the account that you must hold as determined in the Articles14 and 34 of the Law on VAT, in order to enable you to deduct the VAT amount at the entry side;</w:t>
            </w:r>
          </w:p>
          <w:p w14:paraId="4CF928DC" w14:textId="77777777" w:rsidR="00765968" w:rsidRPr="00765968" w:rsidRDefault="00765968" w:rsidP="00765968">
            <w:pPr>
              <w:pStyle w:val="ListParagraph"/>
              <w:numPr>
                <w:ilvl w:val="0"/>
                <w:numId w:val="22"/>
              </w:numPr>
              <w:ind w:left="0" w:firstLine="0"/>
              <w:rPr>
                <w:rFonts w:ascii="Times New Roman" w:hAnsi="Times New Roman"/>
                <w:sz w:val="24"/>
                <w:szCs w:val="24"/>
                <w:lang w:bidi="lo-LA"/>
              </w:rPr>
            </w:pPr>
            <w:r>
              <w:rPr>
                <w:rFonts w:ascii="Times New Roman" w:hAnsi="Times New Roman"/>
                <w:sz w:val="24"/>
                <w:szCs w:val="24"/>
                <w:lang w:bidi="lo-LA"/>
              </w:rPr>
              <w:t xml:space="preserve">For the exported goods: the sale contracts or similar documents, the documents linked to the transport showing that the merchandises have been  </w:t>
            </w:r>
          </w:p>
          <w:p w14:paraId="0DA16527" w14:textId="77777777" w:rsidR="00291703" w:rsidRDefault="00F716C6" w:rsidP="00291703">
            <w:pPr>
              <w:spacing w:before="0" w:after="120"/>
              <w:ind w:left="0" w:firstLine="0"/>
              <w:rPr>
                <w:rFonts w:ascii="Times New Roman" w:hAnsi="Times New Roman"/>
                <w:sz w:val="24"/>
                <w:szCs w:val="24"/>
                <w:lang w:bidi="lo-LA"/>
              </w:rPr>
            </w:pPr>
            <w:r w:rsidRPr="00F716C6">
              <w:rPr>
                <w:rFonts w:ascii="Times New Roman" w:hAnsi="Times New Roman" w:cs="Times New Roman"/>
                <w:sz w:val="24"/>
                <w:szCs w:val="24"/>
              </w:rPr>
              <w:t>sent from one location in Lao PDR to another point outside Lao PDR or to the Customs warehouses or similar locations in Lao PDR</w:t>
            </w:r>
            <w:r w:rsidRPr="00F716C6">
              <w:rPr>
                <w:rFonts w:ascii="Times New Roman" w:hAnsi="Times New Roman" w:cs="DokChampa"/>
                <w:sz w:val="24"/>
                <w:szCs w:val="24"/>
                <w:lang w:bidi="lo-LA"/>
              </w:rPr>
              <w:t>, by you or your representative agent</w:t>
            </w:r>
            <w:r>
              <w:rPr>
                <w:rFonts w:ascii="Times New Roman" w:hAnsi="Times New Roman" w:cs="DokChampa"/>
                <w:sz w:val="24"/>
                <w:szCs w:val="24"/>
                <w:lang w:bidi="lo-LA"/>
              </w:rPr>
              <w:t>. Th</w:t>
            </w:r>
            <w:r w:rsidRPr="00F716C6">
              <w:rPr>
                <w:rFonts w:ascii="Times New Roman" w:hAnsi="Times New Roman" w:cs="DokChampa"/>
                <w:sz w:val="24"/>
                <w:szCs w:val="24"/>
                <w:lang w:bidi="lo-LA"/>
              </w:rPr>
              <w:t>e payment documents showing that the supplied goods have been paid abroad through banking system</w:t>
            </w:r>
            <w:r w:rsidR="00EF7E9D" w:rsidRPr="00F716C6">
              <w:rPr>
                <w:rFonts w:ascii="Times New Roman" w:hAnsi="Times New Roman"/>
                <w:sz w:val="24"/>
                <w:szCs w:val="24"/>
                <w:lang w:bidi="lo-LA"/>
              </w:rPr>
              <w:t xml:space="preserve"> </w:t>
            </w:r>
            <w:r>
              <w:rPr>
                <w:rFonts w:ascii="Times New Roman" w:hAnsi="Times New Roman"/>
                <w:sz w:val="24"/>
                <w:szCs w:val="24"/>
                <w:lang w:bidi="lo-LA"/>
              </w:rPr>
              <w:t xml:space="preserve">or other payment form as defined in the Article 22 Section 4 of the Law on VAT (if applicable). The correct Customs declared documents, indicate that the goods have been declared to the Customs Sector for export or for the Customs warehouses entry or other place as defined by the sectors performing </w:t>
            </w:r>
            <w:r w:rsidR="00291703">
              <w:rPr>
                <w:rFonts w:ascii="Times New Roman" w:hAnsi="Times New Roman"/>
                <w:sz w:val="24"/>
                <w:szCs w:val="24"/>
                <w:lang w:bidi="lo-LA"/>
              </w:rPr>
              <w:t>rightly similar functions.</w:t>
            </w:r>
          </w:p>
          <w:p w14:paraId="03B24BDC" w14:textId="77777777" w:rsidR="00014B80" w:rsidRDefault="00291703" w:rsidP="00291703">
            <w:pPr>
              <w:pStyle w:val="ListParagraph"/>
              <w:numPr>
                <w:ilvl w:val="0"/>
                <w:numId w:val="22"/>
              </w:numPr>
              <w:spacing w:before="0"/>
              <w:ind w:left="0" w:firstLine="0"/>
              <w:rPr>
                <w:rFonts w:ascii="Times New Roman" w:hAnsi="Times New Roman"/>
                <w:sz w:val="24"/>
                <w:szCs w:val="24"/>
                <w:lang w:bidi="lo-LA"/>
              </w:rPr>
            </w:pPr>
            <w:r>
              <w:rPr>
                <w:rFonts w:ascii="Times New Roman" w:hAnsi="Times New Roman"/>
                <w:sz w:val="24"/>
                <w:szCs w:val="24"/>
                <w:lang w:bidi="lo-LA"/>
              </w:rPr>
              <w:t>For the supplies subject to zero tariff: the goods and services sale contracts and similar documents certifying</w:t>
            </w:r>
            <w:r w:rsidR="00014B80">
              <w:rPr>
                <w:rFonts w:ascii="Times New Roman" w:hAnsi="Times New Roman"/>
                <w:sz w:val="24"/>
                <w:szCs w:val="24"/>
                <w:lang w:bidi="lo-LA"/>
              </w:rPr>
              <w:t xml:space="preserve"> that </w:t>
            </w:r>
            <w:r>
              <w:rPr>
                <w:rFonts w:ascii="Times New Roman" w:hAnsi="Times New Roman"/>
                <w:sz w:val="24"/>
                <w:szCs w:val="24"/>
                <w:lang w:bidi="lo-LA"/>
              </w:rPr>
              <w:t>the conditions for using zero tariff , under the Article 19 Clause 2 of the Law on VAT and the Article 18 of the VAT Implementation Recommendations</w:t>
            </w:r>
            <w:r w:rsidR="00014B80">
              <w:rPr>
                <w:rFonts w:ascii="Times New Roman" w:hAnsi="Times New Roman"/>
                <w:sz w:val="24"/>
                <w:szCs w:val="24"/>
                <w:lang w:bidi="lo-LA"/>
              </w:rPr>
              <w:t>, have been implemented</w:t>
            </w:r>
          </w:p>
          <w:p w14:paraId="6A14DD5C" w14:textId="77777777" w:rsidR="003653D8" w:rsidRPr="00546497" w:rsidRDefault="00853DA7" w:rsidP="00546497">
            <w:pPr>
              <w:pStyle w:val="ListParagraph"/>
              <w:numPr>
                <w:ilvl w:val="0"/>
                <w:numId w:val="22"/>
              </w:numPr>
              <w:spacing w:before="0"/>
              <w:ind w:left="0" w:firstLine="0"/>
              <w:rPr>
                <w:rFonts w:ascii="Times New Roman" w:hAnsi="Times New Roman"/>
                <w:sz w:val="24"/>
                <w:szCs w:val="24"/>
                <w:lang w:bidi="lo-LA"/>
              </w:rPr>
            </w:pPr>
            <w:r>
              <w:rPr>
                <w:rFonts w:ascii="Times New Roman" w:hAnsi="Times New Roman"/>
                <w:sz w:val="24"/>
                <w:szCs w:val="24"/>
                <w:lang w:bidi="lo-LA"/>
              </w:rPr>
              <w:t>For the services declared as supplied abroad: the documents showing that the VAT remitters in Lao PDR, have subsidiaries abroad (have participated in merchandises exposition or similar fairs abroad) where they have sold goods and/or services there, using  the goods and/or services they purchased or imported</w:t>
            </w:r>
            <w:r w:rsidR="00546497">
              <w:rPr>
                <w:rFonts w:ascii="Times New Roman" w:hAnsi="Times New Roman"/>
                <w:sz w:val="24"/>
                <w:szCs w:val="24"/>
                <w:lang w:bidi="lo-LA"/>
              </w:rPr>
              <w:t xml:space="preserve"> into</w:t>
            </w:r>
            <w:r>
              <w:rPr>
                <w:rFonts w:ascii="Times New Roman" w:hAnsi="Times New Roman"/>
                <w:sz w:val="24"/>
                <w:szCs w:val="24"/>
                <w:lang w:bidi="lo-LA"/>
              </w:rPr>
              <w:t xml:space="preserve"> Lao PDR. The transport documents and the Customs documents </w:t>
            </w:r>
            <w:r w:rsidR="007D5546">
              <w:rPr>
                <w:rFonts w:ascii="Times New Roman" w:hAnsi="Times New Roman"/>
                <w:sz w:val="24"/>
                <w:szCs w:val="24"/>
                <w:lang w:bidi="lo-LA"/>
              </w:rPr>
              <w:t xml:space="preserve">showing that the goods are sold or utilized in the services abroad, have been transported from the business venue in Lao PDR. For the </w:t>
            </w:r>
            <w:r w:rsidR="00546497">
              <w:rPr>
                <w:rFonts w:ascii="Times New Roman" w:hAnsi="Times New Roman"/>
                <w:sz w:val="24"/>
                <w:szCs w:val="24"/>
                <w:lang w:bidi="lo-LA"/>
              </w:rPr>
              <w:t>goods and/</w:t>
            </w:r>
            <w:r w:rsidR="007D5546">
              <w:rPr>
                <w:rFonts w:ascii="Times New Roman" w:hAnsi="Times New Roman"/>
                <w:sz w:val="24"/>
                <w:szCs w:val="24"/>
                <w:lang w:bidi="lo-LA"/>
              </w:rPr>
              <w:t xml:space="preserve">or services sale contracts or similar documents, the invoices issued abroad and/or other documents showing that the supply of goods and services which have been used in </w:t>
            </w:r>
            <w:r w:rsidR="00546497">
              <w:rPr>
                <w:rFonts w:ascii="Times New Roman" w:hAnsi="Times New Roman"/>
                <w:sz w:val="24"/>
                <w:szCs w:val="24"/>
                <w:lang w:bidi="lo-LA"/>
              </w:rPr>
              <w:t>the</w:t>
            </w:r>
            <w:r w:rsidR="007D5546">
              <w:rPr>
                <w:rFonts w:ascii="Times New Roman" w:hAnsi="Times New Roman"/>
                <w:sz w:val="24"/>
                <w:szCs w:val="24"/>
                <w:lang w:bidi="lo-LA"/>
              </w:rPr>
              <w:t xml:space="preserve"> VAT remitters warehouses</w:t>
            </w:r>
            <w:r w:rsidR="00546497">
              <w:rPr>
                <w:rFonts w:ascii="Times New Roman" w:hAnsi="Times New Roman"/>
                <w:sz w:val="24"/>
                <w:szCs w:val="24"/>
                <w:lang w:bidi="lo-LA"/>
              </w:rPr>
              <w:t xml:space="preserve"> in Lao PDR, has occurred or will occur abroad as determined in the Articles 9 and 10 of the VAT Implementation Recommendations</w:t>
            </w:r>
            <w:r w:rsidR="007D5546">
              <w:rPr>
                <w:rFonts w:ascii="Times New Roman" w:hAnsi="Times New Roman"/>
                <w:sz w:val="24"/>
                <w:szCs w:val="24"/>
                <w:lang w:bidi="lo-LA"/>
              </w:rPr>
              <w:t xml:space="preserve"> </w:t>
            </w:r>
            <w:r w:rsidR="00546497">
              <w:rPr>
                <w:rFonts w:ascii="Times New Roman" w:hAnsi="Times New Roman" w:cs="Times New Roman"/>
                <w:sz w:val="24"/>
                <w:szCs w:val="24"/>
              </w:rPr>
              <w:t>and the documents showing that the supplied goods and services abroad, might use and/or include goods and/or services purchased or imported into Lao PDR by the VAT remitters.</w:t>
            </w:r>
            <w:r w:rsidR="007D5546">
              <w:rPr>
                <w:rFonts w:ascii="Times New Roman" w:hAnsi="Times New Roman"/>
                <w:sz w:val="24"/>
                <w:szCs w:val="24"/>
                <w:lang w:bidi="lo-LA"/>
              </w:rPr>
              <w:t xml:space="preserve"> </w:t>
            </w:r>
            <w:r>
              <w:rPr>
                <w:rFonts w:ascii="Times New Roman" w:hAnsi="Times New Roman"/>
                <w:sz w:val="24"/>
                <w:szCs w:val="24"/>
                <w:lang w:bidi="lo-LA"/>
              </w:rPr>
              <w:t xml:space="preserve">     </w:t>
            </w:r>
            <w:r w:rsidR="00014B80">
              <w:rPr>
                <w:rFonts w:ascii="Times New Roman" w:hAnsi="Times New Roman"/>
                <w:sz w:val="24"/>
                <w:szCs w:val="24"/>
                <w:lang w:bidi="lo-LA"/>
              </w:rPr>
              <w:t>.</w:t>
            </w:r>
            <w:r w:rsidR="00291703">
              <w:rPr>
                <w:rFonts w:ascii="Times New Roman" w:hAnsi="Times New Roman"/>
                <w:sz w:val="24"/>
                <w:szCs w:val="24"/>
                <w:lang w:bidi="lo-LA"/>
              </w:rPr>
              <w:t xml:space="preserve"> </w:t>
            </w:r>
            <w:r w:rsidR="003653D8" w:rsidRPr="00546497">
              <w:rPr>
                <w:rFonts w:ascii="Times New Roman" w:hAnsi="Times New Roman"/>
                <w:sz w:val="24"/>
                <w:szCs w:val="24"/>
                <w:lang w:bidi="lo-LA"/>
              </w:rPr>
              <w:t xml:space="preserve"> </w:t>
            </w:r>
          </w:p>
        </w:tc>
        <w:tc>
          <w:tcPr>
            <w:tcW w:w="5148" w:type="dxa"/>
          </w:tcPr>
          <w:p w14:paraId="3D7CF33B" w14:textId="77777777" w:rsidR="003D1AD5" w:rsidRDefault="003D1AD5" w:rsidP="003D1AD5">
            <w:pPr>
              <w:ind w:left="0" w:firstLine="0"/>
              <w:rPr>
                <w:rFonts w:ascii="Times New Roman" w:hAnsi="Times New Roman" w:cs="DokChampa"/>
                <w:sz w:val="24"/>
                <w:szCs w:val="24"/>
                <w:lang w:bidi="lo-LA"/>
              </w:rPr>
            </w:pPr>
            <w:r>
              <w:rPr>
                <w:rFonts w:ascii="Times New Roman" w:hAnsi="Times New Roman" w:cs="DokChampa"/>
                <w:sz w:val="24"/>
                <w:szCs w:val="24"/>
                <w:lang w:bidi="lo-LA"/>
              </w:rPr>
              <w:t>The VAT remitters Rights and Commitments Linked to the Tax Sector’s Officers Deployment for the Refund Application Inspection</w:t>
            </w:r>
          </w:p>
          <w:p w14:paraId="7D8BEBFB" w14:textId="77777777" w:rsidR="003D1AD5" w:rsidRDefault="003D1AD5" w:rsidP="003D1AD5">
            <w:pPr>
              <w:ind w:left="0" w:firstLine="0"/>
              <w:rPr>
                <w:rFonts w:ascii="Times New Roman" w:hAnsi="Times New Roman" w:cs="DokChampa"/>
                <w:sz w:val="24"/>
                <w:szCs w:val="24"/>
                <w:lang w:bidi="lo-LA"/>
              </w:rPr>
            </w:pPr>
          </w:p>
          <w:p w14:paraId="7BE8FC4F" w14:textId="77777777" w:rsidR="003D1AD5" w:rsidRDefault="003D1AD5" w:rsidP="003D1AD5">
            <w:pPr>
              <w:ind w:left="0" w:firstLine="0"/>
              <w:rPr>
                <w:rFonts w:ascii="Times New Roman" w:hAnsi="Times New Roman" w:cs="DokChampa"/>
                <w:sz w:val="24"/>
                <w:szCs w:val="24"/>
                <w:lang w:bidi="lo-LA"/>
              </w:rPr>
            </w:pPr>
            <w:r>
              <w:rPr>
                <w:rFonts w:ascii="Times New Roman" w:hAnsi="Times New Roman" w:cs="DokChampa"/>
                <w:sz w:val="24"/>
                <w:szCs w:val="24"/>
                <w:lang w:bidi="lo-LA"/>
              </w:rPr>
              <w:t>What are the VAT remitters Rights and Commitments Linked to the Deployment for the Refund Application Inspection?</w:t>
            </w:r>
          </w:p>
          <w:p w14:paraId="342453EB" w14:textId="77777777" w:rsidR="003D1AD5" w:rsidRDefault="003D1AD5" w:rsidP="003D1AD5">
            <w:pPr>
              <w:ind w:left="0" w:firstLine="0"/>
              <w:rPr>
                <w:rFonts w:ascii="Times New Roman" w:hAnsi="Times New Roman" w:cs="DokChampa"/>
                <w:sz w:val="24"/>
                <w:szCs w:val="24"/>
                <w:lang w:bidi="lo-LA"/>
              </w:rPr>
            </w:pPr>
            <w:r>
              <w:rPr>
                <w:rFonts w:ascii="Times New Roman" w:hAnsi="Times New Roman" w:cs="DokChampa"/>
                <w:sz w:val="24"/>
                <w:szCs w:val="24"/>
                <w:lang w:bidi="lo-LA"/>
              </w:rPr>
              <w:t>Your rights consist of :</w:t>
            </w:r>
          </w:p>
          <w:p w14:paraId="70B42387" w14:textId="77777777" w:rsidR="00043501" w:rsidRDefault="00881587" w:rsidP="00043501">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 xml:space="preserve">Right to </w:t>
            </w:r>
            <w:r w:rsidR="00043501">
              <w:rPr>
                <w:rFonts w:ascii="Times New Roman" w:hAnsi="Times New Roman" w:cs="DokChampa"/>
                <w:sz w:val="24"/>
                <w:szCs w:val="24"/>
                <w:lang w:bidi="lo-LA"/>
              </w:rPr>
              <w:t xml:space="preserve">propose to </w:t>
            </w:r>
            <w:r>
              <w:rPr>
                <w:rFonts w:ascii="Times New Roman" w:hAnsi="Times New Roman" w:cs="DokChampa"/>
                <w:sz w:val="24"/>
                <w:szCs w:val="24"/>
                <w:lang w:bidi="lo-LA"/>
              </w:rPr>
              <w:t xml:space="preserve">the Tax Sector to </w:t>
            </w:r>
            <w:r w:rsidR="00043501">
              <w:rPr>
                <w:rFonts w:ascii="Times New Roman" w:hAnsi="Times New Roman" w:cs="DokChampa"/>
                <w:sz w:val="24"/>
                <w:szCs w:val="24"/>
                <w:lang w:bidi="lo-LA"/>
              </w:rPr>
              <w:t xml:space="preserve">completely, precisely </w:t>
            </w:r>
            <w:r>
              <w:rPr>
                <w:rFonts w:ascii="Times New Roman" w:hAnsi="Times New Roman" w:cs="DokChampa"/>
                <w:sz w:val="24"/>
                <w:szCs w:val="24"/>
                <w:lang w:bidi="lo-LA"/>
              </w:rPr>
              <w:t xml:space="preserve">supply the information </w:t>
            </w:r>
            <w:r w:rsidR="00043501">
              <w:rPr>
                <w:rFonts w:ascii="Times New Roman" w:hAnsi="Times New Roman" w:cs="DokChampa"/>
                <w:sz w:val="24"/>
                <w:szCs w:val="24"/>
                <w:lang w:bidi="lo-LA"/>
              </w:rPr>
              <w:t xml:space="preserve">on time </w:t>
            </w:r>
            <w:r>
              <w:rPr>
                <w:rFonts w:ascii="Times New Roman" w:hAnsi="Times New Roman" w:cs="DokChampa"/>
                <w:sz w:val="24"/>
                <w:szCs w:val="24"/>
                <w:lang w:bidi="lo-LA"/>
              </w:rPr>
              <w:t>about the tax system that you should follow and about the rights and commitments within the system</w:t>
            </w:r>
          </w:p>
          <w:p w14:paraId="49C3E4FC" w14:textId="77777777" w:rsidR="00B76B38" w:rsidRDefault="00043501" w:rsidP="00043501">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 xml:space="preserve">Rights to propose </w:t>
            </w:r>
            <w:r w:rsidR="00881587">
              <w:rPr>
                <w:rFonts w:ascii="Times New Roman" w:hAnsi="Times New Roman" w:cs="DokChampa"/>
                <w:sz w:val="24"/>
                <w:szCs w:val="24"/>
                <w:lang w:bidi="lo-LA"/>
              </w:rPr>
              <w:t xml:space="preserve"> </w:t>
            </w:r>
            <w:r>
              <w:rPr>
                <w:rFonts w:ascii="Times New Roman" w:hAnsi="Times New Roman" w:cs="DokChampa"/>
                <w:sz w:val="24"/>
                <w:szCs w:val="24"/>
                <w:lang w:bidi="lo-LA"/>
              </w:rPr>
              <w:t>to the Tax Sector, that you need the help correctly to ensure that you understand the implementation and the meaning of your rights and commitments under the Tax Law and Regulations.</w:t>
            </w:r>
          </w:p>
          <w:p w14:paraId="7B346399" w14:textId="77777777" w:rsidR="00B76B38" w:rsidRDefault="00B76B38" w:rsidP="00043501">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Rights to be justly and equally  managed by the Tax Sector’s inspection officers;</w:t>
            </w:r>
          </w:p>
          <w:p w14:paraId="23DDCC6F" w14:textId="77777777" w:rsidR="00B76B38" w:rsidRDefault="00B76B38" w:rsidP="00B76B38">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Rights to receive minimum intervention and maintained fully confidential;</w:t>
            </w:r>
          </w:p>
          <w:p w14:paraId="0EF88EE0" w14:textId="77777777" w:rsidR="00B76B38" w:rsidRDefault="00B76B38" w:rsidP="00B76B38">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Rights  to propose to have laws and regulations and tax policies implementation in unity</w:t>
            </w:r>
            <w:r w:rsidR="00116C49">
              <w:rPr>
                <w:rFonts w:ascii="Times New Roman" w:hAnsi="Times New Roman" w:cs="DokChampa"/>
                <w:sz w:val="24"/>
                <w:szCs w:val="24"/>
                <w:lang w:bidi="lo-LA"/>
              </w:rPr>
              <w:t xml:space="preserve">, with reliability and </w:t>
            </w:r>
            <w:r>
              <w:rPr>
                <w:rFonts w:ascii="Times New Roman" w:hAnsi="Times New Roman" w:cs="DokChampa"/>
                <w:sz w:val="24"/>
                <w:szCs w:val="24"/>
                <w:lang w:bidi="lo-LA"/>
              </w:rPr>
              <w:t>transparency;</w:t>
            </w:r>
          </w:p>
          <w:p w14:paraId="708DE4F7" w14:textId="77777777" w:rsidR="00116C49" w:rsidRDefault="00116C49" w:rsidP="00116C49">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Rights to request the tax inspection officers to carry out their functions with austerity and regards to others</w:t>
            </w:r>
          </w:p>
          <w:p w14:paraId="0E95BD69" w14:textId="77777777" w:rsidR="00C73E9A" w:rsidRDefault="00C73E9A" w:rsidP="00C73E9A">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Rights to request that inspection should be just and no bias, carrying out as per the purposes;</w:t>
            </w:r>
          </w:p>
          <w:p w14:paraId="21902B5B" w14:textId="77777777" w:rsidR="00C73E9A" w:rsidRDefault="00C73E9A" w:rsidP="00C73E9A">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Rights to request</w:t>
            </w:r>
            <w:r w:rsidR="003B6F94">
              <w:rPr>
                <w:rFonts w:ascii="Times New Roman" w:hAnsi="Times New Roman" w:cs="DokChampa"/>
                <w:sz w:val="24"/>
                <w:szCs w:val="24"/>
                <w:lang w:bidi="lo-LA"/>
              </w:rPr>
              <w:t xml:space="preserve"> to esteem</w:t>
            </w:r>
            <w:r>
              <w:rPr>
                <w:rFonts w:ascii="Times New Roman" w:hAnsi="Times New Roman" w:cs="DokChampa"/>
                <w:sz w:val="24"/>
                <w:szCs w:val="24"/>
                <w:lang w:bidi="lo-LA"/>
              </w:rPr>
              <w:t xml:space="preserve"> technical confidentiality;</w:t>
            </w:r>
          </w:p>
          <w:p w14:paraId="32DBFD1A" w14:textId="77777777" w:rsidR="003B6F94" w:rsidRDefault="00C73E9A" w:rsidP="00C73E9A">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Rights to request a notice to inform about the inspection memorandum and read out face to face with you (where you have to sign) about errors and other events of not obeying the laws and regulations which have been found in the course of inspection, regarding the tax amount, penalties and payable interests</w:t>
            </w:r>
            <w:r w:rsidR="003B6F94">
              <w:rPr>
                <w:rFonts w:ascii="Times New Roman" w:hAnsi="Times New Roman" w:cs="DokChampa"/>
                <w:sz w:val="24"/>
                <w:szCs w:val="24"/>
                <w:lang w:bidi="lo-LA"/>
              </w:rPr>
              <w:t xml:space="preserve"> you have settle for the assessable  wrong doing;</w:t>
            </w:r>
          </w:p>
          <w:p w14:paraId="3C89AD61" w14:textId="77777777" w:rsidR="003B6F94" w:rsidRDefault="003B6F94" w:rsidP="00C73E9A">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 xml:space="preserve">Rights to appeal to the tax officers’ judgement </w:t>
            </w:r>
            <w:r w:rsidR="004572A2">
              <w:rPr>
                <w:rFonts w:ascii="Times New Roman" w:hAnsi="Times New Roman" w:cs="DokChampa"/>
                <w:sz w:val="24"/>
                <w:szCs w:val="24"/>
                <w:lang w:bidi="lo-LA"/>
              </w:rPr>
              <w:t>in</w:t>
            </w:r>
            <w:r>
              <w:rPr>
                <w:rFonts w:ascii="Times New Roman" w:hAnsi="Times New Roman" w:cs="DokChampa"/>
                <w:sz w:val="24"/>
                <w:szCs w:val="24"/>
                <w:lang w:bidi="lo-LA"/>
              </w:rPr>
              <w:t xml:space="preserve"> the inspection;</w:t>
            </w:r>
          </w:p>
          <w:p w14:paraId="08CD4167" w14:textId="77777777" w:rsidR="00C73E9A" w:rsidRDefault="003B6F94" w:rsidP="003B6F94">
            <w:pPr>
              <w:pStyle w:val="ListParagraph"/>
              <w:ind w:left="0" w:firstLine="0"/>
              <w:rPr>
                <w:rFonts w:ascii="Times New Roman" w:hAnsi="Times New Roman" w:cs="DokChampa"/>
                <w:sz w:val="24"/>
                <w:szCs w:val="24"/>
                <w:lang w:bidi="lo-LA"/>
              </w:rPr>
            </w:pPr>
            <w:r>
              <w:rPr>
                <w:rFonts w:ascii="Times New Roman" w:hAnsi="Times New Roman" w:cs="DokChampa"/>
                <w:sz w:val="24"/>
                <w:szCs w:val="24"/>
                <w:lang w:bidi="lo-LA"/>
              </w:rPr>
              <w:t xml:space="preserve"> </w:t>
            </w:r>
            <w:r w:rsidR="00C73E9A">
              <w:rPr>
                <w:rFonts w:ascii="Times New Roman" w:hAnsi="Times New Roman" w:cs="DokChampa"/>
                <w:sz w:val="24"/>
                <w:szCs w:val="24"/>
                <w:lang w:bidi="lo-LA"/>
              </w:rPr>
              <w:t xml:space="preserve">   </w:t>
            </w:r>
          </w:p>
          <w:p w14:paraId="4552B3C1" w14:textId="77777777" w:rsidR="004572A2" w:rsidRDefault="004572A2" w:rsidP="004572A2">
            <w:pPr>
              <w:pStyle w:val="ListParagraph"/>
              <w:ind w:left="0" w:firstLine="0"/>
              <w:rPr>
                <w:rFonts w:ascii="Times New Roman" w:hAnsi="Times New Roman" w:cs="DokChampa"/>
                <w:sz w:val="24"/>
                <w:szCs w:val="24"/>
                <w:lang w:bidi="lo-LA"/>
              </w:rPr>
            </w:pPr>
            <w:r>
              <w:rPr>
                <w:rFonts w:ascii="Times New Roman" w:hAnsi="Times New Roman" w:cs="DokChampa"/>
                <w:sz w:val="24"/>
                <w:szCs w:val="24"/>
                <w:lang w:bidi="lo-LA"/>
              </w:rPr>
              <w:t>Your commitments comprise of :</w:t>
            </w:r>
          </w:p>
          <w:p w14:paraId="10C6DAD1" w14:textId="77777777" w:rsidR="00466900" w:rsidRDefault="004572A2" w:rsidP="004572A2">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Helping the appointed tax officers and allow them to examine your ledger, documents and business venue in the course of inspection deployment;</w:t>
            </w:r>
          </w:p>
          <w:p w14:paraId="37C54663" w14:textId="77777777" w:rsidR="004572A2" w:rsidRDefault="00FD35DB" w:rsidP="004572A2">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You</w:t>
            </w:r>
            <w:r w:rsidR="004572A2">
              <w:rPr>
                <w:rFonts w:ascii="Times New Roman" w:hAnsi="Times New Roman" w:cs="DokChampa"/>
                <w:sz w:val="24"/>
                <w:szCs w:val="24"/>
                <w:lang w:bidi="lo-LA"/>
              </w:rPr>
              <w:t xml:space="preserve"> should provide the requested information for the purpose of determining that your tax commitments or other tax payers’ commitments are correct;</w:t>
            </w:r>
          </w:p>
          <w:p w14:paraId="262A223A" w14:textId="77777777" w:rsidR="00026B81" w:rsidRDefault="00026B81" w:rsidP="00026B81">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You should maintain and keep your  ledgers and record books which are right  in the period of 10 years, which will enable you to submit the notice for payable tax and the tax amount paid on time;</w:t>
            </w:r>
          </w:p>
          <w:p w14:paraId="396FD1E1" w14:textId="77777777" w:rsidR="00FD35DB" w:rsidRDefault="00026B81" w:rsidP="00FD35DB">
            <w:pPr>
              <w:pStyle w:val="ListParagraph"/>
              <w:numPr>
                <w:ilvl w:val="0"/>
                <w:numId w:val="22"/>
              </w:numPr>
              <w:ind w:left="0" w:firstLine="0"/>
              <w:rPr>
                <w:rFonts w:ascii="Times New Roman" w:hAnsi="Times New Roman" w:cs="DokChampa"/>
                <w:sz w:val="24"/>
                <w:szCs w:val="24"/>
                <w:lang w:bidi="lo-LA"/>
              </w:rPr>
            </w:pPr>
            <w:r>
              <w:rPr>
                <w:rFonts w:ascii="Times New Roman" w:hAnsi="Times New Roman" w:cs="DokChampa"/>
                <w:sz w:val="24"/>
                <w:szCs w:val="24"/>
                <w:lang w:bidi="lo-LA"/>
              </w:rPr>
              <w:t xml:space="preserve">You must understand the tax laws legislation so to enable you to carry out the activities related to VAT system in </w:t>
            </w:r>
            <w:r w:rsidR="00FD35DB">
              <w:rPr>
                <w:rFonts w:ascii="Times New Roman" w:hAnsi="Times New Roman" w:cs="DokChampa"/>
                <w:sz w:val="24"/>
                <w:szCs w:val="24"/>
                <w:lang w:bidi="lo-LA"/>
              </w:rPr>
              <w:t>correct manner.</w:t>
            </w:r>
          </w:p>
          <w:p w14:paraId="11D3712B" w14:textId="77777777" w:rsidR="00FD35DB" w:rsidRDefault="00FD35DB" w:rsidP="00FD35DB">
            <w:pPr>
              <w:pStyle w:val="ListParagraph"/>
              <w:ind w:left="0" w:firstLine="0"/>
              <w:rPr>
                <w:rFonts w:ascii="Times New Roman" w:hAnsi="Times New Roman" w:cs="DokChampa"/>
                <w:sz w:val="24"/>
                <w:szCs w:val="24"/>
                <w:lang w:bidi="lo-LA"/>
              </w:rPr>
            </w:pPr>
          </w:p>
          <w:p w14:paraId="77A93C95" w14:textId="77777777" w:rsidR="00FD35DB" w:rsidRDefault="00FD35DB" w:rsidP="00FD35DB">
            <w:pPr>
              <w:pStyle w:val="ListParagraph"/>
              <w:ind w:left="0" w:firstLine="0"/>
              <w:rPr>
                <w:rFonts w:ascii="Times New Roman" w:hAnsi="Times New Roman" w:cs="DokChampa"/>
                <w:sz w:val="24"/>
                <w:szCs w:val="24"/>
                <w:lang w:bidi="lo-LA"/>
              </w:rPr>
            </w:pPr>
            <w:r>
              <w:rPr>
                <w:rFonts w:ascii="Times New Roman" w:hAnsi="Times New Roman" w:cs="DokChampa"/>
                <w:sz w:val="24"/>
                <w:szCs w:val="24"/>
                <w:lang w:bidi="lo-LA"/>
              </w:rPr>
              <w:t>What are related to the VAT refund application  inspection deployment?</w:t>
            </w:r>
          </w:p>
          <w:p w14:paraId="328628A6" w14:textId="77777777" w:rsidR="004572A2" w:rsidRDefault="00FD35DB" w:rsidP="00FD35DB">
            <w:pPr>
              <w:pStyle w:val="ListParagraph"/>
              <w:spacing w:before="0" w:after="120"/>
              <w:ind w:left="0" w:firstLine="0"/>
              <w:contextualSpacing w:val="0"/>
              <w:rPr>
                <w:rFonts w:ascii="Times New Roman" w:hAnsi="Times New Roman" w:cs="DokChampa"/>
                <w:sz w:val="24"/>
                <w:szCs w:val="24"/>
                <w:lang w:bidi="lo-LA"/>
              </w:rPr>
            </w:pPr>
            <w:r>
              <w:rPr>
                <w:rFonts w:ascii="Times New Roman" w:hAnsi="Times New Roman" w:cs="DokChampa"/>
                <w:sz w:val="24"/>
                <w:szCs w:val="24"/>
                <w:lang w:bidi="lo-LA"/>
              </w:rPr>
              <w:t xml:space="preserve"> </w:t>
            </w:r>
            <w:r w:rsidR="00026B81" w:rsidRPr="00FD35DB">
              <w:rPr>
                <w:rFonts w:ascii="Times New Roman" w:hAnsi="Times New Roman" w:cs="DokChampa"/>
                <w:sz w:val="24"/>
                <w:szCs w:val="24"/>
                <w:lang w:bidi="lo-LA"/>
              </w:rPr>
              <w:t xml:space="preserve">  </w:t>
            </w:r>
            <w:r>
              <w:rPr>
                <w:rFonts w:ascii="Times New Roman" w:hAnsi="Times New Roman" w:cs="DokChampa"/>
                <w:sz w:val="24"/>
                <w:szCs w:val="24"/>
                <w:lang w:bidi="lo-LA"/>
              </w:rPr>
              <w:t xml:space="preserve">The deployment for VAT refund application inspection normally comprise of  the examination of ledgers, documents and records linked to the VAT refund application. During the inspection deployment, the tax officers normally will emphasize on the specific VAT refund application at the time. </w:t>
            </w:r>
          </w:p>
          <w:p w14:paraId="5FD24058" w14:textId="77777777" w:rsidR="00FD35DB" w:rsidRDefault="00FD35DB" w:rsidP="00FD35DB">
            <w:pPr>
              <w:pStyle w:val="ListParagraph"/>
              <w:spacing w:before="0" w:after="120"/>
              <w:ind w:left="0" w:firstLine="0"/>
              <w:contextualSpacing w:val="0"/>
              <w:rPr>
                <w:rFonts w:ascii="Times New Roman" w:hAnsi="Times New Roman" w:cs="DokChampa"/>
                <w:sz w:val="24"/>
                <w:szCs w:val="24"/>
                <w:lang w:bidi="lo-LA"/>
              </w:rPr>
            </w:pPr>
            <w:r>
              <w:rPr>
                <w:rFonts w:ascii="Times New Roman" w:hAnsi="Times New Roman" w:cs="DokChampa"/>
                <w:sz w:val="24"/>
                <w:szCs w:val="24"/>
                <w:lang w:bidi="lo-LA"/>
              </w:rPr>
              <w:t xml:space="preserve">What can I do </w:t>
            </w:r>
            <w:r w:rsidR="001718E4">
              <w:rPr>
                <w:rFonts w:ascii="Times New Roman" w:hAnsi="Times New Roman" w:cs="DokChampa"/>
                <w:sz w:val="24"/>
                <w:szCs w:val="24"/>
                <w:lang w:bidi="lo-LA"/>
              </w:rPr>
              <w:t>in case I disagree with the inspection</w:t>
            </w:r>
            <w:r>
              <w:rPr>
                <w:rFonts w:ascii="Times New Roman" w:hAnsi="Times New Roman" w:cs="DokChampa"/>
                <w:sz w:val="24"/>
                <w:szCs w:val="24"/>
                <w:lang w:bidi="lo-LA"/>
              </w:rPr>
              <w:t xml:space="preserve"> officers</w:t>
            </w:r>
            <w:r w:rsidR="001718E4">
              <w:rPr>
                <w:rFonts w:ascii="Times New Roman" w:hAnsi="Times New Roman" w:cs="DokChampa"/>
                <w:sz w:val="24"/>
                <w:szCs w:val="24"/>
                <w:lang w:bidi="lo-LA"/>
              </w:rPr>
              <w:t xml:space="preserve">’ rejection of the VAT refund application </w:t>
            </w:r>
            <w:r>
              <w:rPr>
                <w:rFonts w:ascii="Times New Roman" w:hAnsi="Times New Roman" w:cs="DokChampa"/>
                <w:sz w:val="24"/>
                <w:szCs w:val="24"/>
                <w:lang w:bidi="lo-LA"/>
              </w:rPr>
              <w:t xml:space="preserve"> </w:t>
            </w:r>
            <w:r w:rsidR="001718E4">
              <w:rPr>
                <w:rFonts w:ascii="Times New Roman" w:hAnsi="Times New Roman" w:cs="DokChampa"/>
                <w:sz w:val="24"/>
                <w:szCs w:val="24"/>
                <w:lang w:bidi="lo-LA"/>
              </w:rPr>
              <w:t xml:space="preserve">after the inspection deployment. </w:t>
            </w:r>
          </w:p>
          <w:p w14:paraId="1FFB5A38" w14:textId="77777777" w:rsidR="001718E4" w:rsidRDefault="001718E4" w:rsidP="00FD35DB">
            <w:pPr>
              <w:pStyle w:val="ListParagraph"/>
              <w:spacing w:before="0" w:after="120"/>
              <w:ind w:left="0" w:firstLine="0"/>
              <w:contextualSpacing w:val="0"/>
              <w:rPr>
                <w:rFonts w:ascii="Times New Roman" w:hAnsi="Times New Roman" w:cs="DokChampa"/>
                <w:sz w:val="24"/>
                <w:szCs w:val="24"/>
                <w:lang w:bidi="lo-LA"/>
              </w:rPr>
            </w:pPr>
            <w:r>
              <w:rPr>
                <w:rFonts w:ascii="Times New Roman" w:hAnsi="Times New Roman" w:cs="DokChampa"/>
                <w:sz w:val="24"/>
                <w:szCs w:val="24"/>
                <w:lang w:bidi="lo-LA"/>
              </w:rPr>
              <w:t xml:space="preserve">After the inspection deployment, if your VAT refund application is fully or partly rejected, you can submit an appeal to the Tax Sector where you are directly registered within 30 days after the  date of the rejection notice. If you submit the appeal later than the above date limit, the Tax Sector will not consider the appeal.    </w:t>
            </w:r>
          </w:p>
          <w:p w14:paraId="08C0DF8D" w14:textId="77777777" w:rsidR="00486136" w:rsidRDefault="00E61CD5" w:rsidP="00486136">
            <w:pPr>
              <w:pStyle w:val="ListParagraph"/>
              <w:ind w:left="0" w:firstLine="0"/>
              <w:rPr>
                <w:rFonts w:ascii="Times New Roman" w:hAnsi="Times New Roman" w:cs="DokChampa"/>
                <w:i/>
                <w:iCs/>
                <w:sz w:val="24"/>
                <w:szCs w:val="24"/>
                <w:lang w:bidi="lo-LA"/>
              </w:rPr>
            </w:pPr>
            <w:r>
              <w:rPr>
                <w:rFonts w:ascii="Times New Roman" w:hAnsi="Times New Roman" w:cs="DokChampa"/>
                <w:i/>
                <w:iCs/>
                <w:sz w:val="24"/>
                <w:szCs w:val="24"/>
                <w:lang w:bidi="lo-LA"/>
              </w:rPr>
              <w:t xml:space="preserve">You must understand the truth that </w:t>
            </w:r>
            <w:r w:rsidR="00486136">
              <w:rPr>
                <w:rFonts w:ascii="Times New Roman" w:hAnsi="Times New Roman" w:cs="DokChampa"/>
                <w:i/>
                <w:iCs/>
                <w:sz w:val="24"/>
                <w:szCs w:val="24"/>
                <w:lang w:bidi="lo-LA"/>
              </w:rPr>
              <w:t>as being in the position of a  VAT remitter</w:t>
            </w:r>
          </w:p>
          <w:p w14:paraId="6A4CE974" w14:textId="77777777" w:rsidR="00486136" w:rsidRDefault="00486136" w:rsidP="00486136">
            <w:pPr>
              <w:pStyle w:val="ListParagraph"/>
              <w:numPr>
                <w:ilvl w:val="0"/>
                <w:numId w:val="24"/>
              </w:numPr>
              <w:ind w:left="72" w:firstLine="0"/>
              <w:rPr>
                <w:rFonts w:ascii="Times New Roman" w:hAnsi="Times New Roman" w:cs="DokChampa"/>
                <w:i/>
                <w:iCs/>
                <w:sz w:val="24"/>
                <w:szCs w:val="24"/>
                <w:lang w:bidi="lo-LA"/>
              </w:rPr>
            </w:pPr>
            <w:r>
              <w:rPr>
                <w:rFonts w:ascii="Times New Roman" w:hAnsi="Times New Roman" w:cs="DokChampa"/>
                <w:i/>
                <w:iCs/>
                <w:sz w:val="24"/>
                <w:szCs w:val="24"/>
                <w:lang w:bidi="lo-LA"/>
              </w:rPr>
              <w:t>You cannot deny the tax inspection officers for not allow the tax officers to look at the ledgers, records and other documents linked to your tax commitments</w:t>
            </w:r>
            <w:r w:rsidR="0011530F">
              <w:rPr>
                <w:rFonts w:ascii="Times New Roman" w:hAnsi="Times New Roman" w:cs="DokChampa"/>
                <w:i/>
                <w:iCs/>
                <w:sz w:val="24"/>
                <w:szCs w:val="24"/>
                <w:lang w:bidi="lo-LA"/>
              </w:rPr>
              <w:t>;</w:t>
            </w:r>
          </w:p>
          <w:p w14:paraId="23A5010D" w14:textId="77777777" w:rsidR="0011530F" w:rsidRDefault="0011530F" w:rsidP="00486136">
            <w:pPr>
              <w:pStyle w:val="ListParagraph"/>
              <w:numPr>
                <w:ilvl w:val="0"/>
                <w:numId w:val="24"/>
              </w:numPr>
              <w:ind w:left="72" w:firstLine="0"/>
              <w:rPr>
                <w:rFonts w:ascii="Times New Roman" w:hAnsi="Times New Roman" w:cs="DokChampa"/>
                <w:i/>
                <w:iCs/>
                <w:sz w:val="24"/>
                <w:szCs w:val="24"/>
                <w:lang w:bidi="lo-LA"/>
              </w:rPr>
            </w:pPr>
            <w:r>
              <w:rPr>
                <w:rFonts w:ascii="Times New Roman" w:hAnsi="Times New Roman" w:cs="DokChampa"/>
                <w:i/>
                <w:iCs/>
                <w:sz w:val="24"/>
                <w:szCs w:val="24"/>
                <w:lang w:bidi="lo-LA"/>
              </w:rPr>
              <w:t>If you are operating your business you cannot deny the tax officers to observe your business venue;</w:t>
            </w:r>
          </w:p>
          <w:p w14:paraId="0C261782" w14:textId="77777777" w:rsidR="0011530F" w:rsidRDefault="0011530F" w:rsidP="00486136">
            <w:pPr>
              <w:pStyle w:val="ListParagraph"/>
              <w:numPr>
                <w:ilvl w:val="0"/>
                <w:numId w:val="24"/>
              </w:numPr>
              <w:ind w:left="72" w:firstLine="0"/>
              <w:rPr>
                <w:rFonts w:ascii="Times New Roman" w:hAnsi="Times New Roman" w:cs="DokChampa"/>
                <w:i/>
                <w:iCs/>
                <w:sz w:val="24"/>
                <w:szCs w:val="24"/>
                <w:lang w:bidi="lo-LA"/>
              </w:rPr>
            </w:pPr>
            <w:r>
              <w:rPr>
                <w:rFonts w:ascii="Times New Roman" w:hAnsi="Times New Roman" w:cs="DokChampa"/>
                <w:i/>
                <w:iCs/>
                <w:sz w:val="24"/>
                <w:szCs w:val="24"/>
                <w:lang w:bidi="lo-LA"/>
              </w:rPr>
              <w:t>You cannot deny the information providing as per the ax officers request;</w:t>
            </w:r>
          </w:p>
          <w:p w14:paraId="2C608A27" w14:textId="77777777" w:rsidR="00486136" w:rsidRDefault="0011530F" w:rsidP="0011530F">
            <w:pPr>
              <w:pStyle w:val="ListParagraph"/>
              <w:ind w:left="72" w:firstLine="0"/>
              <w:rPr>
                <w:rFonts w:ascii="Times New Roman" w:hAnsi="Times New Roman" w:cs="DokChampa"/>
                <w:i/>
                <w:iCs/>
                <w:sz w:val="24"/>
                <w:szCs w:val="24"/>
                <w:lang w:bidi="lo-LA"/>
              </w:rPr>
            </w:pPr>
            <w:r>
              <w:rPr>
                <w:rFonts w:ascii="Times New Roman" w:hAnsi="Times New Roman" w:cs="DokChampa"/>
                <w:i/>
                <w:iCs/>
                <w:sz w:val="24"/>
                <w:szCs w:val="24"/>
                <w:lang w:bidi="lo-LA"/>
              </w:rPr>
              <w:t xml:space="preserve">    </w:t>
            </w:r>
            <w:r w:rsidR="00486136">
              <w:rPr>
                <w:rFonts w:ascii="Times New Roman" w:hAnsi="Times New Roman" w:cs="DokChampa"/>
                <w:i/>
                <w:iCs/>
                <w:sz w:val="24"/>
                <w:szCs w:val="24"/>
                <w:lang w:bidi="lo-LA"/>
              </w:rPr>
              <w:t xml:space="preserve"> </w:t>
            </w:r>
          </w:p>
          <w:p w14:paraId="0EA0CF4A" w14:textId="77777777" w:rsidR="00FD35DB" w:rsidRPr="00E61CD5" w:rsidRDefault="0011530F" w:rsidP="00F943C8">
            <w:pPr>
              <w:pStyle w:val="ListParagraph"/>
              <w:ind w:left="72" w:firstLine="0"/>
              <w:rPr>
                <w:rFonts w:ascii="Times New Roman" w:hAnsi="Times New Roman" w:cs="DokChampa"/>
                <w:i/>
                <w:iCs/>
                <w:sz w:val="24"/>
                <w:szCs w:val="24"/>
                <w:lang w:bidi="lo-LA"/>
              </w:rPr>
            </w:pPr>
            <w:r>
              <w:rPr>
                <w:rFonts w:ascii="Times New Roman" w:hAnsi="Times New Roman" w:cs="DokChampa"/>
                <w:i/>
                <w:iCs/>
                <w:sz w:val="24"/>
                <w:szCs w:val="24"/>
                <w:lang w:bidi="lo-LA"/>
              </w:rPr>
              <w:t>Whatever the denial is,</w:t>
            </w:r>
            <w:r w:rsidR="00615367">
              <w:rPr>
                <w:rFonts w:ascii="Times New Roman" w:hAnsi="Times New Roman" w:cs="DokChampa"/>
                <w:i/>
                <w:iCs/>
                <w:sz w:val="24"/>
                <w:szCs w:val="24"/>
                <w:lang w:bidi="lo-LA"/>
              </w:rPr>
              <w:t xml:space="preserve"> including not holding any account nor record and not maintaining and keeping the documents within the time limit of 10 years, which is considered as violation of laws and regulations, which will be penalized in many-fold compared with the unpaid tax amount or t</w:t>
            </w:r>
            <w:r w:rsidR="00F943C8">
              <w:rPr>
                <w:rFonts w:ascii="Times New Roman" w:hAnsi="Times New Roman" w:cs="DokChampa"/>
                <w:i/>
                <w:iCs/>
                <w:sz w:val="24"/>
                <w:szCs w:val="24"/>
                <w:lang w:bidi="lo-LA"/>
              </w:rPr>
              <w:t>he tax amount wrongly requested, apart from this,  it could end with the closing of the business operation and proceeded as a  court case.</w:t>
            </w:r>
            <w:r w:rsidR="00615367">
              <w:rPr>
                <w:rFonts w:ascii="Times New Roman" w:hAnsi="Times New Roman" w:cs="DokChampa"/>
                <w:i/>
                <w:iCs/>
                <w:sz w:val="24"/>
                <w:szCs w:val="24"/>
                <w:lang w:bidi="lo-LA"/>
              </w:rPr>
              <w:t xml:space="preserve"> </w:t>
            </w:r>
            <w:r>
              <w:rPr>
                <w:rFonts w:ascii="Times New Roman" w:hAnsi="Times New Roman" w:cs="DokChampa"/>
                <w:i/>
                <w:iCs/>
                <w:sz w:val="24"/>
                <w:szCs w:val="24"/>
                <w:lang w:bidi="lo-LA"/>
              </w:rPr>
              <w:t xml:space="preserve"> </w:t>
            </w:r>
            <w:r w:rsidR="00486136">
              <w:rPr>
                <w:rFonts w:ascii="Times New Roman" w:hAnsi="Times New Roman" w:cs="DokChampa"/>
                <w:i/>
                <w:iCs/>
                <w:sz w:val="24"/>
                <w:szCs w:val="24"/>
                <w:lang w:bidi="lo-LA"/>
              </w:rPr>
              <w:t xml:space="preserve">  </w:t>
            </w:r>
          </w:p>
        </w:tc>
      </w:tr>
    </w:tbl>
    <w:p w14:paraId="22CA6D56" w14:textId="77777777" w:rsidR="005D609E" w:rsidRDefault="005D609E" w:rsidP="003653D8">
      <w:pPr>
        <w:spacing w:after="0"/>
        <w:rPr>
          <w:rFonts w:ascii="Times New Roman" w:hAnsi="Times New Roman"/>
          <w:noProof/>
          <w:sz w:val="24"/>
          <w:szCs w:val="24"/>
          <w:lang w:bidi="th-TH"/>
        </w:rPr>
      </w:pPr>
    </w:p>
    <w:p w14:paraId="4AD132DD" w14:textId="77777777" w:rsidR="00F943C8" w:rsidRDefault="00F943C8" w:rsidP="003653D8">
      <w:pPr>
        <w:spacing w:after="0"/>
        <w:rPr>
          <w:rFonts w:ascii="Times New Roman" w:hAnsi="Times New Roman"/>
          <w:noProof/>
          <w:sz w:val="24"/>
          <w:szCs w:val="24"/>
          <w:lang w:bidi="th-TH"/>
        </w:rPr>
      </w:pPr>
    </w:p>
    <w:p w14:paraId="56993215" w14:textId="77777777" w:rsidR="00F943C8" w:rsidRDefault="00F943C8" w:rsidP="003653D8">
      <w:pPr>
        <w:spacing w:after="0"/>
        <w:rPr>
          <w:rFonts w:ascii="Times New Roman" w:hAnsi="Times New Roman"/>
          <w:noProof/>
          <w:sz w:val="24"/>
          <w:szCs w:val="24"/>
          <w:lang w:bidi="th-TH"/>
        </w:rPr>
      </w:pPr>
    </w:p>
    <w:p w14:paraId="4E233BC0" w14:textId="77777777" w:rsidR="00F943C8" w:rsidRDefault="00F943C8" w:rsidP="003653D8">
      <w:pPr>
        <w:spacing w:after="0"/>
        <w:rPr>
          <w:rFonts w:ascii="Times New Roman" w:hAnsi="Times New Roman"/>
          <w:noProof/>
          <w:sz w:val="24"/>
          <w:szCs w:val="24"/>
          <w:lang w:bidi="th-TH"/>
        </w:rPr>
      </w:pPr>
    </w:p>
    <w:p w14:paraId="38B812B6" w14:textId="77777777" w:rsidR="00F943C8" w:rsidRDefault="00F943C8" w:rsidP="003653D8">
      <w:pPr>
        <w:spacing w:after="0"/>
        <w:rPr>
          <w:rFonts w:ascii="Times New Roman" w:hAnsi="Times New Roman"/>
          <w:noProof/>
          <w:sz w:val="24"/>
          <w:szCs w:val="24"/>
          <w:lang w:bidi="th-TH"/>
        </w:rPr>
      </w:pPr>
    </w:p>
    <w:p w14:paraId="08B2A16B" w14:textId="77777777" w:rsidR="00F943C8" w:rsidRDefault="00F943C8" w:rsidP="003653D8">
      <w:pPr>
        <w:spacing w:after="0"/>
        <w:rPr>
          <w:rFonts w:ascii="Times New Roman" w:hAnsi="Times New Roman"/>
          <w:noProof/>
          <w:sz w:val="24"/>
          <w:szCs w:val="24"/>
          <w:lang w:bidi="th-TH"/>
        </w:rPr>
      </w:pPr>
    </w:p>
    <w:p w14:paraId="47E73C6B" w14:textId="77777777" w:rsidR="00F943C8" w:rsidRDefault="00F943C8" w:rsidP="003653D8">
      <w:pPr>
        <w:spacing w:after="0"/>
        <w:rPr>
          <w:rFonts w:ascii="Times New Roman" w:hAnsi="Times New Roman"/>
          <w:noProof/>
          <w:sz w:val="24"/>
          <w:szCs w:val="24"/>
          <w:lang w:bidi="th-TH"/>
        </w:rPr>
      </w:pPr>
    </w:p>
    <w:p w14:paraId="0D05B7B4" w14:textId="77777777" w:rsidR="00F943C8" w:rsidRDefault="00F943C8" w:rsidP="003653D8">
      <w:pPr>
        <w:spacing w:after="0"/>
        <w:rPr>
          <w:rFonts w:ascii="Times New Roman" w:hAnsi="Times New Roman"/>
          <w:noProof/>
          <w:sz w:val="24"/>
          <w:szCs w:val="24"/>
          <w:lang w:bidi="th-TH"/>
        </w:rPr>
      </w:pPr>
    </w:p>
    <w:p w14:paraId="2F653E45" w14:textId="77777777" w:rsidR="00F943C8" w:rsidRDefault="00F943C8" w:rsidP="003653D8">
      <w:pPr>
        <w:spacing w:after="0"/>
        <w:rPr>
          <w:rFonts w:ascii="Times New Roman" w:hAnsi="Times New Roman"/>
          <w:noProof/>
          <w:sz w:val="24"/>
          <w:szCs w:val="24"/>
          <w:lang w:bidi="th-TH"/>
        </w:rPr>
      </w:pPr>
    </w:p>
    <w:p w14:paraId="5A12BAA7" w14:textId="77777777" w:rsidR="00F943C8" w:rsidRDefault="00F943C8" w:rsidP="003653D8">
      <w:pPr>
        <w:spacing w:after="0"/>
        <w:rPr>
          <w:rFonts w:ascii="Times New Roman" w:hAnsi="Times New Roman"/>
          <w:noProof/>
          <w:sz w:val="24"/>
          <w:szCs w:val="24"/>
          <w:lang w:bidi="th-TH"/>
        </w:rPr>
      </w:pPr>
    </w:p>
    <w:p w14:paraId="1B8F6D7D" w14:textId="77777777" w:rsidR="00F943C8" w:rsidRDefault="00F943C8" w:rsidP="003653D8">
      <w:pPr>
        <w:spacing w:after="0"/>
        <w:rPr>
          <w:rFonts w:ascii="Times New Roman" w:hAnsi="Times New Roman"/>
          <w:noProof/>
          <w:sz w:val="24"/>
          <w:szCs w:val="24"/>
          <w:lang w:bidi="th-TH"/>
        </w:rPr>
      </w:pPr>
    </w:p>
    <w:p w14:paraId="68681F90" w14:textId="77777777" w:rsidR="00F943C8" w:rsidRDefault="00F943C8" w:rsidP="003653D8">
      <w:pPr>
        <w:spacing w:after="0"/>
        <w:rPr>
          <w:rFonts w:ascii="Times New Roman" w:hAnsi="Times New Roman"/>
          <w:noProof/>
          <w:sz w:val="24"/>
          <w:szCs w:val="24"/>
          <w:lang w:bidi="th-TH"/>
        </w:rPr>
      </w:pPr>
    </w:p>
    <w:p w14:paraId="7D8FB844" w14:textId="77777777" w:rsidR="00F943C8" w:rsidRDefault="00F943C8" w:rsidP="003653D8">
      <w:pPr>
        <w:spacing w:after="0"/>
        <w:rPr>
          <w:rFonts w:ascii="Times New Roman" w:hAnsi="Times New Roman"/>
          <w:noProof/>
          <w:sz w:val="24"/>
          <w:szCs w:val="24"/>
          <w:lang w:bidi="th-TH"/>
        </w:rPr>
      </w:pPr>
    </w:p>
    <w:p w14:paraId="0D9D0A8F" w14:textId="77777777" w:rsidR="00F943C8" w:rsidRDefault="00F943C8" w:rsidP="003653D8">
      <w:pPr>
        <w:spacing w:after="0"/>
        <w:rPr>
          <w:rFonts w:ascii="Times New Roman" w:hAnsi="Times New Roman"/>
          <w:noProof/>
          <w:sz w:val="24"/>
          <w:szCs w:val="24"/>
          <w:lang w:bidi="th-TH"/>
        </w:rPr>
      </w:pPr>
    </w:p>
    <w:p w14:paraId="5CAABB2E" w14:textId="77777777" w:rsidR="00F943C8" w:rsidRDefault="00F943C8" w:rsidP="003653D8">
      <w:pPr>
        <w:spacing w:after="0"/>
        <w:rPr>
          <w:rFonts w:ascii="Times New Roman" w:hAnsi="Times New Roman"/>
          <w:noProof/>
          <w:sz w:val="24"/>
          <w:szCs w:val="24"/>
          <w:lang w:bidi="th-TH"/>
        </w:rPr>
      </w:pPr>
    </w:p>
    <w:p w14:paraId="1CDBCC7F" w14:textId="77777777" w:rsidR="00F943C8" w:rsidRDefault="00F943C8" w:rsidP="003653D8">
      <w:pPr>
        <w:spacing w:after="0"/>
        <w:rPr>
          <w:rFonts w:ascii="Times New Roman" w:hAnsi="Times New Roman"/>
          <w:noProof/>
          <w:sz w:val="24"/>
          <w:szCs w:val="24"/>
          <w:lang w:bidi="th-TH"/>
        </w:rPr>
      </w:pPr>
    </w:p>
    <w:p w14:paraId="3740F67C" w14:textId="77777777" w:rsidR="00F943C8" w:rsidRDefault="00F943C8" w:rsidP="003653D8">
      <w:pPr>
        <w:spacing w:after="0"/>
        <w:rPr>
          <w:rFonts w:ascii="Times New Roman" w:hAnsi="Times New Roman"/>
          <w:noProof/>
          <w:sz w:val="24"/>
          <w:szCs w:val="24"/>
          <w:lang w:bidi="th-TH"/>
        </w:rPr>
      </w:pPr>
    </w:p>
    <w:p w14:paraId="523CBE6D" w14:textId="77777777" w:rsidR="00F943C8" w:rsidRDefault="00F943C8" w:rsidP="003653D8">
      <w:pPr>
        <w:spacing w:after="0"/>
        <w:rPr>
          <w:rFonts w:ascii="Times New Roman" w:hAnsi="Times New Roman"/>
          <w:noProof/>
          <w:sz w:val="24"/>
          <w:szCs w:val="24"/>
          <w:lang w:bidi="th-TH"/>
        </w:rPr>
      </w:pPr>
    </w:p>
    <w:p w14:paraId="7F622B18" w14:textId="77777777" w:rsidR="00F943C8" w:rsidRDefault="00F943C8" w:rsidP="003653D8">
      <w:pPr>
        <w:spacing w:after="0"/>
        <w:rPr>
          <w:rFonts w:ascii="Times New Roman" w:hAnsi="Times New Roman"/>
          <w:noProof/>
          <w:sz w:val="24"/>
          <w:szCs w:val="24"/>
          <w:lang w:bidi="th-TH"/>
        </w:rPr>
      </w:pPr>
    </w:p>
    <w:p w14:paraId="741C2D34" w14:textId="77777777" w:rsidR="00F943C8" w:rsidRDefault="00F943C8" w:rsidP="003653D8">
      <w:pPr>
        <w:spacing w:after="0"/>
        <w:rPr>
          <w:rFonts w:ascii="Times New Roman" w:hAnsi="Times New Roman"/>
          <w:noProof/>
          <w:sz w:val="24"/>
          <w:szCs w:val="24"/>
          <w:lang w:bidi="th-TH"/>
        </w:rPr>
      </w:pPr>
    </w:p>
    <w:p w14:paraId="77FF1CE6" w14:textId="77777777" w:rsidR="00F943C8" w:rsidRDefault="00F943C8" w:rsidP="003653D8">
      <w:pPr>
        <w:spacing w:after="0"/>
        <w:rPr>
          <w:rFonts w:ascii="Times New Roman" w:hAnsi="Times New Roman"/>
          <w:noProof/>
          <w:sz w:val="24"/>
          <w:szCs w:val="24"/>
          <w:lang w:bidi="th-TH"/>
        </w:rPr>
      </w:pPr>
    </w:p>
    <w:p w14:paraId="11048AE2" w14:textId="77777777" w:rsidR="00F943C8" w:rsidRDefault="00F943C8" w:rsidP="003653D8">
      <w:pPr>
        <w:spacing w:after="0"/>
        <w:rPr>
          <w:rFonts w:ascii="Times New Roman" w:hAnsi="Times New Roman"/>
          <w:noProof/>
          <w:sz w:val="24"/>
          <w:szCs w:val="24"/>
          <w:lang w:bidi="th-TH"/>
        </w:rPr>
      </w:pPr>
    </w:p>
    <w:p w14:paraId="7650C628" w14:textId="77777777" w:rsidR="00F943C8" w:rsidRDefault="00F943C8" w:rsidP="003653D8">
      <w:pPr>
        <w:spacing w:after="0"/>
        <w:rPr>
          <w:rFonts w:ascii="Times New Roman" w:hAnsi="Times New Roman"/>
          <w:noProof/>
          <w:sz w:val="24"/>
          <w:szCs w:val="24"/>
          <w:lang w:bidi="th-TH"/>
        </w:rPr>
      </w:pPr>
    </w:p>
    <w:p w14:paraId="13CEE65E" w14:textId="77777777" w:rsidR="00F943C8" w:rsidRDefault="00F943C8" w:rsidP="003653D8">
      <w:pPr>
        <w:spacing w:after="0"/>
        <w:rPr>
          <w:rFonts w:ascii="Times New Roman" w:hAnsi="Times New Roman"/>
          <w:noProof/>
          <w:sz w:val="24"/>
          <w:szCs w:val="24"/>
          <w:lang w:bidi="th-TH"/>
        </w:rPr>
      </w:pPr>
    </w:p>
    <w:p w14:paraId="0368651E" w14:textId="77777777" w:rsidR="00F943C8" w:rsidRDefault="00F943C8" w:rsidP="003653D8">
      <w:pPr>
        <w:spacing w:after="0"/>
        <w:rPr>
          <w:rFonts w:ascii="Times New Roman" w:hAnsi="Times New Roman"/>
          <w:noProof/>
          <w:sz w:val="24"/>
          <w:szCs w:val="24"/>
          <w:lang w:bidi="th-TH"/>
        </w:rPr>
      </w:pPr>
    </w:p>
    <w:p w14:paraId="56FBCF84" w14:textId="77777777" w:rsidR="00F943C8" w:rsidRDefault="00F943C8" w:rsidP="003653D8">
      <w:pPr>
        <w:spacing w:after="0"/>
        <w:rPr>
          <w:rFonts w:ascii="Times New Roman" w:hAnsi="Times New Roman"/>
          <w:noProof/>
          <w:sz w:val="24"/>
          <w:szCs w:val="24"/>
          <w:lang w:bidi="th-TH"/>
        </w:rPr>
      </w:pPr>
    </w:p>
    <w:p w14:paraId="76345638" w14:textId="77777777" w:rsidR="00F943C8" w:rsidRDefault="00F943C8" w:rsidP="00E517EC">
      <w:pPr>
        <w:spacing w:after="0"/>
        <w:ind w:left="0" w:firstLine="0"/>
        <w:rPr>
          <w:rFonts w:ascii="Times New Roman" w:hAnsi="Times New Roman"/>
          <w:noProof/>
          <w:sz w:val="24"/>
          <w:szCs w:val="24"/>
          <w:lang w:bidi="th-TH"/>
        </w:rPr>
      </w:pPr>
    </w:p>
    <w:p w14:paraId="50DCA6BE" w14:textId="4875F565" w:rsidR="00F943C8" w:rsidRPr="00E517EC" w:rsidRDefault="00AD1D9D" w:rsidP="00F943C8">
      <w:pPr>
        <w:pStyle w:val="ListParagraph"/>
        <w:spacing w:after="0"/>
        <w:ind w:firstLine="0"/>
        <w:rPr>
          <w:rFonts w:ascii="Times New Roman" w:hAnsi="Times New Roman" w:cs="Times New Roman"/>
          <w:b/>
          <w:sz w:val="24"/>
          <w:szCs w:val="24"/>
        </w:rPr>
      </w:pPr>
      <w:r w:rsidRPr="00B10DE6">
        <w:rPr>
          <w:rFonts w:ascii="Times New Roman" w:hAnsi="Times New Roman" w:cs="Times New Roman"/>
          <w:noProof/>
        </w:rPr>
        <w:drawing>
          <wp:anchor distT="0" distB="0" distL="114300" distR="114300" simplePos="0" relativeHeight="251724800" behindDoc="1" locked="0" layoutInCell="1" allowOverlap="1" wp14:anchorId="72923A46" wp14:editId="7053FCDA">
            <wp:simplePos x="0" y="0"/>
            <wp:positionH relativeFrom="column">
              <wp:posOffset>2743200</wp:posOffset>
            </wp:positionH>
            <wp:positionV relativeFrom="paragraph">
              <wp:posOffset>206375</wp:posOffset>
            </wp:positionV>
            <wp:extent cx="854710" cy="758825"/>
            <wp:effectExtent l="0" t="0" r="8890" b="3175"/>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71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19C" w:rsidRPr="00E517EC">
        <w:rPr>
          <w:rFonts w:ascii="Times New Roman" w:hAnsi="Times New Roman" w:cs="Times New Roman"/>
          <w:b/>
          <w:sz w:val="24"/>
          <w:szCs w:val="24"/>
        </w:rPr>
        <w:t>Annex 3</w:t>
      </w:r>
      <w:r w:rsidR="00F943C8" w:rsidRPr="00E517EC">
        <w:rPr>
          <w:rFonts w:ascii="Times New Roman" w:hAnsi="Times New Roman" w:cs="Times New Roman"/>
          <w:b/>
          <w:sz w:val="24"/>
          <w:szCs w:val="24"/>
        </w:rPr>
        <w:t xml:space="preserve">.                                            </w:t>
      </w:r>
      <w:r w:rsidR="00E517EC">
        <w:rPr>
          <w:rFonts w:ascii="Times New Roman" w:hAnsi="Times New Roman" w:cs="Times New Roman"/>
          <w:b/>
          <w:sz w:val="24"/>
          <w:szCs w:val="24"/>
        </w:rPr>
        <w:t xml:space="preserve">                         </w:t>
      </w:r>
      <w:r w:rsidR="00F943C8" w:rsidRPr="00E517EC">
        <w:rPr>
          <w:rFonts w:ascii="Times New Roman" w:hAnsi="Times New Roman" w:cs="Times New Roman"/>
          <w:b/>
          <w:sz w:val="24"/>
          <w:szCs w:val="24"/>
        </w:rPr>
        <w:t xml:space="preserve">   </w:t>
      </w:r>
      <w:r w:rsidR="00E517EC" w:rsidRPr="00E517EC">
        <w:rPr>
          <w:rFonts w:ascii="Times New Roman" w:hAnsi="Times New Roman" w:cs="Times New Roman"/>
          <w:b/>
          <w:sz w:val="24"/>
          <w:szCs w:val="24"/>
        </w:rPr>
        <w:t xml:space="preserve">         </w:t>
      </w:r>
      <w:r w:rsidR="00F943C8" w:rsidRPr="00E517EC">
        <w:rPr>
          <w:rFonts w:ascii="Times New Roman" w:hAnsi="Times New Roman" w:cs="Times New Roman"/>
          <w:b/>
          <w:sz w:val="24"/>
          <w:szCs w:val="24"/>
        </w:rPr>
        <w:t xml:space="preserve"> Printing Form No.  10/VAT. TAX</w:t>
      </w:r>
    </w:p>
    <w:p w14:paraId="3BF59F5D" w14:textId="30911240" w:rsidR="00F943C8" w:rsidRDefault="00F943C8" w:rsidP="00F943C8">
      <w:pPr>
        <w:pStyle w:val="ListParagraph"/>
        <w:spacing w:after="0"/>
        <w:ind w:firstLine="0"/>
        <w:rPr>
          <w:noProof/>
        </w:rPr>
      </w:pPr>
      <w:r>
        <w:rPr>
          <w:rFonts w:ascii="Times New Roman" w:hAnsi="Times New Roman" w:cs="Times New Roman"/>
          <w:sz w:val="24"/>
          <w:szCs w:val="24"/>
        </w:rPr>
        <w:t xml:space="preserve">                                                                </w:t>
      </w:r>
    </w:p>
    <w:p w14:paraId="6A973E45" w14:textId="77777777" w:rsidR="00E517EC" w:rsidRDefault="00E517EC" w:rsidP="00F943C8">
      <w:pPr>
        <w:pStyle w:val="ListParagraph"/>
        <w:spacing w:after="0"/>
        <w:ind w:firstLine="0"/>
        <w:rPr>
          <w:noProof/>
        </w:rPr>
      </w:pPr>
    </w:p>
    <w:p w14:paraId="74AD62B3" w14:textId="77777777" w:rsidR="00E517EC" w:rsidRDefault="00E517EC" w:rsidP="00E517EC">
      <w:pPr>
        <w:spacing w:after="0" w:line="240" w:lineRule="auto"/>
        <w:ind w:left="442" w:hanging="357"/>
        <w:contextualSpacing/>
        <w:jc w:val="center"/>
        <w:rPr>
          <w:rFonts w:ascii="Times New Roman" w:hAnsi="Times New Roman" w:cs="Times New Roman"/>
          <w:b/>
          <w:sz w:val="24"/>
          <w:szCs w:val="24"/>
        </w:rPr>
      </w:pPr>
    </w:p>
    <w:p w14:paraId="3AB05866" w14:textId="77777777" w:rsidR="00E517EC" w:rsidRDefault="00E517EC" w:rsidP="00E517EC">
      <w:pPr>
        <w:spacing w:after="0" w:line="240" w:lineRule="auto"/>
        <w:ind w:left="442" w:hanging="357"/>
        <w:contextualSpacing/>
        <w:jc w:val="center"/>
        <w:rPr>
          <w:rFonts w:ascii="Times New Roman" w:hAnsi="Times New Roman" w:cs="Times New Roman"/>
          <w:b/>
          <w:sz w:val="24"/>
          <w:szCs w:val="24"/>
        </w:rPr>
      </w:pPr>
    </w:p>
    <w:p w14:paraId="00726640" w14:textId="77777777" w:rsidR="00E517EC" w:rsidRPr="00D17933" w:rsidRDefault="00E517EC" w:rsidP="00E517EC">
      <w:pPr>
        <w:spacing w:after="0" w:line="240" w:lineRule="auto"/>
        <w:ind w:left="442" w:hanging="357"/>
        <w:contextualSpacing/>
        <w:jc w:val="center"/>
        <w:rPr>
          <w:rFonts w:ascii="Times New Roman" w:hAnsi="Times New Roman" w:cs="Times New Roman"/>
          <w:b/>
          <w:sz w:val="24"/>
          <w:szCs w:val="24"/>
        </w:rPr>
      </w:pPr>
      <w:r w:rsidRPr="00D17933">
        <w:rPr>
          <w:rFonts w:ascii="Times New Roman" w:hAnsi="Times New Roman" w:cs="Times New Roman"/>
          <w:b/>
          <w:sz w:val="24"/>
          <w:szCs w:val="24"/>
        </w:rPr>
        <w:t>Lao   People’s   Democratic   Republic</w:t>
      </w:r>
    </w:p>
    <w:p w14:paraId="3FC94971" w14:textId="77777777" w:rsidR="00E517EC" w:rsidRDefault="00E517EC" w:rsidP="00E517EC">
      <w:pPr>
        <w:spacing w:line="240" w:lineRule="auto"/>
        <w:ind w:left="442" w:hanging="357"/>
        <w:contextualSpacing/>
        <w:jc w:val="center"/>
        <w:rPr>
          <w:rFonts w:ascii="Times New Roman" w:hAnsi="Times New Roman" w:cs="Times New Roman"/>
          <w:b/>
          <w:sz w:val="24"/>
          <w:szCs w:val="24"/>
        </w:rPr>
      </w:pPr>
      <w:r w:rsidRPr="00D17933">
        <w:rPr>
          <w:rFonts w:ascii="Times New Roman" w:hAnsi="Times New Roman" w:cs="Times New Roman"/>
          <w:b/>
          <w:sz w:val="24"/>
          <w:szCs w:val="24"/>
        </w:rPr>
        <w:t>Peace   Independence    Democracy   Unity     Prosperity</w:t>
      </w:r>
    </w:p>
    <w:p w14:paraId="63969827" w14:textId="77777777" w:rsidR="00E517EC" w:rsidRDefault="00E517EC" w:rsidP="00E517EC">
      <w:pPr>
        <w:spacing w:line="240" w:lineRule="auto"/>
        <w:ind w:left="442" w:hanging="357"/>
        <w:contextualSpacing/>
        <w:jc w:val="center"/>
        <w:rPr>
          <w:rFonts w:ascii="Times New Roman" w:hAnsi="Times New Roman" w:cs="Times New Roman"/>
          <w:b/>
          <w:sz w:val="24"/>
          <w:szCs w:val="24"/>
        </w:rPr>
      </w:pPr>
    </w:p>
    <w:p w14:paraId="17D6C3DD" w14:textId="77777777" w:rsidR="00F943C8" w:rsidRPr="00E517EC" w:rsidRDefault="00F943C8" w:rsidP="00F943C8">
      <w:pPr>
        <w:pStyle w:val="ListParagraph"/>
        <w:spacing w:after="0"/>
        <w:ind w:left="0" w:firstLine="0"/>
        <w:rPr>
          <w:rFonts w:ascii="Times New Roman" w:hAnsi="Times New Roman" w:cs="Times New Roman"/>
          <w:b/>
          <w:sz w:val="24"/>
          <w:szCs w:val="24"/>
        </w:rPr>
      </w:pPr>
      <w:r w:rsidRPr="00E517EC">
        <w:rPr>
          <w:rFonts w:ascii="Times New Roman" w:hAnsi="Times New Roman" w:cs="Times New Roman"/>
          <w:b/>
          <w:sz w:val="24"/>
          <w:szCs w:val="24"/>
        </w:rPr>
        <w:t>Ministry of Finance                                                                                                        No……   /MOF</w:t>
      </w:r>
    </w:p>
    <w:p w14:paraId="2524BABF" w14:textId="2E730010" w:rsidR="00F943C8" w:rsidRPr="00E517EC" w:rsidRDefault="00F943C8" w:rsidP="00F943C8">
      <w:pPr>
        <w:pStyle w:val="ListParagraph"/>
        <w:spacing w:before="0"/>
        <w:ind w:left="0" w:firstLine="0"/>
        <w:jc w:val="left"/>
        <w:rPr>
          <w:rFonts w:ascii="Times New Roman" w:hAnsi="Times New Roman" w:cs="Times New Roman"/>
          <w:b/>
          <w:sz w:val="24"/>
          <w:szCs w:val="24"/>
        </w:rPr>
      </w:pPr>
      <w:r w:rsidRPr="00E517EC">
        <w:rPr>
          <w:rFonts w:ascii="Times New Roman" w:hAnsi="Times New Roman" w:cs="Times New Roman"/>
          <w:b/>
          <w:sz w:val="24"/>
          <w:szCs w:val="24"/>
        </w:rPr>
        <w:t xml:space="preserve">Tax Department/Provincial and Capital Tax Departments                    </w:t>
      </w:r>
      <w:r w:rsidR="00E517EC" w:rsidRPr="00E517EC">
        <w:rPr>
          <w:rFonts w:ascii="Times New Roman" w:hAnsi="Times New Roman" w:cs="Times New Roman"/>
          <w:b/>
          <w:sz w:val="24"/>
          <w:szCs w:val="24"/>
        </w:rPr>
        <w:t xml:space="preserve"> </w:t>
      </w:r>
      <w:r w:rsidRPr="00E517EC">
        <w:rPr>
          <w:rFonts w:ascii="Times New Roman" w:hAnsi="Times New Roman" w:cs="Times New Roman"/>
          <w:b/>
          <w:sz w:val="24"/>
          <w:szCs w:val="24"/>
        </w:rPr>
        <w:t xml:space="preserve">   Date…..month…..year….</w:t>
      </w:r>
    </w:p>
    <w:p w14:paraId="2357FAB8" w14:textId="77777777" w:rsidR="00E517EC" w:rsidRPr="000E7DEF" w:rsidRDefault="00E517EC" w:rsidP="00F943C8">
      <w:pPr>
        <w:pStyle w:val="ListParagraph"/>
        <w:spacing w:before="0"/>
        <w:ind w:left="0" w:firstLine="0"/>
        <w:jc w:val="left"/>
        <w:rPr>
          <w:rFonts w:ascii="Times New Roman" w:hAnsi="Times New Roman" w:cs="Times New Roman"/>
          <w:sz w:val="24"/>
          <w:szCs w:val="24"/>
        </w:rPr>
      </w:pPr>
    </w:p>
    <w:p w14:paraId="0D1CF37A" w14:textId="77777777" w:rsidR="002E4BF2" w:rsidRPr="002E4BF2" w:rsidRDefault="00F943C8" w:rsidP="002E4BF2">
      <w:pPr>
        <w:spacing w:before="0" w:after="0"/>
        <w:jc w:val="center"/>
        <w:rPr>
          <w:rFonts w:ascii="Times New Roman" w:hAnsi="Times New Roman"/>
          <w:b/>
          <w:bCs/>
          <w:noProof/>
          <w:sz w:val="24"/>
          <w:szCs w:val="24"/>
          <w:lang w:bidi="th-TH"/>
        </w:rPr>
      </w:pPr>
      <w:r w:rsidRPr="002E4BF2">
        <w:rPr>
          <w:rFonts w:ascii="Times New Roman" w:hAnsi="Times New Roman"/>
          <w:b/>
          <w:bCs/>
          <w:noProof/>
          <w:sz w:val="24"/>
          <w:szCs w:val="24"/>
          <w:lang w:bidi="th-TH"/>
        </w:rPr>
        <w:t>The Tax Department Director General</w:t>
      </w:r>
      <w:r w:rsidR="002E4BF2" w:rsidRPr="002E4BF2">
        <w:rPr>
          <w:rFonts w:ascii="Times New Roman" w:hAnsi="Times New Roman"/>
          <w:b/>
          <w:bCs/>
          <w:noProof/>
          <w:sz w:val="24"/>
          <w:szCs w:val="24"/>
          <w:lang w:bidi="th-TH"/>
        </w:rPr>
        <w:t xml:space="preserve"> and the Provincial and Capital </w:t>
      </w:r>
    </w:p>
    <w:p w14:paraId="2AB54ABD" w14:textId="77777777" w:rsidR="00F943C8" w:rsidRDefault="002E4BF2" w:rsidP="002E4BF2">
      <w:pPr>
        <w:spacing w:before="0" w:after="0"/>
        <w:jc w:val="center"/>
        <w:rPr>
          <w:rFonts w:ascii="Times New Roman" w:hAnsi="Times New Roman"/>
          <w:b/>
          <w:bCs/>
          <w:noProof/>
          <w:sz w:val="24"/>
          <w:szCs w:val="24"/>
          <w:lang w:bidi="th-TH"/>
        </w:rPr>
      </w:pPr>
      <w:r w:rsidRPr="002E4BF2">
        <w:rPr>
          <w:rFonts w:ascii="Times New Roman" w:hAnsi="Times New Roman"/>
          <w:b/>
          <w:bCs/>
          <w:noProof/>
          <w:sz w:val="24"/>
          <w:szCs w:val="24"/>
          <w:lang w:bidi="th-TH"/>
        </w:rPr>
        <w:t>Tax Department Directors’</w:t>
      </w:r>
      <w:r w:rsidR="00F943C8" w:rsidRPr="002E4BF2">
        <w:rPr>
          <w:rFonts w:ascii="Times New Roman" w:hAnsi="Times New Roman"/>
          <w:b/>
          <w:bCs/>
          <w:noProof/>
          <w:sz w:val="24"/>
          <w:szCs w:val="24"/>
          <w:lang w:bidi="th-TH"/>
        </w:rPr>
        <w:t xml:space="preserve"> Decision on The VAT Amount Refund </w:t>
      </w:r>
    </w:p>
    <w:p w14:paraId="1D0F67C7" w14:textId="77777777" w:rsidR="00E517EC" w:rsidRPr="002E4BF2" w:rsidRDefault="00E517EC" w:rsidP="002E4BF2">
      <w:pPr>
        <w:spacing w:before="0" w:after="0"/>
        <w:jc w:val="center"/>
        <w:rPr>
          <w:rFonts w:ascii="Times New Roman" w:hAnsi="Times New Roman"/>
          <w:b/>
          <w:bCs/>
          <w:noProof/>
          <w:sz w:val="24"/>
          <w:szCs w:val="24"/>
          <w:lang w:bidi="th-TH"/>
        </w:rPr>
      </w:pPr>
    </w:p>
    <w:p w14:paraId="08011014" w14:textId="119CCF1F" w:rsidR="002B6C91" w:rsidRDefault="00E517EC" w:rsidP="002B6C91">
      <w:pPr>
        <w:spacing w:after="0"/>
        <w:ind w:left="90" w:hanging="4"/>
        <w:rPr>
          <w:rFonts w:ascii="Times New Roman" w:hAnsi="Times New Roman"/>
          <w:noProof/>
          <w:sz w:val="24"/>
          <w:szCs w:val="24"/>
          <w:lang w:bidi="th-TH"/>
        </w:rPr>
      </w:pPr>
      <w:r>
        <w:rPr>
          <w:rFonts w:ascii="Times New Roman" w:hAnsi="Times New Roman"/>
          <w:noProof/>
          <w:sz w:val="24"/>
          <w:szCs w:val="24"/>
          <w:lang w:bidi="th-TH"/>
        </w:rPr>
        <w:t>- Persuant</w:t>
      </w:r>
      <w:r w:rsidR="002B6C91">
        <w:rPr>
          <w:rFonts w:ascii="Times New Roman" w:hAnsi="Times New Roman"/>
          <w:noProof/>
          <w:sz w:val="24"/>
          <w:szCs w:val="24"/>
          <w:lang w:bidi="th-TH"/>
        </w:rPr>
        <w:t xml:space="preserve"> to the Article 24 of the Law of VAT, No. 04 /NA dated December 26,  2006; the Article 23 and 24 of the Decree on the VAT Implementation No. 270/PM, dated September 18, 2009.</w:t>
      </w:r>
    </w:p>
    <w:p w14:paraId="2BD27375" w14:textId="51811B4E" w:rsidR="002B6C91" w:rsidRDefault="00E517EC" w:rsidP="00E746F8">
      <w:pPr>
        <w:spacing w:before="0" w:after="0"/>
        <w:ind w:left="86" w:firstLine="0"/>
        <w:rPr>
          <w:rFonts w:ascii="Times New Roman" w:hAnsi="Times New Roman"/>
          <w:noProof/>
          <w:sz w:val="24"/>
          <w:szCs w:val="24"/>
          <w:lang w:bidi="th-TH"/>
        </w:rPr>
      </w:pPr>
      <w:r>
        <w:rPr>
          <w:rFonts w:ascii="Times New Roman" w:hAnsi="Times New Roman"/>
          <w:noProof/>
          <w:sz w:val="24"/>
          <w:szCs w:val="24"/>
          <w:lang w:bidi="th-TH"/>
        </w:rPr>
        <w:t xml:space="preserve">- Persuant to </w:t>
      </w:r>
      <w:r w:rsidR="002B6C91">
        <w:rPr>
          <w:rFonts w:ascii="Times New Roman" w:hAnsi="Times New Roman"/>
          <w:noProof/>
          <w:sz w:val="24"/>
          <w:szCs w:val="24"/>
          <w:lang w:bidi="th-TH"/>
        </w:rPr>
        <w:t xml:space="preserve">the articles of  the VAT Implementation </w:t>
      </w:r>
      <w:r>
        <w:rPr>
          <w:rFonts w:ascii="Times New Roman" w:hAnsi="Times New Roman"/>
          <w:noProof/>
          <w:sz w:val="24"/>
          <w:szCs w:val="24"/>
          <w:lang w:bidi="th-TH"/>
        </w:rPr>
        <w:t>Recommendation no………………………;</w:t>
      </w:r>
    </w:p>
    <w:p w14:paraId="43A41F14" w14:textId="2E7D27BF" w:rsidR="002B6C91" w:rsidRDefault="00E517EC" w:rsidP="00E746F8">
      <w:pPr>
        <w:spacing w:before="0" w:after="0"/>
        <w:ind w:left="86" w:firstLine="0"/>
        <w:rPr>
          <w:rFonts w:ascii="Times New Roman" w:hAnsi="Times New Roman"/>
          <w:noProof/>
          <w:sz w:val="24"/>
          <w:szCs w:val="24"/>
          <w:lang w:bidi="th-TH"/>
        </w:rPr>
      </w:pPr>
      <w:r>
        <w:rPr>
          <w:rFonts w:ascii="Times New Roman" w:hAnsi="Times New Roman"/>
          <w:noProof/>
          <w:sz w:val="24"/>
          <w:szCs w:val="24"/>
          <w:lang w:bidi="th-TH"/>
        </w:rPr>
        <w:t xml:space="preserve">- Persuant to </w:t>
      </w:r>
      <w:r w:rsidR="002B6C91">
        <w:rPr>
          <w:rFonts w:ascii="Times New Roman" w:hAnsi="Times New Roman"/>
          <w:noProof/>
          <w:sz w:val="24"/>
          <w:szCs w:val="24"/>
          <w:lang w:bidi="th-TH"/>
        </w:rPr>
        <w:t xml:space="preserve">the Application No……… dated……… with attached documents for the VAT Refund from the enterprise </w:t>
      </w:r>
    </w:p>
    <w:p w14:paraId="0A49185D" w14:textId="7E30BADA" w:rsidR="00A07910" w:rsidRDefault="00E517EC" w:rsidP="002B6C91">
      <w:pPr>
        <w:spacing w:after="0"/>
        <w:ind w:left="90" w:hanging="4"/>
        <w:rPr>
          <w:rFonts w:ascii="Times New Roman" w:hAnsi="Times New Roman"/>
          <w:noProof/>
          <w:sz w:val="24"/>
          <w:szCs w:val="24"/>
          <w:lang w:bidi="th-TH"/>
        </w:rPr>
      </w:pPr>
      <w:r>
        <w:rPr>
          <w:rFonts w:ascii="Times New Roman" w:hAnsi="Times New Roman"/>
          <w:noProof/>
          <w:sz w:val="24"/>
          <w:szCs w:val="24"/>
          <w:lang w:bidi="th-TH"/>
        </w:rPr>
        <w:t xml:space="preserve">- Persuant to </w:t>
      </w:r>
      <w:r w:rsidR="002B6C91">
        <w:rPr>
          <w:rFonts w:ascii="Times New Roman" w:hAnsi="Times New Roman"/>
          <w:noProof/>
          <w:sz w:val="24"/>
          <w:szCs w:val="24"/>
          <w:lang w:bidi="th-TH"/>
        </w:rPr>
        <w:t>the…………………………. Department’s Director General’s  Application.</w:t>
      </w:r>
    </w:p>
    <w:p w14:paraId="730CF7BC" w14:textId="77777777" w:rsidR="00E517EC" w:rsidRDefault="00E517EC" w:rsidP="002B6C91">
      <w:pPr>
        <w:spacing w:after="0"/>
        <w:ind w:left="90" w:hanging="4"/>
        <w:rPr>
          <w:rFonts w:ascii="Times New Roman" w:hAnsi="Times New Roman"/>
          <w:noProof/>
          <w:sz w:val="24"/>
          <w:szCs w:val="24"/>
          <w:lang w:bidi="th-TH"/>
        </w:rPr>
      </w:pPr>
    </w:p>
    <w:p w14:paraId="31384FF3" w14:textId="77777777" w:rsidR="00A07910" w:rsidRPr="00E746F8" w:rsidRDefault="002B6C91" w:rsidP="00E746F8">
      <w:pPr>
        <w:spacing w:after="0"/>
        <w:ind w:left="86" w:firstLine="0"/>
        <w:rPr>
          <w:rFonts w:ascii="Times New Roman" w:hAnsi="Times New Roman"/>
          <w:b/>
          <w:bCs/>
          <w:noProof/>
          <w:sz w:val="24"/>
          <w:szCs w:val="24"/>
          <w:lang w:bidi="th-TH"/>
        </w:rPr>
      </w:pPr>
      <w:r w:rsidRPr="00E746F8">
        <w:rPr>
          <w:rFonts w:ascii="Times New Roman" w:hAnsi="Times New Roman"/>
          <w:b/>
          <w:bCs/>
          <w:noProof/>
          <w:sz w:val="24"/>
          <w:szCs w:val="24"/>
          <w:lang w:bidi="th-TH"/>
        </w:rPr>
        <w:t xml:space="preserve"> </w:t>
      </w:r>
      <w:r w:rsidR="00E746F8" w:rsidRPr="00E746F8">
        <w:rPr>
          <w:rFonts w:ascii="Times New Roman" w:hAnsi="Times New Roman"/>
          <w:b/>
          <w:bCs/>
          <w:noProof/>
          <w:sz w:val="24"/>
          <w:szCs w:val="24"/>
          <w:lang w:bidi="th-TH"/>
        </w:rPr>
        <w:t xml:space="preserve">                               </w:t>
      </w:r>
      <w:r w:rsidRPr="00E746F8">
        <w:rPr>
          <w:rFonts w:ascii="Times New Roman" w:hAnsi="Times New Roman"/>
          <w:b/>
          <w:bCs/>
          <w:noProof/>
          <w:sz w:val="24"/>
          <w:szCs w:val="24"/>
          <w:lang w:bidi="th-TH"/>
        </w:rPr>
        <w:t xml:space="preserve">The </w:t>
      </w:r>
      <w:r w:rsidR="00A07910" w:rsidRPr="00E746F8">
        <w:rPr>
          <w:rFonts w:ascii="Times New Roman" w:hAnsi="Times New Roman"/>
          <w:b/>
          <w:bCs/>
          <w:noProof/>
          <w:sz w:val="24"/>
          <w:szCs w:val="24"/>
          <w:lang w:bidi="th-TH"/>
        </w:rPr>
        <w:t xml:space="preserve">Tax Department Director General / Directors of the Provincial </w:t>
      </w:r>
    </w:p>
    <w:p w14:paraId="585FDE8A" w14:textId="12A2DA2E" w:rsidR="00F943C8" w:rsidRDefault="00E746F8" w:rsidP="00E746F8">
      <w:pPr>
        <w:spacing w:before="0" w:after="0"/>
        <w:ind w:left="86" w:firstLine="0"/>
        <w:rPr>
          <w:rFonts w:ascii="Times New Roman" w:hAnsi="Times New Roman"/>
          <w:b/>
          <w:bCs/>
          <w:noProof/>
          <w:sz w:val="24"/>
          <w:szCs w:val="24"/>
          <w:lang w:bidi="th-TH"/>
        </w:rPr>
      </w:pPr>
      <w:r>
        <w:rPr>
          <w:rFonts w:ascii="Times New Roman" w:hAnsi="Times New Roman"/>
          <w:b/>
          <w:bCs/>
          <w:noProof/>
          <w:sz w:val="24"/>
          <w:szCs w:val="24"/>
          <w:lang w:bidi="th-TH"/>
        </w:rPr>
        <w:t xml:space="preserve">                                                   </w:t>
      </w:r>
      <w:r w:rsidR="00A07910" w:rsidRPr="00E746F8">
        <w:rPr>
          <w:rFonts w:ascii="Times New Roman" w:hAnsi="Times New Roman"/>
          <w:b/>
          <w:bCs/>
          <w:noProof/>
          <w:sz w:val="24"/>
          <w:szCs w:val="24"/>
          <w:lang w:bidi="th-TH"/>
        </w:rPr>
        <w:t>and the</w:t>
      </w:r>
      <w:r w:rsidR="00E517EC">
        <w:rPr>
          <w:rFonts w:ascii="Times New Roman" w:hAnsi="Times New Roman"/>
          <w:b/>
          <w:bCs/>
          <w:noProof/>
          <w:sz w:val="24"/>
          <w:szCs w:val="24"/>
          <w:lang w:bidi="th-TH"/>
        </w:rPr>
        <w:t xml:space="preserve"> Capital Tax Departments Decide</w:t>
      </w:r>
      <w:r w:rsidR="00A07910" w:rsidRPr="00E746F8">
        <w:rPr>
          <w:rFonts w:ascii="Times New Roman" w:hAnsi="Times New Roman"/>
          <w:b/>
          <w:bCs/>
          <w:noProof/>
          <w:sz w:val="24"/>
          <w:szCs w:val="24"/>
          <w:lang w:bidi="th-TH"/>
        </w:rPr>
        <w:t>:</w:t>
      </w:r>
    </w:p>
    <w:p w14:paraId="5388DB36" w14:textId="77777777" w:rsidR="00E517EC" w:rsidRPr="00E746F8" w:rsidRDefault="00E517EC" w:rsidP="00E746F8">
      <w:pPr>
        <w:spacing w:before="0" w:after="0"/>
        <w:ind w:left="86" w:firstLine="0"/>
        <w:rPr>
          <w:rFonts w:ascii="Times New Roman" w:hAnsi="Times New Roman"/>
          <w:b/>
          <w:bCs/>
          <w:noProof/>
          <w:sz w:val="24"/>
          <w:szCs w:val="24"/>
          <w:lang w:bidi="th-TH"/>
        </w:rPr>
      </w:pPr>
    </w:p>
    <w:p w14:paraId="70E935FD" w14:textId="77777777" w:rsidR="00A07910" w:rsidRDefault="00A07910" w:rsidP="00E746F8">
      <w:pPr>
        <w:spacing w:after="0"/>
        <w:ind w:left="86" w:firstLine="0"/>
        <w:rPr>
          <w:rFonts w:ascii="Times New Roman" w:hAnsi="Times New Roman"/>
          <w:noProof/>
          <w:sz w:val="24"/>
          <w:szCs w:val="24"/>
          <w:lang w:bidi="th-TH"/>
        </w:rPr>
      </w:pPr>
      <w:r w:rsidRPr="00E746F8">
        <w:rPr>
          <w:rFonts w:ascii="Times New Roman" w:hAnsi="Times New Roman"/>
          <w:b/>
          <w:bCs/>
          <w:noProof/>
          <w:sz w:val="24"/>
          <w:szCs w:val="24"/>
          <w:lang w:bidi="th-TH"/>
        </w:rPr>
        <w:t>Article 1:</w:t>
      </w:r>
      <w:r>
        <w:rPr>
          <w:rFonts w:ascii="Times New Roman" w:hAnsi="Times New Roman"/>
          <w:noProof/>
          <w:sz w:val="24"/>
          <w:szCs w:val="24"/>
          <w:lang w:bidi="th-TH"/>
        </w:rPr>
        <w:t xml:space="preserve"> Approved the VAT refund to ……………………………….(Name of the enterprise) ……</w:t>
      </w:r>
    </w:p>
    <w:p w14:paraId="3DC90D4B" w14:textId="77777777" w:rsidR="00A07910" w:rsidRDefault="00A07910" w:rsidP="00A07910">
      <w:pPr>
        <w:spacing w:before="0" w:after="0"/>
        <w:ind w:left="86" w:firstLine="0"/>
        <w:rPr>
          <w:rFonts w:ascii="Times New Roman" w:hAnsi="Times New Roman"/>
          <w:noProof/>
          <w:sz w:val="24"/>
          <w:szCs w:val="24"/>
          <w:lang w:bidi="th-TH"/>
        </w:rPr>
      </w:pPr>
      <w:r>
        <w:rPr>
          <w:rFonts w:ascii="Times New Roman" w:hAnsi="Times New Roman"/>
          <w:noProof/>
          <w:sz w:val="24"/>
          <w:szCs w:val="24"/>
          <w:lang w:bidi="th-TH"/>
        </w:rPr>
        <w:t>The Tax Identification Number (TIN) : …………………………………………………………………</w:t>
      </w:r>
    </w:p>
    <w:p w14:paraId="650FBCC0" w14:textId="77777777" w:rsidR="00A07910" w:rsidRDefault="00A07910" w:rsidP="00A07910">
      <w:pPr>
        <w:spacing w:before="0" w:after="0"/>
        <w:ind w:left="86" w:firstLine="0"/>
        <w:rPr>
          <w:rFonts w:ascii="Times New Roman" w:hAnsi="Times New Roman"/>
          <w:noProof/>
          <w:sz w:val="24"/>
          <w:szCs w:val="24"/>
          <w:lang w:bidi="th-TH"/>
        </w:rPr>
      </w:pPr>
      <w:r>
        <w:rPr>
          <w:rFonts w:ascii="Times New Roman" w:hAnsi="Times New Roman"/>
          <w:noProof/>
          <w:sz w:val="24"/>
          <w:szCs w:val="24"/>
          <w:lang w:bidi="th-TH"/>
        </w:rPr>
        <w:t>The sum of money:……………………………………………………………………………………….</w:t>
      </w:r>
    </w:p>
    <w:p w14:paraId="27C90F08" w14:textId="77777777" w:rsidR="00A07910" w:rsidRDefault="00A07910" w:rsidP="00A07910">
      <w:pPr>
        <w:spacing w:before="0" w:after="0"/>
        <w:ind w:left="86" w:firstLine="0"/>
        <w:rPr>
          <w:rFonts w:ascii="Times New Roman" w:hAnsi="Times New Roman"/>
          <w:noProof/>
          <w:sz w:val="24"/>
          <w:szCs w:val="24"/>
          <w:lang w:bidi="th-TH"/>
        </w:rPr>
      </w:pPr>
      <w:r>
        <w:rPr>
          <w:rFonts w:ascii="Times New Roman" w:hAnsi="Times New Roman"/>
          <w:noProof/>
          <w:sz w:val="24"/>
          <w:szCs w:val="24"/>
          <w:lang w:bidi="th-TH"/>
        </w:rPr>
        <w:t>(in words): ………………………………………………………………………………………………...</w:t>
      </w:r>
    </w:p>
    <w:p w14:paraId="6752745B" w14:textId="77777777" w:rsidR="00A07910" w:rsidRDefault="00A07910" w:rsidP="00E746F8">
      <w:pPr>
        <w:spacing w:before="0" w:after="0"/>
        <w:ind w:left="86" w:firstLine="0"/>
        <w:rPr>
          <w:rFonts w:ascii="Times New Roman" w:hAnsi="Times New Roman"/>
          <w:noProof/>
          <w:sz w:val="24"/>
          <w:szCs w:val="24"/>
          <w:lang w:bidi="th-TH"/>
        </w:rPr>
      </w:pPr>
      <w:r>
        <w:rPr>
          <w:rFonts w:ascii="Times New Roman" w:hAnsi="Times New Roman"/>
          <w:noProof/>
          <w:sz w:val="24"/>
          <w:szCs w:val="24"/>
          <w:lang w:bidi="th-TH"/>
        </w:rPr>
        <w:t>(Reasons): ………………………………………………………………………………………………..</w:t>
      </w:r>
    </w:p>
    <w:p w14:paraId="6146A7B7" w14:textId="77777777" w:rsidR="00A07910" w:rsidRDefault="00A07910" w:rsidP="00A07910">
      <w:pPr>
        <w:spacing w:before="0" w:after="0"/>
        <w:ind w:left="86" w:firstLine="0"/>
        <w:rPr>
          <w:rFonts w:ascii="Times New Roman" w:hAnsi="Times New Roman"/>
          <w:noProof/>
          <w:sz w:val="24"/>
          <w:szCs w:val="24"/>
          <w:lang w:bidi="th-TH"/>
        </w:rPr>
      </w:pPr>
      <w:r w:rsidRPr="00E746F8">
        <w:rPr>
          <w:rFonts w:ascii="Times New Roman" w:hAnsi="Times New Roman"/>
          <w:b/>
          <w:bCs/>
          <w:noProof/>
          <w:sz w:val="24"/>
          <w:szCs w:val="24"/>
          <w:lang w:bidi="th-TH"/>
        </w:rPr>
        <w:t>Article 2:</w:t>
      </w:r>
      <w:r>
        <w:rPr>
          <w:rFonts w:ascii="Times New Roman" w:hAnsi="Times New Roman"/>
          <w:noProof/>
          <w:sz w:val="24"/>
          <w:szCs w:val="24"/>
          <w:lang w:bidi="th-TH"/>
        </w:rPr>
        <w:t xml:space="preserve"> Assigned to the Central, Provincial and Vientiane Capital National Treasuries’ staff to disburse and transfer VAT amount of money refund to thye Enterprise as defined in ther Article 1 of this Decision. Accout Number:…… At the Bank: ……(Treasury Office) : …………………………</w:t>
      </w:r>
      <w:r w:rsidR="002413B7">
        <w:rPr>
          <w:rFonts w:ascii="Times New Roman" w:hAnsi="Times New Roman"/>
          <w:noProof/>
          <w:sz w:val="24"/>
          <w:szCs w:val="24"/>
          <w:lang w:bidi="th-TH"/>
        </w:rPr>
        <w:t>.</w:t>
      </w:r>
    </w:p>
    <w:p w14:paraId="6E9CFD75" w14:textId="77777777" w:rsidR="00E746F8" w:rsidRDefault="00A07910" w:rsidP="00A07910">
      <w:pPr>
        <w:spacing w:before="0" w:after="0"/>
        <w:ind w:left="86" w:firstLine="0"/>
        <w:rPr>
          <w:rFonts w:ascii="Times New Roman" w:hAnsi="Times New Roman"/>
          <w:noProof/>
          <w:sz w:val="24"/>
          <w:szCs w:val="24"/>
          <w:lang w:bidi="th-TH"/>
        </w:rPr>
      </w:pPr>
      <w:r w:rsidRPr="00E746F8">
        <w:rPr>
          <w:rFonts w:ascii="Times New Roman" w:hAnsi="Times New Roman"/>
          <w:b/>
          <w:bCs/>
          <w:noProof/>
          <w:sz w:val="24"/>
          <w:szCs w:val="24"/>
          <w:lang w:bidi="th-TH"/>
        </w:rPr>
        <w:t>Article 3:</w:t>
      </w:r>
      <w:r>
        <w:rPr>
          <w:rFonts w:ascii="Times New Roman" w:hAnsi="Times New Roman"/>
          <w:noProof/>
          <w:sz w:val="24"/>
          <w:szCs w:val="24"/>
          <w:lang w:bidi="th-TH"/>
        </w:rPr>
        <w:t xml:space="preserve">  </w:t>
      </w:r>
      <w:r w:rsidR="00E746F8">
        <w:rPr>
          <w:rFonts w:ascii="Times New Roman" w:hAnsi="Times New Roman"/>
          <w:noProof/>
          <w:sz w:val="24"/>
          <w:szCs w:val="24"/>
          <w:lang w:bidi="th-TH"/>
        </w:rPr>
        <w:t>This Decision is in full efect from the date of tye signature onwards, the Enterprise Manager, the …………………….Department’s Directors, the Directors of the Planning and Information Department, the Director of Administration Department should acknowledge this Decision.</w:t>
      </w:r>
    </w:p>
    <w:p w14:paraId="17B45383" w14:textId="77777777" w:rsidR="002413B7" w:rsidRDefault="002413B7" w:rsidP="002413B7">
      <w:pPr>
        <w:spacing w:after="0"/>
        <w:ind w:left="86" w:firstLine="0"/>
        <w:rPr>
          <w:rFonts w:ascii="Times New Roman" w:hAnsi="Times New Roman"/>
          <w:noProof/>
          <w:sz w:val="24"/>
          <w:szCs w:val="24"/>
          <w:lang w:bidi="th-TH"/>
        </w:rPr>
      </w:pPr>
      <w:r>
        <w:rPr>
          <w:rFonts w:ascii="Times New Roman" w:hAnsi="Times New Roman"/>
          <w:noProof/>
          <w:sz w:val="24"/>
          <w:szCs w:val="24"/>
          <w:lang w:bidi="th-TH"/>
        </w:rPr>
        <w:t>The condition for the utilization of t</w:t>
      </w:r>
      <w:r w:rsidRPr="002413B7">
        <w:rPr>
          <w:rFonts w:ascii="Times New Roman" w:hAnsi="Times New Roman"/>
          <w:noProof/>
          <w:sz w:val="24"/>
          <w:szCs w:val="24"/>
          <w:lang w:bidi="th-TH"/>
        </w:rPr>
        <w:t>his</w:t>
      </w:r>
      <w:r>
        <w:rPr>
          <w:rFonts w:ascii="Times New Roman" w:hAnsi="Times New Roman"/>
          <w:b/>
          <w:bCs/>
          <w:noProof/>
          <w:sz w:val="24"/>
          <w:szCs w:val="24"/>
          <w:lang w:bidi="th-TH"/>
        </w:rPr>
        <w:t xml:space="preserve"> Decision</w:t>
      </w:r>
      <w:r>
        <w:rPr>
          <w:rFonts w:ascii="Times New Roman" w:hAnsi="Times New Roman"/>
          <w:noProof/>
          <w:sz w:val="24"/>
          <w:szCs w:val="24"/>
          <w:lang w:bidi="th-TH"/>
        </w:rPr>
        <w:t xml:space="preserve">  has the following meaning: ………………………….</w:t>
      </w:r>
      <w:r>
        <w:rPr>
          <w:rFonts w:ascii="Times New Roman" w:hAnsi="Times New Roman"/>
          <w:b/>
          <w:bCs/>
          <w:noProof/>
          <w:sz w:val="24"/>
          <w:szCs w:val="24"/>
          <w:lang w:bidi="th-TH"/>
        </w:rPr>
        <w:t xml:space="preserve"> </w:t>
      </w:r>
    </w:p>
    <w:p w14:paraId="7BF4928A" w14:textId="1C20454D" w:rsidR="00A07910" w:rsidRDefault="00A07910" w:rsidP="00E517EC">
      <w:pPr>
        <w:spacing w:before="0" w:after="0"/>
        <w:rPr>
          <w:rFonts w:ascii="Times New Roman" w:hAnsi="Times New Roman"/>
          <w:noProof/>
          <w:sz w:val="24"/>
          <w:szCs w:val="24"/>
          <w:lang w:bidi="th-TH"/>
        </w:rPr>
      </w:pPr>
    </w:p>
    <w:p w14:paraId="70A6C30C" w14:textId="77777777" w:rsidR="000A4EED" w:rsidRDefault="000A4EED" w:rsidP="000A4EED">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Best Regards, </w:t>
      </w:r>
    </w:p>
    <w:p w14:paraId="48959A92" w14:textId="77777777" w:rsidR="000A4EED" w:rsidRDefault="000A4EED" w:rsidP="000A4EED">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The Director General of Tax Department / </w:t>
      </w:r>
    </w:p>
    <w:p w14:paraId="2E57AC94" w14:textId="77777777" w:rsidR="000A4EED" w:rsidRDefault="000A4EED" w:rsidP="000A4EED">
      <w:pPr>
        <w:spacing w:after="0"/>
        <w:ind w:left="0" w:firstLine="0"/>
        <w:rPr>
          <w:rFonts w:ascii="Times New Roman" w:hAnsi="Times New Roman" w:cs="Times New Roman"/>
          <w:sz w:val="24"/>
          <w:szCs w:val="24"/>
        </w:rPr>
      </w:pPr>
      <w:r>
        <w:rPr>
          <w:rFonts w:ascii="Times New Roman" w:hAnsi="Times New Roman" w:cs="Times New Roman"/>
          <w:sz w:val="24"/>
          <w:szCs w:val="24"/>
        </w:rPr>
        <w:t xml:space="preserve">                                                                                      Director of Provincial or Capital Tax Department</w:t>
      </w:r>
    </w:p>
    <w:p w14:paraId="748485ED" w14:textId="77777777" w:rsidR="00E746F8" w:rsidRDefault="00E746F8" w:rsidP="00E746F8">
      <w:pPr>
        <w:spacing w:before="0" w:after="0"/>
        <w:ind w:left="86" w:firstLine="0"/>
        <w:rPr>
          <w:rFonts w:ascii="Times New Roman" w:hAnsi="Times New Roman"/>
          <w:noProof/>
          <w:sz w:val="20"/>
          <w:szCs w:val="20"/>
          <w:lang w:bidi="th-TH"/>
        </w:rPr>
      </w:pPr>
      <w:r w:rsidRPr="00E746F8">
        <w:rPr>
          <w:rFonts w:ascii="Times New Roman" w:hAnsi="Times New Roman"/>
          <w:noProof/>
          <w:sz w:val="20"/>
          <w:szCs w:val="20"/>
          <w:lang w:bidi="th-TH"/>
        </w:rPr>
        <w:t xml:space="preserve">Cc: -The Enterprise </w:t>
      </w:r>
      <w:r>
        <w:rPr>
          <w:rFonts w:ascii="Times New Roman" w:hAnsi="Times New Roman"/>
          <w:noProof/>
          <w:sz w:val="20"/>
          <w:szCs w:val="20"/>
          <w:lang w:bidi="th-TH"/>
        </w:rPr>
        <w:t>receiving the VAT amount</w:t>
      </w:r>
      <w:r w:rsidR="002413B7">
        <w:rPr>
          <w:rFonts w:ascii="Times New Roman" w:hAnsi="Times New Roman"/>
          <w:noProof/>
          <w:sz w:val="20"/>
          <w:szCs w:val="20"/>
          <w:lang w:bidi="th-TH"/>
        </w:rPr>
        <w:t>.</w:t>
      </w:r>
    </w:p>
    <w:p w14:paraId="1B12BEF9" w14:textId="77777777" w:rsidR="002413B7" w:rsidRDefault="002413B7" w:rsidP="002413B7">
      <w:pPr>
        <w:pStyle w:val="ListParagraph"/>
        <w:numPr>
          <w:ilvl w:val="0"/>
          <w:numId w:val="25"/>
        </w:numPr>
        <w:spacing w:before="0" w:after="0"/>
        <w:ind w:left="540" w:hanging="154"/>
        <w:rPr>
          <w:rFonts w:ascii="Times New Roman" w:hAnsi="Times New Roman"/>
          <w:noProof/>
          <w:sz w:val="20"/>
          <w:szCs w:val="20"/>
          <w:lang w:bidi="th-TH"/>
        </w:rPr>
      </w:pPr>
      <w:r>
        <w:rPr>
          <w:rFonts w:ascii="Times New Roman" w:hAnsi="Times New Roman"/>
          <w:noProof/>
          <w:sz w:val="20"/>
          <w:szCs w:val="20"/>
          <w:lang w:bidi="th-TH"/>
        </w:rPr>
        <w:t>The Department Director:……………………</w:t>
      </w:r>
    </w:p>
    <w:p w14:paraId="39352342" w14:textId="77777777" w:rsidR="002413B7" w:rsidRDefault="002413B7" w:rsidP="002413B7">
      <w:pPr>
        <w:pStyle w:val="ListParagraph"/>
        <w:numPr>
          <w:ilvl w:val="0"/>
          <w:numId w:val="25"/>
        </w:numPr>
        <w:spacing w:before="0" w:after="0"/>
        <w:ind w:left="540" w:hanging="154"/>
        <w:rPr>
          <w:rFonts w:ascii="Times New Roman" w:hAnsi="Times New Roman"/>
          <w:noProof/>
          <w:sz w:val="20"/>
          <w:szCs w:val="20"/>
          <w:lang w:bidi="th-TH"/>
        </w:rPr>
      </w:pPr>
      <w:r>
        <w:rPr>
          <w:rFonts w:ascii="Times New Roman" w:hAnsi="Times New Roman"/>
          <w:noProof/>
          <w:sz w:val="20"/>
          <w:szCs w:val="20"/>
          <w:lang w:bidi="th-TH"/>
        </w:rPr>
        <w:t>The National Treasury.</w:t>
      </w:r>
    </w:p>
    <w:p w14:paraId="46967BC9" w14:textId="77777777" w:rsidR="00E746F8" w:rsidRDefault="00E746F8" w:rsidP="002413B7">
      <w:pPr>
        <w:pStyle w:val="ListParagraph"/>
        <w:numPr>
          <w:ilvl w:val="0"/>
          <w:numId w:val="25"/>
        </w:numPr>
        <w:spacing w:before="0" w:after="0"/>
        <w:ind w:left="540" w:hanging="154"/>
        <w:rPr>
          <w:rFonts w:ascii="Times New Roman" w:hAnsi="Times New Roman"/>
          <w:noProof/>
          <w:sz w:val="20"/>
          <w:szCs w:val="20"/>
          <w:lang w:bidi="th-TH"/>
        </w:rPr>
      </w:pPr>
      <w:r w:rsidRPr="002413B7">
        <w:rPr>
          <w:rFonts w:ascii="Times New Roman" w:hAnsi="Times New Roman"/>
          <w:noProof/>
          <w:sz w:val="20"/>
          <w:szCs w:val="20"/>
          <w:lang w:bidi="th-TH"/>
        </w:rPr>
        <w:t xml:space="preserve"> </w:t>
      </w:r>
      <w:r w:rsidR="002413B7">
        <w:rPr>
          <w:rFonts w:ascii="Times New Roman" w:hAnsi="Times New Roman"/>
          <w:noProof/>
          <w:sz w:val="20"/>
          <w:szCs w:val="20"/>
          <w:lang w:bidi="th-TH"/>
        </w:rPr>
        <w:t>Provincial and Capital Tax Departments.</w:t>
      </w:r>
    </w:p>
    <w:p w14:paraId="16179B93" w14:textId="77777777" w:rsidR="002413B7" w:rsidRDefault="002413B7" w:rsidP="002413B7">
      <w:pPr>
        <w:pStyle w:val="ListParagraph"/>
        <w:numPr>
          <w:ilvl w:val="0"/>
          <w:numId w:val="25"/>
        </w:numPr>
        <w:spacing w:before="0" w:after="0"/>
        <w:ind w:left="540" w:hanging="154"/>
        <w:rPr>
          <w:rFonts w:ascii="Times New Roman" w:hAnsi="Times New Roman"/>
          <w:noProof/>
          <w:sz w:val="20"/>
          <w:szCs w:val="20"/>
          <w:lang w:bidi="th-TH"/>
        </w:rPr>
      </w:pPr>
      <w:r>
        <w:rPr>
          <w:rFonts w:ascii="Times New Roman" w:hAnsi="Times New Roman"/>
          <w:noProof/>
          <w:sz w:val="20"/>
          <w:szCs w:val="20"/>
          <w:lang w:bidi="th-TH"/>
        </w:rPr>
        <w:t>A copy is kept in the Tax Department.</w:t>
      </w:r>
    </w:p>
    <w:p w14:paraId="0C98C9BE" w14:textId="77777777" w:rsidR="00E517EC" w:rsidRDefault="00E517EC" w:rsidP="00E517EC">
      <w:pPr>
        <w:spacing w:before="0" w:after="0"/>
        <w:rPr>
          <w:rFonts w:ascii="Times New Roman" w:hAnsi="Times New Roman"/>
          <w:noProof/>
          <w:sz w:val="20"/>
          <w:szCs w:val="20"/>
          <w:lang w:bidi="th-TH"/>
        </w:rPr>
      </w:pPr>
    </w:p>
    <w:p w14:paraId="0E7F85CF" w14:textId="77777777" w:rsidR="00E517EC" w:rsidRDefault="00E517EC" w:rsidP="00E517EC">
      <w:pPr>
        <w:spacing w:before="0" w:after="0"/>
        <w:rPr>
          <w:rFonts w:ascii="Times New Roman" w:hAnsi="Times New Roman"/>
          <w:noProof/>
          <w:sz w:val="20"/>
          <w:szCs w:val="20"/>
          <w:lang w:bidi="th-TH"/>
        </w:rPr>
      </w:pPr>
    </w:p>
    <w:p w14:paraId="4D3D09F9" w14:textId="77777777" w:rsidR="00E517EC" w:rsidRDefault="00E517EC" w:rsidP="00E517EC">
      <w:pPr>
        <w:spacing w:before="0" w:after="0"/>
        <w:rPr>
          <w:rFonts w:ascii="Times New Roman" w:hAnsi="Times New Roman"/>
          <w:noProof/>
          <w:sz w:val="20"/>
          <w:szCs w:val="20"/>
          <w:lang w:bidi="th-TH"/>
        </w:rPr>
      </w:pPr>
    </w:p>
    <w:p w14:paraId="39B48301" w14:textId="77777777" w:rsidR="00E517EC" w:rsidRDefault="00E517EC" w:rsidP="00E517EC">
      <w:pPr>
        <w:spacing w:before="0" w:after="0"/>
        <w:rPr>
          <w:rFonts w:ascii="Times New Roman" w:hAnsi="Times New Roman"/>
          <w:noProof/>
          <w:sz w:val="20"/>
          <w:szCs w:val="20"/>
          <w:lang w:bidi="th-TH"/>
        </w:rPr>
      </w:pPr>
    </w:p>
    <w:p w14:paraId="5D128644" w14:textId="77777777" w:rsidR="00E517EC" w:rsidRDefault="00E517EC" w:rsidP="00E517EC">
      <w:pPr>
        <w:spacing w:before="0" w:after="0"/>
        <w:rPr>
          <w:rFonts w:ascii="Times New Roman" w:hAnsi="Times New Roman"/>
          <w:noProof/>
          <w:sz w:val="20"/>
          <w:szCs w:val="20"/>
          <w:lang w:bidi="th-TH"/>
        </w:rPr>
      </w:pPr>
    </w:p>
    <w:p w14:paraId="2AB5D4CB" w14:textId="77777777" w:rsidR="00E517EC" w:rsidRDefault="00E517EC" w:rsidP="00E517EC">
      <w:pPr>
        <w:spacing w:before="0" w:after="0"/>
        <w:rPr>
          <w:rFonts w:ascii="Times New Roman" w:hAnsi="Times New Roman"/>
          <w:noProof/>
          <w:sz w:val="20"/>
          <w:szCs w:val="20"/>
          <w:lang w:bidi="th-TH"/>
        </w:rPr>
      </w:pPr>
    </w:p>
    <w:p w14:paraId="1CB12D6A" w14:textId="77777777" w:rsidR="00E517EC" w:rsidRPr="00E517EC" w:rsidRDefault="00E517EC" w:rsidP="00E517EC">
      <w:pPr>
        <w:spacing w:before="0" w:after="0"/>
        <w:rPr>
          <w:rFonts w:ascii="Times New Roman" w:hAnsi="Times New Roman"/>
          <w:noProof/>
          <w:sz w:val="20"/>
          <w:szCs w:val="20"/>
          <w:lang w:bidi="th-TH"/>
        </w:rPr>
      </w:pPr>
    </w:p>
    <w:p w14:paraId="22B809CE" w14:textId="77777777" w:rsidR="00837F19" w:rsidRDefault="00837F19" w:rsidP="003653D8">
      <w:pPr>
        <w:spacing w:after="0"/>
        <w:rPr>
          <w:rFonts w:ascii="Times New Roman" w:hAnsi="Times New Roman"/>
          <w:noProof/>
          <w:sz w:val="24"/>
          <w:szCs w:val="24"/>
          <w:lang w:bidi="th-TH"/>
        </w:rPr>
      </w:pPr>
    </w:p>
    <w:p w14:paraId="095CEE8B" w14:textId="77777777" w:rsidR="00F943C8" w:rsidRDefault="00F943C8" w:rsidP="003653D8">
      <w:pPr>
        <w:spacing w:after="0"/>
        <w:rPr>
          <w:rFonts w:ascii="Times New Roman" w:hAnsi="Times New Roman"/>
          <w:noProof/>
          <w:sz w:val="24"/>
          <w:szCs w:val="24"/>
          <w:lang w:bidi="th-TH"/>
        </w:rPr>
      </w:pPr>
    </w:p>
    <w:p w14:paraId="4D3801A5" w14:textId="77777777" w:rsidR="00E61CD5" w:rsidRDefault="00C6446D" w:rsidP="00525351">
      <w:pPr>
        <w:spacing w:before="0" w:after="0" w:line="192" w:lineRule="auto"/>
        <w:rPr>
          <w:rFonts w:ascii="Times New Roman" w:hAnsi="Times New Roman"/>
          <w:noProof/>
          <w:sz w:val="24"/>
          <w:szCs w:val="24"/>
          <w:lang w:bidi="th-TH"/>
        </w:rPr>
      </w:pPr>
      <w:r w:rsidRPr="00E4198A">
        <w:rPr>
          <w:rFonts w:ascii="Times New Roman" w:hAnsi="Times New Roman"/>
          <w:noProof/>
          <w:sz w:val="24"/>
          <w:szCs w:val="24"/>
        </w:rPr>
        <mc:AlternateContent>
          <mc:Choice Requires="wps">
            <w:drawing>
              <wp:anchor distT="0" distB="0" distL="114300" distR="114300" simplePos="0" relativeHeight="251716608" behindDoc="0" locked="0" layoutInCell="1" allowOverlap="1" wp14:anchorId="7BD5F04E" wp14:editId="5970D8D2">
                <wp:simplePos x="0" y="0"/>
                <wp:positionH relativeFrom="column">
                  <wp:posOffset>2416700</wp:posOffset>
                </wp:positionH>
                <wp:positionV relativeFrom="paragraph">
                  <wp:posOffset>2537928</wp:posOffset>
                </wp:positionV>
                <wp:extent cx="556591" cy="381663"/>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1" cy="381663"/>
                        </a:xfrm>
                        <a:prstGeom prst="rect">
                          <a:avLst/>
                        </a:prstGeom>
                        <a:solidFill>
                          <a:srgbClr val="FFFFFF"/>
                        </a:solidFill>
                        <a:ln w="9525">
                          <a:noFill/>
                          <a:miter lim="800000"/>
                          <a:headEnd/>
                          <a:tailEnd/>
                        </a:ln>
                      </wps:spPr>
                      <wps:txbx>
                        <w:txbxContent>
                          <w:p w14:paraId="5791A2BB" w14:textId="77777777" w:rsidR="007A16FC" w:rsidRDefault="007A16FC" w:rsidP="00C6446D">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 xml:space="preserve">Selected for </w:t>
                            </w:r>
                          </w:p>
                          <w:p w14:paraId="091CD3B4" w14:textId="77777777" w:rsidR="007A16FC" w:rsidRPr="00E4198A" w:rsidRDefault="007A16FC" w:rsidP="00C6446D">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Audit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90.3pt;margin-top:199.85pt;width:43.85pt;height:30.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CsyCACAAAbBAAADgAAAGRycy9lMm9Eb2MueG1srFPbjtsgEH2v1H9AvDeOkzhNrDirbbapKm0v&#10;0m4/AGMcowJDgcTefn0HnM2m7VtVHhDDzBzOnBk2N4NW5CScl2Aqmk+mlAjDoZHmUNFvj/s3K0p8&#10;YKZhCoyo6JPw9Gb7+tWmt6WYQQeqEY4giPFlbyvahWDLLPO8E5r5CVhh0NmC0yyg6Q5Z41iP6Fpl&#10;s+l0mfXgGuuAC+/x9m500m3Cb1vBw5e29SIQVVHkFtLu0l7HPdtuWHlwzHaSn2mwf2ChmTT46AXq&#10;jgVGjk7+BaUld+ChDRMOOoO2lVykGrCafPpHNQ8dsyLVguJ4e5HJ/z9Y/vn01RHZVHSOnTJMY48e&#10;xRDIOxjILMrTW19i1IPFuDDgNbY5lertPfDvnhjYdcwcxK1z0HeCNUgvj5nZVeqI4yNI3X+CBp9h&#10;xwAJaGidjtqhGgTRsU1Pl9ZEKhwvi2JZrHNKOLrmq3y5nKcXWPmcbJ0PHwRoEg8Vddj5BM5O9z5E&#10;Mqx8DolveVCy2UulkuEO9U45cmI4Jfu0zui/hSlD+oqui1mRkA3E/DRAWgacYiV1RVfTuGI6K6MY&#10;702TzoFJNZ6RiTJndaIgozRhqAcMjJLV0DyhTg7GacXfhYcO3E9KepzUivofR+YEJeqjQa3X+WIR&#10;RzsZi+LtDA137amvPcxwhKpooGQ87kL6DpGvgVvsSSuTXi9MzlxxApOM598SR/zaTlEvf3r7CwAA&#10;//8DAFBLAwQUAAYACAAAACEAdf/LE98AAAALAQAADwAAAGRycy9kb3ducmV2LnhtbEyPy07DMBBF&#10;90j8gzWV2CDqQNu8iFMBEohtSz9gEk+TqLEdxW6T/j3Diu7uaI7unCm2s+nFhUbfOavgeRmBIFs7&#10;3dlGweHn8ykF4QNajb2zpOBKHrbl/V2BuXaT3dFlHxrBJdbnqKANYcil9HVLBv3SDWR5d3SjwcDj&#10;2Eg94sTlppcvURRLg53lCy0O9NFSfdqfjYLj9/S4yabqKxyS3Tp+xy6p3FWph8X89goi0Bz+YfjT&#10;Z3Uo2alyZ6u96BWs0ihmlEOWJSCYWMfpCkTFYZOlIMtC3v5Q/gIAAP//AwBQSwECLQAUAAYACAAA&#10;ACEA5JnDwPsAAADhAQAAEwAAAAAAAAAAAAAAAAAAAAAAW0NvbnRlbnRfVHlwZXNdLnhtbFBLAQIt&#10;ABQABgAIAAAAIQAjsmrh1wAAAJQBAAALAAAAAAAAAAAAAAAAACwBAABfcmVscy8ucmVsc1BLAQIt&#10;ABQABgAIAAAAIQAFAKzIIAIAABsEAAAOAAAAAAAAAAAAAAAAACwCAABkcnMvZTJvRG9jLnhtbFBL&#10;AQItABQABgAIAAAAIQB1/8sT3wAAAAsBAAAPAAAAAAAAAAAAAAAAAHgEAABkcnMvZG93bnJldi54&#10;bWxQSwUGAAAAAAQABADzAAAAhAUAAAAA&#10;" stroked="f">
                <v:textbox>
                  <w:txbxContent>
                    <w:p w14:paraId="5791A2BB" w14:textId="77777777" w:rsidR="007A16FC" w:rsidRDefault="007A16FC" w:rsidP="00C6446D">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 xml:space="preserve">Selected for </w:t>
                      </w:r>
                    </w:p>
                    <w:p w14:paraId="091CD3B4" w14:textId="77777777" w:rsidR="007A16FC" w:rsidRPr="00E4198A" w:rsidRDefault="007A16FC" w:rsidP="00C6446D">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Audit</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714560" behindDoc="0" locked="0" layoutInCell="1" allowOverlap="1" wp14:anchorId="593ACD20" wp14:editId="3FDC207D">
                <wp:simplePos x="0" y="0"/>
                <wp:positionH relativeFrom="column">
                  <wp:posOffset>4030814</wp:posOffset>
                </wp:positionH>
                <wp:positionV relativeFrom="paragraph">
                  <wp:posOffset>4645024</wp:posOffset>
                </wp:positionV>
                <wp:extent cx="1073150" cy="508883"/>
                <wp:effectExtent l="0" t="0" r="12700" b="24765"/>
                <wp:wrapNone/>
                <wp:docPr id="37" name="Flowchart: Manual Operation 37"/>
                <wp:cNvGraphicFramePr/>
                <a:graphic xmlns:a="http://schemas.openxmlformats.org/drawingml/2006/main">
                  <a:graphicData uri="http://schemas.microsoft.com/office/word/2010/wordprocessingShape">
                    <wps:wsp>
                      <wps:cNvSpPr/>
                      <wps:spPr>
                        <a:xfrm>
                          <a:off x="0" y="0"/>
                          <a:ext cx="1073150" cy="508883"/>
                        </a:xfrm>
                        <a:prstGeom prst="flowChartManualOperation">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EB581" w14:textId="77777777" w:rsidR="007A16FC" w:rsidRDefault="007A16FC" w:rsidP="00C6446D">
                            <w:pPr>
                              <w:spacing w:before="0" w:after="0" w:line="192" w:lineRule="auto"/>
                              <w:ind w:left="0" w:firstLine="0"/>
                              <w:jc w:val="center"/>
                              <w:rPr>
                                <w:rFonts w:ascii="Times New Roman" w:hAnsi="Times New Roman" w:cs="Times New Roman"/>
                                <w:sz w:val="16"/>
                                <w:szCs w:val="16"/>
                              </w:rPr>
                            </w:pPr>
                            <w:r>
                              <w:rPr>
                                <w:rFonts w:ascii="Times New Roman" w:hAnsi="Times New Roman" w:cs="Times New Roman"/>
                                <w:sz w:val="16"/>
                                <w:szCs w:val="16"/>
                              </w:rPr>
                              <w:t xml:space="preserve">Inspection </w:t>
                            </w:r>
                          </w:p>
                          <w:p w14:paraId="5035F2A0" w14:textId="77777777" w:rsidR="007A16FC" w:rsidRPr="002D29CA" w:rsidRDefault="007A16FC" w:rsidP="00C6446D">
                            <w:pPr>
                              <w:spacing w:before="0" w:after="0" w:line="192" w:lineRule="auto"/>
                              <w:ind w:left="0" w:firstLine="0"/>
                              <w:jc w:val="center"/>
                              <w:rPr>
                                <w:rFonts w:ascii="Times New Roman" w:hAnsi="Times New Roman" w:cs="Times New Roman"/>
                                <w:sz w:val="16"/>
                                <w:szCs w:val="16"/>
                              </w:rPr>
                            </w:pPr>
                            <w:r>
                              <w:rPr>
                                <w:rFonts w:ascii="Times New Roman" w:hAnsi="Times New Roman" w:cs="Times New Roman"/>
                                <w:sz w:val="16"/>
                                <w:szCs w:val="16"/>
                              </w:rPr>
                              <w:t>Prior to the Refund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0,0l21600,,17240,21600,4360,21600xe">
                <v:stroke joinstyle="miter"/>
                <v:path gradientshapeok="t" o:connecttype="custom" o:connectlocs="10800,0;2180,10800;10800,21600;19420,10800" textboxrect="4321,0,17204,21600"/>
              </v:shapetype>
              <v:shape id="Flowchart: Manual Operation 37" o:spid="_x0000_s1027" type="#_x0000_t119" style="position:absolute;left:0;text-align:left;margin-left:317.4pt;margin-top:365.75pt;width:84.5pt;height:4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phfwgDAABKBwAADgAAAGRycy9lMm9Eb2MueG1srFVba9swFH4f7D8Iva+2c2mzUKeElIxBb6wd&#10;fT6R5dggS5qkJM5+/Y4kx8m60rGyF1s69+uny6u2EWTLja2VzGl2llLCJVNFLdc5/f60/DShxDqQ&#10;BQgleU733NKr2ccPlzs95QNVKVFwQ9CItNOdzmnlnJ4miWUVb8CeKc0lMktlGnB4NeukMLBD641I&#10;Bml6nuyUKbRRjFuL1OvIpLNgvyw5c/dlabkjIqcYmwtfE74r/01mlzBdG9BVzbow4B1RNFBLdNqb&#10;ugYHZGPqP0w1NTPKqtKdMdUkqixrxkMOmE2WvsjmsQLNQy5YHKv7Mtn/Z5bdbR8MqYucDi8okdBg&#10;j5ZC7VgFxk3JLcgNCHKvuQGHLSYohSXbaTtFzUf9YLqbxaPPvy1N4/+YGWlDmfd9mXnrCENill4M&#10;szF2gyFvnE4mk6E3mhy1tbHuC1cN8YeclhjQwgcUw+mjCRWH7Y11Uf2g1jWiWNZChLNFkXggWmH1&#10;0qAZhowvhCFbwPEAxrh0WWC5WrpIPT9P025MLLhbVURy5smBjmH3hkISa3vqahzkPKWXesvdaIQK&#10;cSrf5S7z7v4hvcHwPf4w5/WhpqKWBPy2j0fRN7EMBMeJOpQH16tvhZChFErUPelFXVybddNgj1Lo&#10;0GsmfvDiqIWT2wvu7Qn5jZc4xThcg7+11lZQ8NiC2Js4O30UoYfBoLdc4gj1tuNs9JK/9zGa6eS9&#10;Kg/w0yu/2ZSo3GsEz0q6XrmppTKvZSZwYDvPUf5QpFgaXyXXrtqw4UHSU1aq2OPWGxXh0Gq2rHHR&#10;bsC6BzCIf7ibiOnuHj9+93KquhMllTI/X6N7eYQl5FKyQzzNqf2xAcMpEV8lrtznbDTyABwuo/HF&#10;AC/mlLM65chNs1C4kxm+HpqFo5d34nAsjWqeEfrn3iuyQDL0nVPmzOGycBHn8fFgfD4PYgi6GtyN&#10;fNTMG/d19qDx1D6D0R3aOMSpO3XAXpi+AJgo6zWlmm+cKuuAPse6dh1AwA6j1D0u/kU4vQep4xM4&#10;+wUAAP//AwBQSwMEFAAGAAgAAAAhAPchKN7gAAAACwEAAA8AAABkcnMvZG93bnJldi54bWxMj8tO&#10;wzAQRfdI/IM1SOyoExJCFeJUEQ+pSjclwN6NhyTCj8h22/D3DCvYzePOvWeqzWI0O6EPk7MC0lUC&#10;DG3v1GQHAe9vLzdrYCFKq6R2FgV8Y4BNfXlRyVK5s33FUxcHRiY2lFLAGONcch76EY0MKzejpd2n&#10;80ZGav3AlZdnMjea3yZJwY2cLCWMcsbHEfuv7mgIY2ranX827bbbz/rjqcnb/TYX4vpqaR6ARVzi&#10;nxh+8ekGamI6uKNVgWkBRZYTehRwn6V3wEixTjKaHKhI0wJ4XfH/P9Q/AAAA//8DAFBLAQItABQA&#10;BgAIAAAAIQDkmcPA+wAAAOEBAAATAAAAAAAAAAAAAAAAAAAAAABbQ29udGVudF9UeXBlc10ueG1s&#10;UEsBAi0AFAAGAAgAAAAhACOyauHXAAAAlAEAAAsAAAAAAAAAAAAAAAAALAEAAF9yZWxzLy5yZWxz&#10;UEsBAi0AFAAGAAgAAAAhAHQKYX8IAwAASgcAAA4AAAAAAAAAAAAAAAAALAIAAGRycy9lMm9Eb2Mu&#10;eG1sUEsBAi0AFAAGAAgAAAAhAPchKN7gAAAACwEAAA8AAAAAAAAAAAAAAAAAYAUAAGRycy9kb3du&#10;cmV2LnhtbFBLBQYAAAAABAAEAPMAAABtBgAAAAA=&#10;" fillcolor="#8aabd3 [2132]" strokecolor="black [3213]" strokeweight="2pt">
                <v:fill color2="#d6e2f0 [756]" colors="0 #9ab5e4;.5 #c2d1ed;1 #e1e8f5" focus="100%" type="gradient">
                  <o:fill v:ext="view" type="gradientUnscaled"/>
                </v:fill>
                <v:textbox>
                  <w:txbxContent>
                    <w:p w14:paraId="366EB581" w14:textId="77777777" w:rsidR="007A16FC" w:rsidRDefault="007A16FC" w:rsidP="00C6446D">
                      <w:pPr>
                        <w:spacing w:before="0" w:after="0" w:line="192" w:lineRule="auto"/>
                        <w:ind w:left="0" w:firstLine="0"/>
                        <w:jc w:val="center"/>
                        <w:rPr>
                          <w:rFonts w:ascii="Times New Roman" w:hAnsi="Times New Roman" w:cs="Times New Roman"/>
                          <w:sz w:val="16"/>
                          <w:szCs w:val="16"/>
                        </w:rPr>
                      </w:pPr>
                      <w:r>
                        <w:rPr>
                          <w:rFonts w:ascii="Times New Roman" w:hAnsi="Times New Roman" w:cs="Times New Roman"/>
                          <w:sz w:val="16"/>
                          <w:szCs w:val="16"/>
                        </w:rPr>
                        <w:t xml:space="preserve">Inspection </w:t>
                      </w:r>
                    </w:p>
                    <w:p w14:paraId="5035F2A0" w14:textId="77777777" w:rsidR="007A16FC" w:rsidRPr="002D29CA" w:rsidRDefault="007A16FC" w:rsidP="00C6446D">
                      <w:pPr>
                        <w:spacing w:before="0" w:after="0" w:line="192" w:lineRule="auto"/>
                        <w:ind w:left="0" w:firstLine="0"/>
                        <w:jc w:val="center"/>
                        <w:rPr>
                          <w:rFonts w:ascii="Times New Roman" w:hAnsi="Times New Roman" w:cs="Times New Roman"/>
                          <w:sz w:val="16"/>
                          <w:szCs w:val="16"/>
                        </w:rPr>
                      </w:pPr>
                      <w:r>
                        <w:rPr>
                          <w:rFonts w:ascii="Times New Roman" w:hAnsi="Times New Roman" w:cs="Times New Roman"/>
                          <w:sz w:val="16"/>
                          <w:szCs w:val="16"/>
                        </w:rPr>
                        <w:t>Prior to the Refund</w:t>
                      </w:r>
                    </w:p>
                  </w:txbxContent>
                </v:textbox>
              </v:shape>
            </w:pict>
          </mc:Fallback>
        </mc:AlternateContent>
      </w:r>
      <w:r w:rsidR="00045B90">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7AD72968" wp14:editId="2B5C7E5B">
                <wp:simplePos x="0" y="0"/>
                <wp:positionH relativeFrom="column">
                  <wp:posOffset>4093845</wp:posOffset>
                </wp:positionH>
                <wp:positionV relativeFrom="paragraph">
                  <wp:posOffset>1376680</wp:posOffset>
                </wp:positionV>
                <wp:extent cx="845185" cy="675005"/>
                <wp:effectExtent l="0" t="0" r="12065" b="10795"/>
                <wp:wrapNone/>
                <wp:docPr id="6" name="Flowchart: Manual Operation 6"/>
                <wp:cNvGraphicFramePr/>
                <a:graphic xmlns:a="http://schemas.openxmlformats.org/drawingml/2006/main">
                  <a:graphicData uri="http://schemas.microsoft.com/office/word/2010/wordprocessingShape">
                    <wps:wsp>
                      <wps:cNvSpPr/>
                      <wps:spPr>
                        <a:xfrm>
                          <a:off x="0" y="0"/>
                          <a:ext cx="845185" cy="675005"/>
                        </a:xfrm>
                        <a:prstGeom prst="flowChartManualOperat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2BC6F0" w14:textId="77777777" w:rsidR="007A16FC" w:rsidRPr="00FF1528" w:rsidRDefault="007A16FC" w:rsidP="00FF1528">
                            <w:pPr>
                              <w:spacing w:before="0" w:after="0" w:line="168" w:lineRule="auto"/>
                              <w:ind w:left="0" w:firstLine="0"/>
                              <w:rPr>
                                <w:rFonts w:ascii="Times New Roman" w:hAnsi="Times New Roman" w:cs="Times New Roman"/>
                                <w:color w:val="000000" w:themeColor="text1"/>
                                <w:sz w:val="16"/>
                                <w:szCs w:val="16"/>
                              </w:rPr>
                            </w:pPr>
                            <w:r w:rsidRPr="00FF1528">
                              <w:rPr>
                                <w:rFonts w:ascii="Times New Roman" w:hAnsi="Times New Roman" w:cs="Times New Roman"/>
                                <w:color w:val="000000" w:themeColor="text1"/>
                                <w:sz w:val="16"/>
                                <w:szCs w:val="16"/>
                              </w:rPr>
                              <w:t xml:space="preserve"> Audit</w:t>
                            </w:r>
                            <w:r>
                              <w:rPr>
                                <w:rFonts w:ascii="Times New Roman" w:hAnsi="Times New Roman" w:cs="Times New Roman"/>
                                <w:color w:val="000000" w:themeColor="text1"/>
                                <w:sz w:val="16"/>
                                <w:szCs w:val="16"/>
                              </w:rPr>
                              <w:t xml:space="preserve"> </w:t>
                            </w:r>
                          </w:p>
                          <w:p w14:paraId="0C7BC207" w14:textId="77777777" w:rsidR="007A16FC" w:rsidRPr="00FF1528" w:rsidRDefault="007A16FC" w:rsidP="0035743F">
                            <w:pPr>
                              <w:spacing w:before="0" w:after="0" w:line="168" w:lineRule="auto"/>
                              <w:ind w:left="0" w:firstLine="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FF1528">
                              <w:rPr>
                                <w:rFonts w:ascii="Times New Roman" w:hAnsi="Times New Roman" w:cs="Times New Roman"/>
                                <w:color w:val="000000" w:themeColor="text1"/>
                                <w:sz w:val="16"/>
                                <w:szCs w:val="16"/>
                              </w:rPr>
                              <w:t xml:space="preserve">Prior </w:t>
                            </w:r>
                          </w:p>
                          <w:p w14:paraId="02CF3C0C" w14:textId="77777777" w:rsidR="007A16FC" w:rsidRDefault="007A16FC" w:rsidP="0035743F">
                            <w:pPr>
                              <w:spacing w:before="0" w:after="0" w:line="192" w:lineRule="auto"/>
                              <w:ind w:left="0" w:firstLine="0"/>
                              <w:rPr>
                                <w:rFonts w:ascii="Times New Roman" w:hAnsi="Times New Roman" w:cs="Times New Roman"/>
                                <w:color w:val="000000" w:themeColor="text1"/>
                                <w:sz w:val="16"/>
                                <w:szCs w:val="16"/>
                              </w:rPr>
                            </w:pPr>
                            <w:r w:rsidRPr="00FF1528">
                              <w:rPr>
                                <w:rFonts w:ascii="Times New Roman" w:hAnsi="Times New Roman" w:cs="Times New Roman"/>
                                <w:color w:val="000000" w:themeColor="text1"/>
                                <w:sz w:val="16"/>
                                <w:szCs w:val="16"/>
                              </w:rPr>
                              <w:t xml:space="preserve">   To</w:t>
                            </w:r>
                          </w:p>
                          <w:p w14:paraId="633F3FFF" w14:textId="77777777" w:rsidR="007A16FC" w:rsidRPr="00FF1528" w:rsidRDefault="007A16FC" w:rsidP="0035743F">
                            <w:pPr>
                              <w:spacing w:before="0" w:after="0" w:line="192" w:lineRule="auto"/>
                              <w:ind w:left="0" w:firstLine="0"/>
                              <w:rPr>
                                <w:rFonts w:ascii="Times New Roman" w:hAnsi="Times New Roman" w:cs="Times New Roman"/>
                                <w:color w:val="000000" w:themeColor="text1"/>
                                <w:sz w:val="16"/>
                                <w:szCs w:val="16"/>
                              </w:rPr>
                            </w:pPr>
                            <w:r w:rsidRPr="00FF1528">
                              <w:rPr>
                                <w:rFonts w:ascii="Times New Roman" w:hAnsi="Times New Roman" w:cs="Times New Roman"/>
                                <w:color w:val="000000" w:themeColor="text1"/>
                                <w:sz w:val="16"/>
                                <w:szCs w:val="16"/>
                              </w:rPr>
                              <w:t xml:space="preserve"> </w:t>
                            </w:r>
                          </w:p>
                          <w:p w14:paraId="0C86F6DA" w14:textId="77777777" w:rsidR="007A16FC" w:rsidRPr="00FF1528" w:rsidRDefault="007A16FC" w:rsidP="0035743F">
                            <w:pPr>
                              <w:spacing w:before="0" w:after="0" w:line="168" w:lineRule="auto"/>
                              <w:ind w:left="0" w:firstLine="0"/>
                              <w:rPr>
                                <w:rFonts w:ascii="Times New Roman" w:hAnsi="Times New Roman" w:cs="Times New Roman"/>
                                <w:sz w:val="16"/>
                                <w:szCs w:val="16"/>
                              </w:rPr>
                            </w:pPr>
                            <w:r>
                              <w:rPr>
                                <w:rFonts w:ascii="Times New Roman" w:hAnsi="Times New Roman" w:cs="Times New Roman"/>
                                <w:color w:val="000000" w:themeColor="text1"/>
                                <w:sz w:val="16"/>
                                <w:szCs w:val="16"/>
                              </w:rPr>
                              <w:t>r</w:t>
                            </w:r>
                            <w:r w:rsidRPr="00FF1528">
                              <w:rPr>
                                <w:rFonts w:ascii="Times New Roman" w:hAnsi="Times New Roman" w:cs="Times New Roman"/>
                                <w:color w:val="000000" w:themeColor="text1"/>
                                <w:sz w:val="16"/>
                                <w:szCs w:val="16"/>
                              </w:rPr>
                              <w:t>efun</w:t>
                            </w:r>
                            <w:r>
                              <w:rPr>
                                <w:rFonts w:ascii="Times New Roman" w:hAnsi="Times New Roman" w:cs="Times New Roman"/>
                                <w:color w:val="000000" w:themeColor="text1"/>
                                <w:sz w:val="16"/>
                                <w:szCs w:val="16"/>
                              </w:rPr>
                              <w:t>d</w:t>
                            </w:r>
                            <w:r w:rsidRPr="00FF1528">
                              <w:rPr>
                                <w:rFonts w:ascii="Times New Roman" w:hAnsi="Times New Roman" w:cs="Times New Roman"/>
                                <w:sz w:val="16"/>
                                <w:szCs w:val="16"/>
                              </w:rPr>
                              <w:t xml:space="preserve"> </w:t>
                            </w:r>
                          </w:p>
                          <w:p w14:paraId="30B8D22D" w14:textId="77777777" w:rsidR="007A16FC" w:rsidRPr="00FF1528" w:rsidRDefault="007A16FC" w:rsidP="0035743F">
                            <w:pPr>
                              <w:spacing w:before="0" w:after="0" w:line="168" w:lineRule="auto"/>
                              <w:ind w:left="0" w:firstLine="0"/>
                              <w:rPr>
                                <w:rFonts w:ascii="Times New Roman" w:hAnsi="Times New Roman" w:cs="Times New Roman"/>
                                <w:sz w:val="16"/>
                                <w:szCs w:val="16"/>
                              </w:rPr>
                            </w:pPr>
                            <w:r w:rsidRPr="00FF1528">
                              <w:rPr>
                                <w:rFonts w:ascii="Times New Roman" w:hAnsi="Times New Roman" w:cs="Times New Roman"/>
                                <w:sz w:val="16"/>
                                <w:szCs w:val="16"/>
                              </w:rPr>
                              <w:t xml:space="preserve">  Prior to</w:t>
                            </w:r>
                          </w:p>
                          <w:p w14:paraId="3D63DF0A" w14:textId="77777777" w:rsidR="007A16FC" w:rsidRPr="00FF1528" w:rsidRDefault="007A16FC" w:rsidP="0035743F">
                            <w:pPr>
                              <w:spacing w:before="0" w:after="0" w:line="168" w:lineRule="auto"/>
                              <w:ind w:left="0" w:firstLine="0"/>
                              <w:rPr>
                                <w:rFonts w:ascii="Times New Roman" w:hAnsi="Times New Roman" w:cs="Times New Roman"/>
                                <w:sz w:val="16"/>
                                <w:szCs w:val="16"/>
                              </w:rPr>
                            </w:pPr>
                            <w:r w:rsidRPr="00FF1528">
                              <w:rPr>
                                <w:rFonts w:ascii="Times New Roman" w:hAnsi="Times New Roman" w:cs="Times New Roman"/>
                                <w:sz w:val="16"/>
                                <w:szCs w:val="16"/>
                              </w:rPr>
                              <w:t xml:space="preserve">Audit       Prior </w:t>
                            </w:r>
                          </w:p>
                          <w:p w14:paraId="3B70628B" w14:textId="77777777" w:rsidR="007A16FC" w:rsidRPr="00FF1528" w:rsidRDefault="007A16FC" w:rsidP="0035743F">
                            <w:pPr>
                              <w:spacing w:before="0" w:after="0" w:line="192" w:lineRule="auto"/>
                              <w:rPr>
                                <w:rFonts w:ascii="Times New Roman" w:hAnsi="Times New Roman" w:cs="Times New Roman"/>
                                <w:sz w:val="16"/>
                                <w:szCs w:val="16"/>
                              </w:rPr>
                            </w:pPr>
                            <w:r w:rsidRPr="00FF1528">
                              <w:rPr>
                                <w:rFonts w:ascii="Times New Roman" w:hAnsi="Times New Roman" w:cs="Times New Roman"/>
                                <w:sz w:val="16"/>
                                <w:szCs w:val="16"/>
                              </w:rPr>
                              <w:t xml:space="preserve">       to </w:t>
                            </w:r>
                          </w:p>
                          <w:p w14:paraId="61813527" w14:textId="77777777" w:rsidR="007A16FC" w:rsidRPr="00FF1528" w:rsidRDefault="007A16FC" w:rsidP="0035743F">
                            <w:pPr>
                              <w:ind w:left="0"/>
                              <w:jc w:val="center"/>
                              <w:rPr>
                                <w:rFonts w:ascii="Times New Roman" w:hAnsi="Times New Roman" w:cs="Times New Roman"/>
                                <w:sz w:val="16"/>
                                <w:szCs w:val="16"/>
                              </w:rPr>
                            </w:pPr>
                            <w:r w:rsidRPr="00FF1528">
                              <w:rPr>
                                <w:rFonts w:ascii="Times New Roman" w:hAnsi="Times New Roman" w:cs="Times New Roman"/>
                                <w:sz w:val="16"/>
                                <w:szCs w:val="16"/>
                              </w:rPr>
                              <w:t xml:space="preserve">    Refund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nual Operation 6" o:spid="_x0000_s1028" type="#_x0000_t119" style="position:absolute;left:0;text-align:left;margin-left:322.35pt;margin-top:108.4pt;width:66.55pt;height:5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ipr6LACAADjBQAADgAAAGRycy9lMm9Eb2MueG1srFTBbtswDL0P2D8Iuq+2gyTtjDpFkCLDgK4t&#10;2g49M7IUG5AlTVJiZ18/Snactis2YNhFFkXykXwmeXnVNZLsuXW1VgXNzlJKuGK6rNW2oN+f1p8u&#10;KHEeVAlSK17QA3f0avHxw2Vrcj7RlZYltwRBlMtbU9DKe5MniWMVb8CdacMVKoW2DXgU7TYpLbSI&#10;3shkkqbzpNW2NFYz7hy+XvdKuoj4QnDm74Rw3BNZUMzNx9PGcxPOZHEJ+daCqWo2pAH/kEUDtcKg&#10;I9Q1eCA7W/8G1dTMaqeFP2O6SbQQNeOxBqwmS99U81iB4bEWJMeZkSb3/2DZ7f7ekros6JwSBQ3+&#10;orXULavA+px8A7UDSe4Mt+DxD5N5IKw1Lke/R3NvB8nhNVTfCduEL9ZFukjyYSSZd54wfLyYzrKL&#10;GSUMVfPzWZrOAmZycjbW+S9cNyRcCiownVVIp09mzCXSDfsb53v3o1uI77Ssy3UtZRRCL/GVtGQP&#10;2AWbbTYEfGUl1d8cffeOI+YdPJPASc9CvPmD5AFPqgcukF6sexITjo19SgYY48pnvaqCkvc5Iitp&#10;7E2EHz0iSREwIAusbsQeAF4XesTu6RnsgyuPczE6p39KrHcePWJkrfzo3NRK2/cAJFY1RO7tjyT1&#10;1ASWfLfpYutNgmV42ejygO1odT+nzrB1jU1wA87fg8XBxBHGZePv8Ah9UVA93CiptP353nuwx3lB&#10;LSUtDnpB3Y8dWE6J/Kpwkj5n02nYDFGYzs4nKNiXms1Ljdo1K41dlOFaMyxeg72Xx6uwunnGnbQM&#10;UVEFimHsgjJvj8LK9wsItxrjy2U0w21gwN+oR8MCeOA5NPRT9wzWDJPgcYRu9XEpQP6m+Xvb4Kn0&#10;cue1qONknHgd/gBukthKw9YLq+qlHK1Ou3nxCwAA//8DAFBLAwQUAAYACAAAACEA2Ip6KeAAAAAL&#10;AQAADwAAAGRycy9kb3ducmV2LnhtbEyPwWqEMBCG74W+Q5hCb92oK1qscSkLHkrLQt32njWzKmsS&#10;Mdnovn2np/Y2w3z88/3lbtUjCzi7wRoB8SYChqa1ajCdgK9j/fQMzHlplBytQQE3dLCr7u9KWSi7&#10;mE8Mje8YhRhXSAG991PBuWt71NJt7ISGbmc7a+lpnTuuZrlQuB55EkUZ13Iw9KGXE+57bC/NVQuY&#10;98v72wHrW1qnLjThm38cZBDi8WF9fQHmcfV/MPzqkzpU5HSyV6McGwVkaZoTKiCJM+pARJ7nNJwE&#10;bJNtDLwq+f8O1Q8AAAD//wMAUEsBAi0AFAAGAAgAAAAhAOSZw8D7AAAA4QEAABMAAAAAAAAAAAAA&#10;AAAAAAAAAFtDb250ZW50X1R5cGVzXS54bWxQSwECLQAUAAYACAAAACEAI7Jq4dcAAACUAQAACwAA&#10;AAAAAAAAAAAAAAAsAQAAX3JlbHMvLnJlbHNQSwECLQAUAAYACAAAACEAqipr6LACAADjBQAADgAA&#10;AAAAAAAAAAAAAAAsAgAAZHJzL2Uyb0RvYy54bWxQSwECLQAUAAYACAAAACEA2Ip6KeAAAAALAQAA&#10;DwAAAAAAAAAAAAAAAAAIBQAAZHJzL2Rvd25yZXYueG1sUEsFBgAAAAAEAAQA8wAAABUGAAAAAA==&#10;" fillcolor="white [3212]" strokecolor="black [3213]" strokeweight="2pt">
                <v:textbox>
                  <w:txbxContent>
                    <w:p w14:paraId="4A2BC6F0" w14:textId="77777777" w:rsidR="007A16FC" w:rsidRPr="00FF1528" w:rsidRDefault="007A16FC" w:rsidP="00FF1528">
                      <w:pPr>
                        <w:spacing w:before="0" w:after="0" w:line="168" w:lineRule="auto"/>
                        <w:ind w:left="0" w:firstLine="0"/>
                        <w:rPr>
                          <w:rFonts w:ascii="Times New Roman" w:hAnsi="Times New Roman" w:cs="Times New Roman"/>
                          <w:color w:val="000000" w:themeColor="text1"/>
                          <w:sz w:val="16"/>
                          <w:szCs w:val="16"/>
                        </w:rPr>
                      </w:pPr>
                      <w:r w:rsidRPr="00FF1528">
                        <w:rPr>
                          <w:rFonts w:ascii="Times New Roman" w:hAnsi="Times New Roman" w:cs="Times New Roman"/>
                          <w:color w:val="000000" w:themeColor="text1"/>
                          <w:sz w:val="16"/>
                          <w:szCs w:val="16"/>
                        </w:rPr>
                        <w:t xml:space="preserve"> Audit</w:t>
                      </w:r>
                      <w:r>
                        <w:rPr>
                          <w:rFonts w:ascii="Times New Roman" w:hAnsi="Times New Roman" w:cs="Times New Roman"/>
                          <w:color w:val="000000" w:themeColor="text1"/>
                          <w:sz w:val="16"/>
                          <w:szCs w:val="16"/>
                        </w:rPr>
                        <w:t xml:space="preserve"> </w:t>
                      </w:r>
                    </w:p>
                    <w:p w14:paraId="0C7BC207" w14:textId="77777777" w:rsidR="007A16FC" w:rsidRPr="00FF1528" w:rsidRDefault="007A16FC" w:rsidP="0035743F">
                      <w:pPr>
                        <w:spacing w:before="0" w:after="0" w:line="168" w:lineRule="auto"/>
                        <w:ind w:left="0" w:firstLine="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FF1528">
                        <w:rPr>
                          <w:rFonts w:ascii="Times New Roman" w:hAnsi="Times New Roman" w:cs="Times New Roman"/>
                          <w:color w:val="000000" w:themeColor="text1"/>
                          <w:sz w:val="16"/>
                          <w:szCs w:val="16"/>
                        </w:rPr>
                        <w:t xml:space="preserve">Prior </w:t>
                      </w:r>
                    </w:p>
                    <w:p w14:paraId="02CF3C0C" w14:textId="77777777" w:rsidR="007A16FC" w:rsidRDefault="007A16FC" w:rsidP="0035743F">
                      <w:pPr>
                        <w:spacing w:before="0" w:after="0" w:line="192" w:lineRule="auto"/>
                        <w:ind w:left="0" w:firstLine="0"/>
                        <w:rPr>
                          <w:rFonts w:ascii="Times New Roman" w:hAnsi="Times New Roman" w:cs="Times New Roman"/>
                          <w:color w:val="000000" w:themeColor="text1"/>
                          <w:sz w:val="16"/>
                          <w:szCs w:val="16"/>
                        </w:rPr>
                      </w:pPr>
                      <w:r w:rsidRPr="00FF1528">
                        <w:rPr>
                          <w:rFonts w:ascii="Times New Roman" w:hAnsi="Times New Roman" w:cs="Times New Roman"/>
                          <w:color w:val="000000" w:themeColor="text1"/>
                          <w:sz w:val="16"/>
                          <w:szCs w:val="16"/>
                        </w:rPr>
                        <w:t xml:space="preserve">   To</w:t>
                      </w:r>
                    </w:p>
                    <w:p w14:paraId="633F3FFF" w14:textId="77777777" w:rsidR="007A16FC" w:rsidRPr="00FF1528" w:rsidRDefault="007A16FC" w:rsidP="0035743F">
                      <w:pPr>
                        <w:spacing w:before="0" w:after="0" w:line="192" w:lineRule="auto"/>
                        <w:ind w:left="0" w:firstLine="0"/>
                        <w:rPr>
                          <w:rFonts w:ascii="Times New Roman" w:hAnsi="Times New Roman" w:cs="Times New Roman"/>
                          <w:color w:val="000000" w:themeColor="text1"/>
                          <w:sz w:val="16"/>
                          <w:szCs w:val="16"/>
                        </w:rPr>
                      </w:pPr>
                      <w:r w:rsidRPr="00FF1528">
                        <w:rPr>
                          <w:rFonts w:ascii="Times New Roman" w:hAnsi="Times New Roman" w:cs="Times New Roman"/>
                          <w:color w:val="000000" w:themeColor="text1"/>
                          <w:sz w:val="16"/>
                          <w:szCs w:val="16"/>
                        </w:rPr>
                        <w:t xml:space="preserve"> </w:t>
                      </w:r>
                    </w:p>
                    <w:p w14:paraId="0C86F6DA" w14:textId="77777777" w:rsidR="007A16FC" w:rsidRPr="00FF1528" w:rsidRDefault="007A16FC" w:rsidP="0035743F">
                      <w:pPr>
                        <w:spacing w:before="0" w:after="0" w:line="168" w:lineRule="auto"/>
                        <w:ind w:left="0" w:firstLine="0"/>
                        <w:rPr>
                          <w:rFonts w:ascii="Times New Roman" w:hAnsi="Times New Roman" w:cs="Times New Roman"/>
                          <w:sz w:val="16"/>
                          <w:szCs w:val="16"/>
                        </w:rPr>
                      </w:pPr>
                      <w:proofErr w:type="gramStart"/>
                      <w:r>
                        <w:rPr>
                          <w:rFonts w:ascii="Times New Roman" w:hAnsi="Times New Roman" w:cs="Times New Roman"/>
                          <w:color w:val="000000" w:themeColor="text1"/>
                          <w:sz w:val="16"/>
                          <w:szCs w:val="16"/>
                        </w:rPr>
                        <w:t>r</w:t>
                      </w:r>
                      <w:r w:rsidRPr="00FF1528">
                        <w:rPr>
                          <w:rFonts w:ascii="Times New Roman" w:hAnsi="Times New Roman" w:cs="Times New Roman"/>
                          <w:color w:val="000000" w:themeColor="text1"/>
                          <w:sz w:val="16"/>
                          <w:szCs w:val="16"/>
                        </w:rPr>
                        <w:t>efun</w:t>
                      </w:r>
                      <w:r>
                        <w:rPr>
                          <w:rFonts w:ascii="Times New Roman" w:hAnsi="Times New Roman" w:cs="Times New Roman"/>
                          <w:color w:val="000000" w:themeColor="text1"/>
                          <w:sz w:val="16"/>
                          <w:szCs w:val="16"/>
                        </w:rPr>
                        <w:t>d</w:t>
                      </w:r>
                      <w:proofErr w:type="gramEnd"/>
                      <w:r w:rsidRPr="00FF1528">
                        <w:rPr>
                          <w:rFonts w:ascii="Times New Roman" w:hAnsi="Times New Roman" w:cs="Times New Roman"/>
                          <w:sz w:val="16"/>
                          <w:szCs w:val="16"/>
                        </w:rPr>
                        <w:t xml:space="preserve"> </w:t>
                      </w:r>
                    </w:p>
                    <w:p w14:paraId="30B8D22D" w14:textId="77777777" w:rsidR="007A16FC" w:rsidRPr="00FF1528" w:rsidRDefault="007A16FC" w:rsidP="0035743F">
                      <w:pPr>
                        <w:spacing w:before="0" w:after="0" w:line="168" w:lineRule="auto"/>
                        <w:ind w:left="0" w:firstLine="0"/>
                        <w:rPr>
                          <w:rFonts w:ascii="Times New Roman" w:hAnsi="Times New Roman" w:cs="Times New Roman"/>
                          <w:sz w:val="16"/>
                          <w:szCs w:val="16"/>
                        </w:rPr>
                      </w:pPr>
                      <w:r w:rsidRPr="00FF1528">
                        <w:rPr>
                          <w:rFonts w:ascii="Times New Roman" w:hAnsi="Times New Roman" w:cs="Times New Roman"/>
                          <w:sz w:val="16"/>
                          <w:szCs w:val="16"/>
                        </w:rPr>
                        <w:t xml:space="preserve">  Prior to</w:t>
                      </w:r>
                    </w:p>
                    <w:p w14:paraId="3D63DF0A" w14:textId="77777777" w:rsidR="007A16FC" w:rsidRPr="00FF1528" w:rsidRDefault="007A16FC" w:rsidP="0035743F">
                      <w:pPr>
                        <w:spacing w:before="0" w:after="0" w:line="168" w:lineRule="auto"/>
                        <w:ind w:left="0" w:firstLine="0"/>
                        <w:rPr>
                          <w:rFonts w:ascii="Times New Roman" w:hAnsi="Times New Roman" w:cs="Times New Roman"/>
                          <w:sz w:val="16"/>
                          <w:szCs w:val="16"/>
                        </w:rPr>
                      </w:pPr>
                      <w:r w:rsidRPr="00FF1528">
                        <w:rPr>
                          <w:rFonts w:ascii="Times New Roman" w:hAnsi="Times New Roman" w:cs="Times New Roman"/>
                          <w:sz w:val="16"/>
                          <w:szCs w:val="16"/>
                        </w:rPr>
                        <w:t xml:space="preserve">Audit       Prior </w:t>
                      </w:r>
                    </w:p>
                    <w:p w14:paraId="3B70628B" w14:textId="77777777" w:rsidR="007A16FC" w:rsidRPr="00FF1528" w:rsidRDefault="007A16FC" w:rsidP="0035743F">
                      <w:pPr>
                        <w:spacing w:before="0" w:after="0" w:line="192" w:lineRule="auto"/>
                        <w:rPr>
                          <w:rFonts w:ascii="Times New Roman" w:hAnsi="Times New Roman" w:cs="Times New Roman"/>
                          <w:sz w:val="16"/>
                          <w:szCs w:val="16"/>
                        </w:rPr>
                      </w:pPr>
                      <w:r w:rsidRPr="00FF1528">
                        <w:rPr>
                          <w:rFonts w:ascii="Times New Roman" w:hAnsi="Times New Roman" w:cs="Times New Roman"/>
                          <w:sz w:val="16"/>
                          <w:szCs w:val="16"/>
                        </w:rPr>
                        <w:t xml:space="preserve">       </w:t>
                      </w:r>
                      <w:proofErr w:type="gramStart"/>
                      <w:r w:rsidRPr="00FF1528">
                        <w:rPr>
                          <w:rFonts w:ascii="Times New Roman" w:hAnsi="Times New Roman" w:cs="Times New Roman"/>
                          <w:sz w:val="16"/>
                          <w:szCs w:val="16"/>
                        </w:rPr>
                        <w:t>to</w:t>
                      </w:r>
                      <w:proofErr w:type="gramEnd"/>
                      <w:r w:rsidRPr="00FF1528">
                        <w:rPr>
                          <w:rFonts w:ascii="Times New Roman" w:hAnsi="Times New Roman" w:cs="Times New Roman"/>
                          <w:sz w:val="16"/>
                          <w:szCs w:val="16"/>
                        </w:rPr>
                        <w:t xml:space="preserve"> </w:t>
                      </w:r>
                    </w:p>
                    <w:p w14:paraId="61813527" w14:textId="77777777" w:rsidR="007A16FC" w:rsidRPr="00FF1528" w:rsidRDefault="007A16FC" w:rsidP="0035743F">
                      <w:pPr>
                        <w:ind w:left="0"/>
                        <w:jc w:val="center"/>
                        <w:rPr>
                          <w:rFonts w:ascii="Times New Roman" w:hAnsi="Times New Roman" w:cs="Times New Roman"/>
                          <w:sz w:val="16"/>
                          <w:szCs w:val="16"/>
                        </w:rPr>
                      </w:pPr>
                      <w:r w:rsidRPr="00FF1528">
                        <w:rPr>
                          <w:rFonts w:ascii="Times New Roman" w:hAnsi="Times New Roman" w:cs="Times New Roman"/>
                          <w:sz w:val="16"/>
                          <w:szCs w:val="16"/>
                        </w:rPr>
                        <w:t xml:space="preserve">    Refund</w:t>
                      </w:r>
                    </w:p>
                  </w:txbxContent>
                </v:textbox>
              </v:shape>
            </w:pict>
          </mc:Fallback>
        </mc:AlternateContent>
      </w:r>
      <w:r w:rsidR="00045B90">
        <w:rPr>
          <w:rFonts w:ascii="Times New Roman" w:hAnsi="Times New Roman"/>
          <w:noProof/>
          <w:sz w:val="24"/>
          <w:szCs w:val="24"/>
        </w:rPr>
        <mc:AlternateContent>
          <mc:Choice Requires="wps">
            <w:drawing>
              <wp:anchor distT="0" distB="0" distL="114300" distR="114300" simplePos="0" relativeHeight="251712512" behindDoc="0" locked="0" layoutInCell="1" allowOverlap="1" wp14:anchorId="16684167" wp14:editId="38A1C5D0">
                <wp:simplePos x="0" y="0"/>
                <wp:positionH relativeFrom="column">
                  <wp:posOffset>2869565</wp:posOffset>
                </wp:positionH>
                <wp:positionV relativeFrom="paragraph">
                  <wp:posOffset>4509466</wp:posOffset>
                </wp:positionV>
                <wp:extent cx="977960" cy="795131"/>
                <wp:effectExtent l="0" t="0" r="12700" b="24130"/>
                <wp:wrapNone/>
                <wp:docPr id="36" name="Diamond 36"/>
                <wp:cNvGraphicFramePr/>
                <a:graphic xmlns:a="http://schemas.openxmlformats.org/drawingml/2006/main">
                  <a:graphicData uri="http://schemas.microsoft.com/office/word/2010/wordprocessingShape">
                    <wps:wsp>
                      <wps:cNvSpPr/>
                      <wps:spPr>
                        <a:xfrm>
                          <a:off x="0" y="0"/>
                          <a:ext cx="977960" cy="795131"/>
                        </a:xfrm>
                        <a:prstGeom prst="diamond">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7DF263" w14:textId="77777777" w:rsidR="007A16FC" w:rsidRDefault="007A16FC" w:rsidP="00045B90">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r>
                              <w:rPr>
                                <w:rFonts w:ascii="Times New Roman" w:hAnsi="Times New Roman" w:cs="Times New Roman"/>
                                <w:sz w:val="12"/>
                                <w:szCs w:val="12"/>
                              </w:rPr>
                              <w:t>Inspection</w:t>
                            </w:r>
                          </w:p>
                          <w:p w14:paraId="18C8A160" w14:textId="77777777" w:rsidR="007A16FC" w:rsidRPr="00525351" w:rsidRDefault="007A16FC" w:rsidP="00045B90">
                            <w:pPr>
                              <w:keepNext/>
                              <w:keepLines/>
                              <w:spacing w:before="0" w:after="0" w:line="192" w:lineRule="auto"/>
                              <w:ind w:left="-86" w:right="-86" w:hanging="4"/>
                              <w:jc w:val="left"/>
                              <w:rPr>
                                <w:rFonts w:ascii="Times New Roman" w:hAnsi="Times New Roman" w:cs="Times New Roman"/>
                                <w:sz w:val="12"/>
                                <w:szCs w:val="12"/>
                              </w:rPr>
                            </w:pPr>
                            <w:r>
                              <w:rPr>
                                <w:rFonts w:ascii="Times New Roman" w:hAnsi="Times New Roman" w:cs="Times New Roman"/>
                                <w:sz w:val="12"/>
                                <w:szCs w:val="12"/>
                              </w:rPr>
                              <w:t>Department</w:t>
                            </w:r>
                          </w:p>
                          <w:p w14:paraId="63E39872" w14:textId="77777777" w:rsidR="007A16FC" w:rsidRPr="00525351" w:rsidRDefault="007A16FC" w:rsidP="00045B90">
                            <w:pPr>
                              <w:tabs>
                                <w:tab w:val="left" w:pos="90"/>
                              </w:tabs>
                              <w:spacing w:before="0" w:after="0" w:line="216" w:lineRule="auto"/>
                              <w:ind w:left="-86" w:right="-91"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0l0,10800,10800,21600,21600,10800xe">
                <v:stroke joinstyle="miter"/>
                <v:path gradientshapeok="t" o:connecttype="rect" textboxrect="5400,5400,16200,16200"/>
              </v:shapetype>
              <v:shape id="Diamond 36" o:spid="_x0000_s1029" type="#_x0000_t4" style="position:absolute;left:0;text-align:left;margin-left:225.95pt;margin-top:355.1pt;width:77pt;height:6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QqqY4CAACABQAADgAAAGRycy9lMm9Eb2MueG1srFRLb9swDL4P2H8QdF8dp48sQZ0iaNFhQNEW&#10;a4eeFVmqBUiiJimxs18/SnacrCt2GJaDQ4nkx4c+8vKqM5pshQ8KbEXLkwklwnKolX2t6Pfn20+f&#10;KQmR2ZppsKKiOxHo1fLjh8vWLcQUGtC18ARBbFi0rqJNjG5RFIE3wrBwAk5YVErwhkU8+tei9qxF&#10;dKOL6WRyUbTga+eBixDw9qZX0mXGl1Lw+CBlEJHoimJuMX99/q7Tt1hessWrZ65RfEiD/UMWhimL&#10;QUeoGxYZ2Xj1B5RR3EMAGU84mAKkVFzkGrCacvKmmqeGOZFrweYEN7Yp/D9Yfr999ETVFT29oMQy&#10;g290o5gBWxO8wfa0LizQ6sk9+uEUUEy1dtKb9I9VkC63dDe2VHSRcLycz2bzC2w8R9Vsfl6elgmz&#10;ODg7H+IXAYYkoaJ1Hzv3km3vQuyt91YpXACt6luldT4koohr7cmW4RPHbo9/ZFWkEvqksxR3WiRf&#10;bb8JibVjmtMcMLPuAMY4FzaWvaphtehjnE/wN1QxeuSaMmBClpjdiD0A/J7oHrsvb7BPriKTdnSe&#10;/C2x3nn0yJHBxtHZKAv+PQCNVQ2Re3tM/6g1SYzduut5kSzTzRrqHXLFQz9EwfFbhW92x0J8ZB6n&#10;Bp8ZN0F8wI/U0FYUBomSBvzP9+6TPZIZtZS0OIUVDT82zAtK9FeLNJ+XZ2dpbPPh7Hw2xYM/1qyP&#10;NXZjrgFZUOLOcTyLyT7qvSg9mBdcGKsUFVXMcoxdUR79/nAd++2AK4eL1Sqb4ag6Fu/sk+MJPPU5&#10;EfK5e2HeDcSNyPh72E8sW7whb2+bPC2sNhGkysw+9HV4ARzzTKVhJaU9cnzOVofFufwFAAD//wMA&#10;UEsDBBQABgAIAAAAIQCbd6Q04wAAAAsBAAAPAAAAZHJzL2Rvd25yZXYueG1sTI/BTsMwDIbvSLxD&#10;ZCRuLOm2llGaTmgSEqLSJDY4cEsb01Q0SdVkXeHpMSc42v70+/uL7Wx7NuEYOu8kJAsBDF3jdeda&#10;Ca/Hx5sNsBCV06r3DiV8YYBteXlRqFz7s3vB6RBbRiEu5EqCiXHIOQ+NQavCwg/o6PbhR6sijWPL&#10;9ajOFG57vhQi41Z1jj4YNeDOYPN5OFkJ+1X1/q3nIZmeqrfjzkyZratnKa+v5od7YBHn+AfDrz6p&#10;Q0lOtT85HVgvYZ0md4RKuE3EEhgRmUhpU0vYrNI18LLg/zuUPwAAAP//AwBQSwECLQAUAAYACAAA&#10;ACEA5JnDwPsAAADhAQAAEwAAAAAAAAAAAAAAAAAAAAAAW0NvbnRlbnRfVHlwZXNdLnhtbFBLAQIt&#10;ABQABgAIAAAAIQAjsmrh1wAAAJQBAAALAAAAAAAAAAAAAAAAACwBAABfcmVscy8ucmVsc1BLAQIt&#10;ABQABgAIAAAAIQC+1CqpjgIAAIAFAAAOAAAAAAAAAAAAAAAAACwCAABkcnMvZTJvRG9jLnhtbFBL&#10;AQItABQABgAIAAAAIQCbd6Q04wAAAAsBAAAPAAAAAAAAAAAAAAAAAOYEAABkcnMvZG93bnJldi54&#10;bWxQSwUGAAAAAAQABADzAAAA9gUAAAAA&#10;" fillcolor="black [3213]" strokecolor="#243f60 [1604]" strokeweight="2pt">
                <v:textbox>
                  <w:txbxContent>
                    <w:p w14:paraId="367DF263" w14:textId="77777777" w:rsidR="007A16FC" w:rsidRDefault="007A16FC" w:rsidP="00045B90">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r>
                        <w:rPr>
                          <w:rFonts w:ascii="Times New Roman" w:hAnsi="Times New Roman" w:cs="Times New Roman"/>
                          <w:sz w:val="12"/>
                          <w:szCs w:val="12"/>
                        </w:rPr>
                        <w:t>Inspection</w:t>
                      </w:r>
                    </w:p>
                    <w:p w14:paraId="18C8A160" w14:textId="77777777" w:rsidR="007A16FC" w:rsidRPr="00525351" w:rsidRDefault="007A16FC" w:rsidP="00045B90">
                      <w:pPr>
                        <w:keepNext/>
                        <w:keepLines/>
                        <w:spacing w:before="0" w:after="0" w:line="192" w:lineRule="auto"/>
                        <w:ind w:left="-86" w:right="-86" w:hanging="4"/>
                        <w:jc w:val="left"/>
                        <w:rPr>
                          <w:rFonts w:ascii="Times New Roman" w:hAnsi="Times New Roman" w:cs="Times New Roman"/>
                          <w:sz w:val="12"/>
                          <w:szCs w:val="12"/>
                        </w:rPr>
                      </w:pPr>
                      <w:r>
                        <w:rPr>
                          <w:rFonts w:ascii="Times New Roman" w:hAnsi="Times New Roman" w:cs="Times New Roman"/>
                          <w:sz w:val="12"/>
                          <w:szCs w:val="12"/>
                        </w:rPr>
                        <w:t>Department</w:t>
                      </w:r>
                    </w:p>
                    <w:p w14:paraId="63E39872" w14:textId="77777777" w:rsidR="007A16FC" w:rsidRPr="00525351" w:rsidRDefault="007A16FC" w:rsidP="00045B90">
                      <w:pPr>
                        <w:tabs>
                          <w:tab w:val="left" w:pos="90"/>
                        </w:tabs>
                        <w:spacing w:before="0" w:after="0" w:line="216" w:lineRule="auto"/>
                        <w:ind w:left="-86" w:right="-91"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p>
                  </w:txbxContent>
                </v:textbox>
              </v:shape>
            </w:pict>
          </mc:Fallback>
        </mc:AlternateContent>
      </w:r>
      <w:r w:rsidR="00045B90" w:rsidRPr="00E4198A">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312E9BA6" wp14:editId="6415F609">
                <wp:simplePos x="0" y="0"/>
                <wp:positionH relativeFrom="column">
                  <wp:posOffset>5313680</wp:posOffset>
                </wp:positionH>
                <wp:positionV relativeFrom="paragraph">
                  <wp:posOffset>4004945</wp:posOffset>
                </wp:positionV>
                <wp:extent cx="993775" cy="691515"/>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691515"/>
                        </a:xfrm>
                        <a:prstGeom prst="rect">
                          <a:avLst/>
                        </a:prstGeom>
                        <a:solidFill>
                          <a:srgbClr val="FFFFFF"/>
                        </a:solidFill>
                        <a:ln w="9525">
                          <a:noFill/>
                          <a:miter lim="800000"/>
                          <a:headEnd/>
                          <a:tailEnd/>
                        </a:ln>
                      </wps:spPr>
                      <wps:txbx>
                        <w:txbxContent>
                          <w:p w14:paraId="4426D11A" w14:textId="77777777" w:rsidR="007A16FC" w:rsidRDefault="007A16FC" w:rsidP="00045B90">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The application </w:t>
                            </w:r>
                          </w:p>
                          <w:p w14:paraId="2030BA26" w14:textId="77777777" w:rsidR="007A16FC" w:rsidRDefault="007A16FC" w:rsidP="00045B90">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and </w:t>
                            </w:r>
                            <w:r>
                              <w:rPr>
                                <w:rFonts w:ascii="Times New Roman" w:hAnsi="Times New Roman" w:cs="Times New Roman"/>
                                <w:sz w:val="16"/>
                                <w:szCs w:val="16"/>
                              </w:rPr>
                              <w:t xml:space="preserve">Refund </w:t>
                            </w:r>
                          </w:p>
                          <w:p w14:paraId="08620645"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documentation</w:t>
                            </w:r>
                          </w:p>
                          <w:p w14:paraId="33973CF7"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Progress and </w:t>
                            </w:r>
                          </w:p>
                          <w:p w14:paraId="4C0A968A"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 Results of  the </w:t>
                            </w:r>
                          </w:p>
                          <w:p w14:paraId="4D3DF88F" w14:textId="77777777" w:rsidR="007A16FC" w:rsidRPr="00E4198A"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18.4pt;margin-top:315.35pt;width:78.25pt;height:5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8htyMCAAAiBAAADgAAAGRycy9lMm9Eb2MueG1srFNtb9sgEP4+af8B8X1xnMZNY8WpunSZJnUv&#10;UrsfgDGO0YBjQGJnv74HTtNs+zaND4jj7h6ee+5Y3Q5akYNwXoKpaD6ZUiIMh0aaXUW/P23f3VDi&#10;AzMNU2BERY/C09v12zer3pZiBh2oRjiCIMaXva1oF4Its8zzTmjmJ2CFQWcLTrOApttljWM9omuV&#10;zabT66wH11gHXHiPt/ejk64TftsKHr62rReBqIoit5B2l/Y67tl6xcqdY7aT/ESD/QMLzaTBR89Q&#10;9ywwsnfyLygtuQMPbZhw0Bm0reQi1YDV5NM/qnnsmBWpFhTH27NM/v/B8i+Hb47IpqJXBSWGaezR&#10;kxgCeQ8DmUV5eutLjHq0GBcGvMY2p1K9fQD+wxMDm46ZnbhzDvpOsAbp5TEzu0gdcXwEqfvP0OAz&#10;bB8gAQ2t01E7VIMgOrbpeG5NpMLxcrm8WiyQIUfX9TIv8iK9wMqXZOt8+ChAk3ioqMPOJ3B2ePAh&#10;kmHlS0h8y4OSzVYqlQy3qzfKkQPDKdmmdUL/LUwZ0iOTYlYkZAMxPw2QlgGnWEld0ZtpXDGdlVGM&#10;D6ZJ58CkGs/IRJmTOlGQUZow1EPqwzzmRuVqaI4ol4NxaPGT4aED94uSHge2ov7nnjlBifpkUPJl&#10;Pp/HCU/GvFjM0HCXnvrSwwxHqIoGSsbjJqRfEWkbuMPWtDLJ9srkRBkHMal5+jRx0i/tFPX6tdfP&#10;AAAA//8DAFBLAwQUAAYACAAAACEAOz6O6d8AAAALAQAADwAAAGRycy9kb3ducmV2LnhtbEyPwU7D&#10;MBBE70j8g7VIXBB1wOA0IU4FSKBeW/oBm2SbRMTrKHab9O8xJziOZjTzptgsdhBnmnzv2MDDKgFB&#10;XLum59bA4evjfg3CB+QGB8dk4EIeNuX1VYF542be0XkfWhFL2OdooAthzKX0dUcW/cqNxNE7usli&#10;iHJqZTPhHMvtIB+TREuLPceFDkd676j+3p+sgeN2vnvO5uozHNLdk37DPq3cxZjbm+X1BUSgJfyF&#10;4Rc/okMZmSp34saLwcBa6YgeDGiVpCBiIsuUAlEZSFWmQZaF/P+h/AEAAP//AwBQSwECLQAUAAYA&#10;CAAAACEA5JnDwPsAAADhAQAAEwAAAAAAAAAAAAAAAAAAAAAAW0NvbnRlbnRfVHlwZXNdLnhtbFBL&#10;AQItABQABgAIAAAAIQAjsmrh1wAAAJQBAAALAAAAAAAAAAAAAAAAACwBAABfcmVscy8ucmVsc1BL&#10;AQItABQABgAIAAAAIQAG3yG3IwIAACIEAAAOAAAAAAAAAAAAAAAAACwCAABkcnMvZTJvRG9jLnht&#10;bFBLAQItABQABgAIAAAAIQA7Po7p3wAAAAsBAAAPAAAAAAAAAAAAAAAAAHsEAABkcnMvZG93bnJl&#10;di54bWxQSwUGAAAAAAQABADzAAAAhwUAAAAA&#10;" stroked="f">
                <v:textbox>
                  <w:txbxContent>
                    <w:p w14:paraId="4426D11A" w14:textId="77777777" w:rsidR="007A16FC" w:rsidRDefault="007A16FC" w:rsidP="00045B90">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The application </w:t>
                      </w:r>
                    </w:p>
                    <w:p w14:paraId="2030BA26" w14:textId="77777777" w:rsidR="007A16FC" w:rsidRDefault="007A16FC" w:rsidP="00045B90">
                      <w:pPr>
                        <w:spacing w:before="0" w:after="0" w:line="192" w:lineRule="auto"/>
                        <w:ind w:left="86" w:firstLine="0"/>
                        <w:rPr>
                          <w:rFonts w:ascii="Times New Roman" w:hAnsi="Times New Roman" w:cs="Times New Roman"/>
                          <w:sz w:val="16"/>
                          <w:szCs w:val="16"/>
                        </w:rPr>
                      </w:pPr>
                      <w:proofErr w:type="gramStart"/>
                      <w:r w:rsidRPr="00E4198A">
                        <w:rPr>
                          <w:rFonts w:ascii="Times New Roman" w:hAnsi="Times New Roman" w:cs="Times New Roman"/>
                          <w:sz w:val="16"/>
                          <w:szCs w:val="16"/>
                        </w:rPr>
                        <w:t>and</w:t>
                      </w:r>
                      <w:proofErr w:type="gramEnd"/>
                      <w:r w:rsidRPr="00E4198A">
                        <w:rPr>
                          <w:rFonts w:ascii="Times New Roman" w:hAnsi="Times New Roman" w:cs="Times New Roman"/>
                          <w:sz w:val="16"/>
                          <w:szCs w:val="16"/>
                        </w:rPr>
                        <w:t xml:space="preserve"> </w:t>
                      </w:r>
                      <w:r>
                        <w:rPr>
                          <w:rFonts w:ascii="Times New Roman" w:hAnsi="Times New Roman" w:cs="Times New Roman"/>
                          <w:sz w:val="16"/>
                          <w:szCs w:val="16"/>
                        </w:rPr>
                        <w:t xml:space="preserve">Refund </w:t>
                      </w:r>
                    </w:p>
                    <w:p w14:paraId="08620645" w14:textId="77777777" w:rsidR="007A16FC" w:rsidRDefault="007A16FC" w:rsidP="00045B90">
                      <w:pPr>
                        <w:spacing w:before="0" w:after="0" w:line="192" w:lineRule="auto"/>
                        <w:ind w:left="86" w:firstLine="0"/>
                        <w:rPr>
                          <w:rFonts w:ascii="Times New Roman" w:hAnsi="Times New Roman" w:cs="Times New Roman"/>
                          <w:sz w:val="16"/>
                          <w:szCs w:val="16"/>
                        </w:rPr>
                      </w:pPr>
                      <w:proofErr w:type="gramStart"/>
                      <w:r>
                        <w:rPr>
                          <w:rFonts w:ascii="Times New Roman" w:hAnsi="Times New Roman" w:cs="Times New Roman"/>
                          <w:sz w:val="16"/>
                          <w:szCs w:val="16"/>
                        </w:rPr>
                        <w:t>documentation</w:t>
                      </w:r>
                      <w:proofErr w:type="gramEnd"/>
                    </w:p>
                    <w:p w14:paraId="33973CF7"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Progress and </w:t>
                      </w:r>
                    </w:p>
                    <w:p w14:paraId="4C0A968A"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 Results </w:t>
                      </w:r>
                      <w:proofErr w:type="gramStart"/>
                      <w:r>
                        <w:rPr>
                          <w:rFonts w:ascii="Times New Roman" w:hAnsi="Times New Roman" w:cs="Times New Roman"/>
                          <w:sz w:val="16"/>
                          <w:szCs w:val="16"/>
                        </w:rPr>
                        <w:t>of  the</w:t>
                      </w:r>
                      <w:proofErr w:type="gramEnd"/>
                      <w:r>
                        <w:rPr>
                          <w:rFonts w:ascii="Times New Roman" w:hAnsi="Times New Roman" w:cs="Times New Roman"/>
                          <w:sz w:val="16"/>
                          <w:szCs w:val="16"/>
                        </w:rPr>
                        <w:t xml:space="preserve"> </w:t>
                      </w:r>
                    </w:p>
                    <w:p w14:paraId="4D3DF88F" w14:textId="77777777" w:rsidR="007A16FC" w:rsidRPr="00E4198A"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Process </w:t>
                      </w:r>
                    </w:p>
                  </w:txbxContent>
                </v:textbox>
              </v:shape>
            </w:pict>
          </mc:Fallback>
        </mc:AlternateContent>
      </w:r>
      <w:r w:rsidR="00045B90" w:rsidRPr="00E4198A">
        <w:rPr>
          <w:rFonts w:ascii="Times New Roman" w:hAnsi="Times New Roman"/>
          <w:noProof/>
          <w:sz w:val="24"/>
          <w:szCs w:val="24"/>
        </w:rPr>
        <mc:AlternateContent>
          <mc:Choice Requires="wps">
            <w:drawing>
              <wp:anchor distT="0" distB="0" distL="114300" distR="114300" simplePos="0" relativeHeight="251708416" behindDoc="0" locked="0" layoutInCell="1" allowOverlap="1" wp14:anchorId="398CA318" wp14:editId="635991CE">
                <wp:simplePos x="0" y="0"/>
                <wp:positionH relativeFrom="column">
                  <wp:posOffset>4714875</wp:posOffset>
                </wp:positionH>
                <wp:positionV relativeFrom="paragraph">
                  <wp:posOffset>3898265</wp:posOffset>
                </wp:positionV>
                <wp:extent cx="730885" cy="452120"/>
                <wp:effectExtent l="0" t="0" r="0" b="508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452120"/>
                        </a:xfrm>
                        <a:prstGeom prst="rect">
                          <a:avLst/>
                        </a:prstGeom>
                        <a:solidFill>
                          <a:srgbClr val="FFFFFF"/>
                        </a:solidFill>
                        <a:ln w="9525">
                          <a:noFill/>
                          <a:miter lim="800000"/>
                          <a:headEnd/>
                          <a:tailEnd/>
                        </a:ln>
                      </wps:spPr>
                      <wps:txbx>
                        <w:txbxContent>
                          <w:p w14:paraId="7C7B07F2"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w:t>
                            </w:r>
                            <w:r w:rsidRPr="00E4198A">
                              <w:rPr>
                                <w:rFonts w:ascii="Times New Roman" w:hAnsi="Times New Roman" w:cs="Times New Roman"/>
                                <w:sz w:val="14"/>
                                <w:szCs w:val="14"/>
                              </w:rPr>
                              <w:t xml:space="preserve">efund </w:t>
                            </w:r>
                          </w:p>
                          <w:p w14:paraId="16ECCD2C"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Application</w:t>
                            </w:r>
                          </w:p>
                          <w:p w14:paraId="1587C703"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sidRPr="00E4198A">
                              <w:rPr>
                                <w:rFonts w:ascii="Times New Roman" w:hAnsi="Times New Roman" w:cs="Times New Roman"/>
                                <w:sz w:val="14"/>
                                <w:szCs w:val="14"/>
                              </w:rPr>
                              <w:t xml:space="preserve"> </w:t>
                            </w:r>
                            <w:r>
                              <w:rPr>
                                <w:rFonts w:ascii="Times New Roman" w:hAnsi="Times New Roman" w:cs="Times New Roman"/>
                                <w:sz w:val="14"/>
                                <w:szCs w:val="14"/>
                              </w:rPr>
                              <w:t>Rejected</w:t>
                            </w:r>
                            <w:r w:rsidRPr="00E4198A">
                              <w:rPr>
                                <w:rFonts w:ascii="Times New Roman" w:hAnsi="Times New Roman" w:cs="Times New Roman"/>
                                <w:sz w:val="14"/>
                                <w:szCs w:val="14"/>
                              </w:rPr>
                              <w:t xml:space="preserve"> </w:t>
                            </w:r>
                          </w:p>
                          <w:p w14:paraId="14EA7025" w14:textId="77777777" w:rsidR="007A16FC" w:rsidRPr="00E4198A" w:rsidRDefault="007A16FC" w:rsidP="00045B90">
                            <w:pPr>
                              <w:spacing w:before="0" w:after="0" w:line="216" w:lineRule="auto"/>
                              <w:ind w:left="86" w:firstLine="0"/>
                              <w:rPr>
                                <w:rFonts w:ascii="Times New Roman" w:hAnsi="Times New Roman" w:cs="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1.25pt;margin-top:306.95pt;width:57.55pt;height:3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fH4yMCAAAiBAAADgAAAGRycy9lMm9Eb2MueG1srFNdb9sgFH2ftP+AeF/suPGaWnGqLl2mSd2H&#10;1O4HYIxjNOAyILG7X98LTrKoe5vGAwLu5XDuOZfV7agVOQjnJZiazmc5JcJwaKXZ1fTH0/bdkhIf&#10;mGmZAiNq+iw8vV2/fbMabCUK6EG1whEEMb4abE37EGyVZZ73QjM/AysMBjtwmgXcul3WOjYgulZZ&#10;kefvswFcax1w4T2e3k9Buk74XSd4+NZ1XgSiaorcQppdmps4Z+sVq3aO2V7yIw32Dyw0kwYfPUPd&#10;s8DI3sm/oLTkDjx0YcZBZ9B1kotUA1Yzz19V89gzK1ItKI63Z5n8/4PlXw/fHZFtTa8WlBim0aMn&#10;MQbyAUZSRHkG6yvMerSYF0Y8RptTqd4+AP/piYFNz8xO3DkHQy9Yi/Tm8WZ2cXXC8RGkGb5Ai8+w&#10;fYAENHZOR+1QDYLoaNPz2ZpIhePh9VW+XJaUcAwtymJeJOsyVp0uW+fDJwGaxEVNHTqfwNnhwYdI&#10;hlWnlPiWByXbrVQqbdyu2ShHDgy7ZJtG4v8qTRky1PSmLMqEbCDeTw2kZcAuVlLXdJnHMfVVFOOj&#10;aVNKYFJNa2SizFGdKMgkTRibMflQnkRvoH1GuRxMTYufDBc9uN+UDNiwNfW/9swJStRng5LfzBeL&#10;2OFpsyivUSHiLiPNZYQZjlA1DZRMy01IvyLKYeAOrelkki16ODE5UsZGTGoeP03s9Mt9yvrztdcv&#10;AAAA//8DAFBLAwQUAAYACAAAACEArZD/cOAAAAALAQAADwAAAGRycy9kb3ducmV2LnhtbEyPy07D&#10;MBBF90j8gzVIbBB1UppHQ5wKkEBsW/oBTjxNIuJxFLtN+vcMK1jOzNGdc8vdYgdxwcn3jhTEqwgE&#10;UuNMT62C49f7Yw7CB01GD45QwRU97Krbm1IXxs20x8shtIJDyBdaQRfCWEjpmw6t9is3IvHt5Car&#10;A49TK82kZw63g1xHUSqt7ok/dHrEtw6b78PZKjh9zg/Jdq4/wjHbb9JX3We1uyp1f7e8PIMIuIQ/&#10;GH71WR0qdqrdmYwXg4Jss04YVZDGT1sQTORJloKoeZMnMciqlP87VD8AAAD//wMAUEsBAi0AFAAG&#10;AAgAAAAhAOSZw8D7AAAA4QEAABMAAAAAAAAAAAAAAAAAAAAAAFtDb250ZW50X1R5cGVzXS54bWxQ&#10;SwECLQAUAAYACAAAACEAI7Jq4dcAAACUAQAACwAAAAAAAAAAAAAAAAAsAQAAX3JlbHMvLnJlbHNQ&#10;SwECLQAUAAYACAAAACEADnfH4yMCAAAiBAAADgAAAAAAAAAAAAAAAAAsAgAAZHJzL2Uyb0RvYy54&#10;bWxQSwECLQAUAAYACAAAACEArZD/cOAAAAALAQAADwAAAAAAAAAAAAAAAAB7BAAAZHJzL2Rvd25y&#10;ZXYueG1sUEsFBgAAAAAEAAQA8wAAAIgFAAAAAA==&#10;" stroked="f">
                <v:textbox>
                  <w:txbxContent>
                    <w:p w14:paraId="7C7B07F2"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w:t>
                      </w:r>
                      <w:r w:rsidRPr="00E4198A">
                        <w:rPr>
                          <w:rFonts w:ascii="Times New Roman" w:hAnsi="Times New Roman" w:cs="Times New Roman"/>
                          <w:sz w:val="14"/>
                          <w:szCs w:val="14"/>
                        </w:rPr>
                        <w:t xml:space="preserve">efund </w:t>
                      </w:r>
                    </w:p>
                    <w:p w14:paraId="16ECCD2C"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Application</w:t>
                      </w:r>
                    </w:p>
                    <w:p w14:paraId="1587C703"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sidRPr="00E4198A">
                        <w:rPr>
                          <w:rFonts w:ascii="Times New Roman" w:hAnsi="Times New Roman" w:cs="Times New Roman"/>
                          <w:sz w:val="14"/>
                          <w:szCs w:val="14"/>
                        </w:rPr>
                        <w:t xml:space="preserve"> </w:t>
                      </w:r>
                      <w:r>
                        <w:rPr>
                          <w:rFonts w:ascii="Times New Roman" w:hAnsi="Times New Roman" w:cs="Times New Roman"/>
                          <w:sz w:val="14"/>
                          <w:szCs w:val="14"/>
                        </w:rPr>
                        <w:t>Rejected</w:t>
                      </w:r>
                      <w:r w:rsidRPr="00E4198A">
                        <w:rPr>
                          <w:rFonts w:ascii="Times New Roman" w:hAnsi="Times New Roman" w:cs="Times New Roman"/>
                          <w:sz w:val="14"/>
                          <w:szCs w:val="14"/>
                        </w:rPr>
                        <w:t xml:space="preserve"> </w:t>
                      </w:r>
                    </w:p>
                    <w:p w14:paraId="14EA7025" w14:textId="77777777" w:rsidR="007A16FC" w:rsidRPr="00E4198A" w:rsidRDefault="007A16FC" w:rsidP="00045B90">
                      <w:pPr>
                        <w:spacing w:before="0" w:after="0" w:line="216" w:lineRule="auto"/>
                        <w:ind w:left="86" w:firstLine="0"/>
                        <w:rPr>
                          <w:rFonts w:ascii="Times New Roman" w:hAnsi="Times New Roman" w:cs="Times New Roman"/>
                          <w:sz w:val="14"/>
                          <w:szCs w:val="14"/>
                        </w:rPr>
                      </w:pPr>
                    </w:p>
                  </w:txbxContent>
                </v:textbox>
              </v:shape>
            </w:pict>
          </mc:Fallback>
        </mc:AlternateContent>
      </w:r>
      <w:r w:rsidR="00045B90" w:rsidRPr="00E4198A">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7E3B6D9D" wp14:editId="48E921D0">
                <wp:simplePos x="0" y="0"/>
                <wp:positionH relativeFrom="column">
                  <wp:posOffset>3983990</wp:posOffset>
                </wp:positionH>
                <wp:positionV relativeFrom="paragraph">
                  <wp:posOffset>3818890</wp:posOffset>
                </wp:positionV>
                <wp:extent cx="675640" cy="531495"/>
                <wp:effectExtent l="0" t="0" r="0" b="190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531495"/>
                        </a:xfrm>
                        <a:prstGeom prst="rect">
                          <a:avLst/>
                        </a:prstGeom>
                        <a:solidFill>
                          <a:srgbClr val="FFFFFF"/>
                        </a:solidFill>
                        <a:ln w="9525">
                          <a:noFill/>
                          <a:miter lim="800000"/>
                          <a:headEnd/>
                          <a:tailEnd/>
                        </a:ln>
                      </wps:spPr>
                      <wps:txbx>
                        <w:txbxContent>
                          <w:p w14:paraId="38B4E8CD"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w:t>
                            </w:r>
                            <w:r w:rsidRPr="00E4198A">
                              <w:rPr>
                                <w:rFonts w:ascii="Times New Roman" w:hAnsi="Times New Roman" w:cs="Times New Roman"/>
                                <w:sz w:val="14"/>
                                <w:szCs w:val="14"/>
                              </w:rPr>
                              <w:t xml:space="preserve">efund </w:t>
                            </w:r>
                          </w:p>
                          <w:p w14:paraId="0F53C796"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Application</w:t>
                            </w:r>
                          </w:p>
                          <w:p w14:paraId="1C1C6C88" w14:textId="77777777" w:rsidR="007A16FC"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Found no</w:t>
                            </w:r>
                          </w:p>
                          <w:p w14:paraId="097C693D"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 xml:space="preserve"> Problem</w:t>
                            </w:r>
                            <w:r w:rsidRPr="00E4198A">
                              <w:rPr>
                                <w:rFonts w:ascii="Times New Roman" w:hAnsi="Times New Roman" w:cs="Times New Roman"/>
                                <w:sz w:val="14"/>
                                <w:szCs w:val="14"/>
                              </w:rPr>
                              <w:t xml:space="preserve"> </w:t>
                            </w:r>
                          </w:p>
                          <w:p w14:paraId="04DDF5BF" w14:textId="77777777" w:rsidR="007A16FC" w:rsidRPr="00E4198A" w:rsidRDefault="007A16FC" w:rsidP="00045B90">
                            <w:pPr>
                              <w:spacing w:before="0" w:after="0" w:line="216" w:lineRule="auto"/>
                              <w:ind w:left="86" w:firstLine="0"/>
                              <w:rPr>
                                <w:rFonts w:ascii="Times New Roman" w:hAnsi="Times New Roman" w:cs="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13.7pt;margin-top:300.7pt;width:53.2pt;height:4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y2DSICAAAiBAAADgAAAGRycy9lMm9Eb2MueG1srFPbbtswDH0fsH8Q9L44N6eNEafo0mUY0F2A&#10;dh9Ay3IsTBI9SYndfX0pJU2z7W2YHgRRJI8OD6nVzWA0O0jnFdqST0ZjzqQVWCu7K/n3x+27a858&#10;AFuDRitL/iQ9v1m/fbPqu0JOsUVdS8cIxPqi70rehtAVWeZFKw34EXbSkrNBZyCQ6XZZ7aAndKOz&#10;6Xi8yHp0dedQSO/p9u7o5OuE3zRShK9N42VguuTELaTdpb2Ke7ZeQbFz0LVKnGjAP7AwoCw9eoa6&#10;gwBs79RfUEYJhx6bMBJoMmwaJWSqgaqZjP+o5qGFTqZaSBzfnWXy/w9WfDl8c0zVJZ/NOLNgqEeP&#10;cgjsPQ5sGuXpO19Q1ENHcWGga2pzKtV39yh+eGZx04LdyVvnsG8l1ERvEjOzi9Qjjo8gVf8Za3oG&#10;9gET0NA4E7UjNRihU5uezq2JVARdLq7yxZw8glz5bDJf5ukFKF6SO+fDR4mGxUPJHXU+gcPh3odI&#10;BoqXkPiWR63qrdI6GW5XbbRjB6Ap2aZ1Qv8tTFvWl3yZT/OEbDHmpwEyKtAUa2VKfj2OK6ZDEcX4&#10;YOt0DqD08UxMtD2pEwU5ShOGakh9WMTcqFyF9RPJ5fA4tPTJ6NCi+8VZTwNbcv9zD05ypj9Zknw5&#10;mUeBQjLm+dWUDHfpqS49YAVBlTxwdjxuQvoVkbbFW2pNo5Jsr0xOlGkQk5qnTxMn/dJOUa9fe/0M&#10;AAD//wMAUEsDBBQABgAIAAAAIQBfZn0v3wAAAAsBAAAPAAAAZHJzL2Rvd25yZXYueG1sTI/NTsNA&#10;DITvSLzDykhcEN2kP0kJ2VSABOLa0gdwEjeJyHqj7LZJ3x5zgtvYHo2/yXez7dWFRt85NhAvIlDE&#10;las7bgwcv94ft6B8QK6xd0wGruRhV9ze5JjVbuI9XQ6hURLCPkMDbQhDprWvWrLoF24gltvJjRaD&#10;jGOj6xEnCbe9XkZRoi12LB9aHOitper7cLYGTp/Tw+ZpKj/CMd2vk1fs0tJdjbm/m1+eQQWaw58Z&#10;fvEFHQphKt2Za696A8kyXYtVRBSLEEe6WkmZUjbbTQy6yPX/DsUPAAAA//8DAFBLAQItABQABgAI&#10;AAAAIQDkmcPA+wAAAOEBAAATAAAAAAAAAAAAAAAAAAAAAABbQ29udGVudF9UeXBlc10ueG1sUEsB&#10;Ai0AFAAGAAgAAAAhACOyauHXAAAAlAEAAAsAAAAAAAAAAAAAAAAALAEAAF9yZWxzLy5yZWxzUEsB&#10;Ai0AFAAGAAgAAAAhAAUstg0iAgAAIgQAAA4AAAAAAAAAAAAAAAAALAIAAGRycy9lMm9Eb2MueG1s&#10;UEsBAi0AFAAGAAgAAAAhAF9mfS/fAAAACwEAAA8AAAAAAAAAAAAAAAAAegQAAGRycy9kb3ducmV2&#10;LnhtbFBLBQYAAAAABAAEAPMAAACGBQAAAAA=&#10;" stroked="f">
                <v:textbox>
                  <w:txbxContent>
                    <w:p w14:paraId="38B4E8CD"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w:t>
                      </w:r>
                      <w:r w:rsidRPr="00E4198A">
                        <w:rPr>
                          <w:rFonts w:ascii="Times New Roman" w:hAnsi="Times New Roman" w:cs="Times New Roman"/>
                          <w:sz w:val="14"/>
                          <w:szCs w:val="14"/>
                        </w:rPr>
                        <w:t xml:space="preserve">efund </w:t>
                      </w:r>
                    </w:p>
                    <w:p w14:paraId="0F53C796"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Application</w:t>
                      </w:r>
                    </w:p>
                    <w:p w14:paraId="1C1C6C88" w14:textId="77777777" w:rsidR="007A16FC"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Found no</w:t>
                      </w:r>
                    </w:p>
                    <w:p w14:paraId="097C693D"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 xml:space="preserve"> Problem</w:t>
                      </w:r>
                      <w:r w:rsidRPr="00E4198A">
                        <w:rPr>
                          <w:rFonts w:ascii="Times New Roman" w:hAnsi="Times New Roman" w:cs="Times New Roman"/>
                          <w:sz w:val="14"/>
                          <w:szCs w:val="14"/>
                        </w:rPr>
                        <w:t xml:space="preserve"> </w:t>
                      </w:r>
                    </w:p>
                    <w:p w14:paraId="04DDF5BF" w14:textId="77777777" w:rsidR="007A16FC" w:rsidRPr="00E4198A" w:rsidRDefault="007A16FC" w:rsidP="00045B90">
                      <w:pPr>
                        <w:spacing w:before="0" w:after="0" w:line="216" w:lineRule="auto"/>
                        <w:ind w:left="86" w:firstLine="0"/>
                        <w:rPr>
                          <w:rFonts w:ascii="Times New Roman" w:hAnsi="Times New Roman" w:cs="Times New Roman"/>
                          <w:sz w:val="14"/>
                          <w:szCs w:val="14"/>
                        </w:rPr>
                      </w:pPr>
                    </w:p>
                  </w:txbxContent>
                </v:textbox>
              </v:shape>
            </w:pict>
          </mc:Fallback>
        </mc:AlternateContent>
      </w:r>
      <w:r w:rsidR="00045B90" w:rsidRPr="00E4198A">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32C2F31E" wp14:editId="7BF59578">
                <wp:simplePos x="0" y="0"/>
                <wp:positionH relativeFrom="column">
                  <wp:posOffset>2187575</wp:posOffset>
                </wp:positionH>
                <wp:positionV relativeFrom="paragraph">
                  <wp:posOffset>4989830</wp:posOffset>
                </wp:positionV>
                <wp:extent cx="993775" cy="69151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691515"/>
                        </a:xfrm>
                        <a:prstGeom prst="rect">
                          <a:avLst/>
                        </a:prstGeom>
                        <a:solidFill>
                          <a:srgbClr val="FFFFFF"/>
                        </a:solidFill>
                        <a:ln w="9525">
                          <a:noFill/>
                          <a:miter lim="800000"/>
                          <a:headEnd/>
                          <a:tailEnd/>
                        </a:ln>
                      </wps:spPr>
                      <wps:txbx>
                        <w:txbxContent>
                          <w:p w14:paraId="16F331EB" w14:textId="77777777" w:rsidR="007A16FC" w:rsidRDefault="007A16FC" w:rsidP="00045B90">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The application </w:t>
                            </w:r>
                          </w:p>
                          <w:p w14:paraId="0ACEB022" w14:textId="77777777" w:rsidR="007A16FC" w:rsidRDefault="007A16FC" w:rsidP="00045B90">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and </w:t>
                            </w:r>
                            <w:r>
                              <w:rPr>
                                <w:rFonts w:ascii="Times New Roman" w:hAnsi="Times New Roman" w:cs="Times New Roman"/>
                                <w:sz w:val="16"/>
                                <w:szCs w:val="16"/>
                              </w:rPr>
                              <w:t xml:space="preserve">Refund </w:t>
                            </w:r>
                          </w:p>
                          <w:p w14:paraId="3647BED3"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documentation</w:t>
                            </w:r>
                          </w:p>
                          <w:p w14:paraId="79708083"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Progress and </w:t>
                            </w:r>
                          </w:p>
                          <w:p w14:paraId="6BFF15F3"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 Results of  the </w:t>
                            </w:r>
                          </w:p>
                          <w:p w14:paraId="33FA0EED" w14:textId="77777777" w:rsidR="007A16FC" w:rsidRPr="00E4198A"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2.25pt;margin-top:392.9pt;width:78.25pt;height:54.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DpWiMCAAAiBAAADgAAAGRycy9lMm9Eb2MueG1srFNtb9sgEP4+af8B8X1x7CZNY8WpunSZJnUv&#10;UrsfgDGO0YBjQGJnv74HTtNs+zaND4jj7h6ee+5Y3Q5akYNwXoKpaD6ZUiIMh0aaXUW/P23f3VDi&#10;AzMNU2BERY/C09v12zer3paigA5UIxxBEOPL3la0C8GWWeZ5JzTzE7DCoLMFp1lA0+2yxrEe0bXK&#10;iun0OuvBNdYBF97j7f3opOuE37aCh69t60UgqqLILaTdpb2Oe7ZesXLnmO0kP9Fg/8BCM2nw0TPU&#10;PQuM7J38C0pL7sBDGyYcdAZtK7lINWA1+fSPah47ZkWqBcXx9iyT/3+w/MvhmyOyqehVQYlhGnv0&#10;JIZA3sNAiihPb32JUY8W48KA19jmVKq3D8B/eGJg0zGzE3fOQd8J1iC9PGZmF6kjjo8gdf8ZGnyG&#10;7QMkoKF1OmqHahBExzYdz62JVDheLpdXi8WcEo6u62U+z+fpBVa+JFvnw0cBmsRDRR12PoGzw4MP&#10;kQwrX0LiWx6UbLZSqWS4Xb1RjhwYTsk2rRP6b2HKkB6ZzIt5QjYQ89MAaRlwipXUFb2ZxhXTWRnF&#10;+GCadA5MqvGMTJQ5qRMFGaUJQz2kPixiblSuhuaIcjkYhxY/GR46cL8o6XFgK+p/7pkTlKhPBiVf&#10;5rNZnPBkzOaLAg136akvPcxwhKpooGQ8bkL6FZG2gTtsTSuTbK9MTpRxEJOap08TJ/3STlGvX3v9&#10;DAAA//8DAFBLAwQUAAYACAAAACEAILH32OAAAAALAQAADwAAAGRycy9kb3ducmV2LnhtbEyP0U6D&#10;QBBF3038h8008cXYpQqFIkOjJhpfW/sBCzsFUnaXsNtC/97xyT5O5ubec4rtbHpxodF3ziKslhEI&#10;srXTnW0QDj+fTxkIH5TVqneWEK7kYVve3xUq126yO7rsQyO4xPpcIbQhDLmUvm7JKL90A1n+Hd1o&#10;VOBzbKQe1cTlppfPUbSWRnWWF1o10EdL9Wl/NgjH7+kx2UzVVziku3j9rrq0clfEh8X89goi0Bz+&#10;w/CHz+hQMlPlzlZ70SO8xHHCUYQ0S9iBE0m0YrsKIdvEKciykLcO5S8AAAD//wMAUEsBAi0AFAAG&#10;AAgAAAAhAOSZw8D7AAAA4QEAABMAAAAAAAAAAAAAAAAAAAAAAFtDb250ZW50X1R5cGVzXS54bWxQ&#10;SwECLQAUAAYACAAAACEAI7Jq4dcAAACUAQAACwAAAAAAAAAAAAAAAAAsAQAAX3JlbHMvLnJlbHNQ&#10;SwECLQAUAAYACAAAACEA69DpWiMCAAAiBAAADgAAAAAAAAAAAAAAAAAsAgAAZHJzL2Uyb0RvYy54&#10;bWxQSwECLQAUAAYACAAAACEAILH32OAAAAALAQAADwAAAAAAAAAAAAAAAAB7BAAAZHJzL2Rvd25y&#10;ZXYueG1sUEsFBgAAAAAEAAQA8wAAAIgFAAAAAA==&#10;" stroked="f">
                <v:textbox>
                  <w:txbxContent>
                    <w:p w14:paraId="16F331EB" w14:textId="77777777" w:rsidR="007A16FC" w:rsidRDefault="007A16FC" w:rsidP="00045B90">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The application </w:t>
                      </w:r>
                    </w:p>
                    <w:p w14:paraId="0ACEB022" w14:textId="77777777" w:rsidR="007A16FC" w:rsidRDefault="007A16FC" w:rsidP="00045B90">
                      <w:pPr>
                        <w:spacing w:before="0" w:after="0" w:line="192" w:lineRule="auto"/>
                        <w:ind w:left="86" w:firstLine="0"/>
                        <w:rPr>
                          <w:rFonts w:ascii="Times New Roman" w:hAnsi="Times New Roman" w:cs="Times New Roman"/>
                          <w:sz w:val="16"/>
                          <w:szCs w:val="16"/>
                        </w:rPr>
                      </w:pPr>
                      <w:proofErr w:type="gramStart"/>
                      <w:r w:rsidRPr="00E4198A">
                        <w:rPr>
                          <w:rFonts w:ascii="Times New Roman" w:hAnsi="Times New Roman" w:cs="Times New Roman"/>
                          <w:sz w:val="16"/>
                          <w:szCs w:val="16"/>
                        </w:rPr>
                        <w:t>and</w:t>
                      </w:r>
                      <w:proofErr w:type="gramEnd"/>
                      <w:r w:rsidRPr="00E4198A">
                        <w:rPr>
                          <w:rFonts w:ascii="Times New Roman" w:hAnsi="Times New Roman" w:cs="Times New Roman"/>
                          <w:sz w:val="16"/>
                          <w:szCs w:val="16"/>
                        </w:rPr>
                        <w:t xml:space="preserve"> </w:t>
                      </w:r>
                      <w:r>
                        <w:rPr>
                          <w:rFonts w:ascii="Times New Roman" w:hAnsi="Times New Roman" w:cs="Times New Roman"/>
                          <w:sz w:val="16"/>
                          <w:szCs w:val="16"/>
                        </w:rPr>
                        <w:t xml:space="preserve">Refund </w:t>
                      </w:r>
                    </w:p>
                    <w:p w14:paraId="3647BED3" w14:textId="77777777" w:rsidR="007A16FC" w:rsidRDefault="007A16FC" w:rsidP="00045B90">
                      <w:pPr>
                        <w:spacing w:before="0" w:after="0" w:line="192" w:lineRule="auto"/>
                        <w:ind w:left="86" w:firstLine="0"/>
                        <w:rPr>
                          <w:rFonts w:ascii="Times New Roman" w:hAnsi="Times New Roman" w:cs="Times New Roman"/>
                          <w:sz w:val="16"/>
                          <w:szCs w:val="16"/>
                        </w:rPr>
                      </w:pPr>
                      <w:proofErr w:type="gramStart"/>
                      <w:r>
                        <w:rPr>
                          <w:rFonts w:ascii="Times New Roman" w:hAnsi="Times New Roman" w:cs="Times New Roman"/>
                          <w:sz w:val="16"/>
                          <w:szCs w:val="16"/>
                        </w:rPr>
                        <w:t>documentation</w:t>
                      </w:r>
                      <w:proofErr w:type="gramEnd"/>
                    </w:p>
                    <w:p w14:paraId="79708083"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Progress and </w:t>
                      </w:r>
                    </w:p>
                    <w:p w14:paraId="6BFF15F3" w14:textId="77777777" w:rsidR="007A16FC"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 Results </w:t>
                      </w:r>
                      <w:proofErr w:type="gramStart"/>
                      <w:r>
                        <w:rPr>
                          <w:rFonts w:ascii="Times New Roman" w:hAnsi="Times New Roman" w:cs="Times New Roman"/>
                          <w:sz w:val="16"/>
                          <w:szCs w:val="16"/>
                        </w:rPr>
                        <w:t>of  the</w:t>
                      </w:r>
                      <w:proofErr w:type="gramEnd"/>
                      <w:r>
                        <w:rPr>
                          <w:rFonts w:ascii="Times New Roman" w:hAnsi="Times New Roman" w:cs="Times New Roman"/>
                          <w:sz w:val="16"/>
                          <w:szCs w:val="16"/>
                        </w:rPr>
                        <w:t xml:space="preserve"> </w:t>
                      </w:r>
                    </w:p>
                    <w:p w14:paraId="33FA0EED" w14:textId="77777777" w:rsidR="007A16FC" w:rsidRPr="00E4198A" w:rsidRDefault="007A16FC" w:rsidP="00045B90">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Process </w:t>
                      </w:r>
                    </w:p>
                  </w:txbxContent>
                </v:textbox>
              </v:shape>
            </w:pict>
          </mc:Fallback>
        </mc:AlternateContent>
      </w:r>
      <w:r w:rsidR="00045B90" w:rsidRPr="00EE65CA">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774190D" wp14:editId="5BF1D652">
                <wp:simplePos x="0" y="0"/>
                <wp:positionH relativeFrom="column">
                  <wp:posOffset>3009265</wp:posOffset>
                </wp:positionH>
                <wp:positionV relativeFrom="paragraph">
                  <wp:posOffset>1441450</wp:posOffset>
                </wp:positionV>
                <wp:extent cx="697230" cy="704850"/>
                <wp:effectExtent l="148590" t="156210" r="60960" b="1562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367765">
                          <a:off x="0" y="0"/>
                          <a:ext cx="697230" cy="704850"/>
                        </a:xfrm>
                        <a:prstGeom prst="rect">
                          <a:avLst/>
                        </a:prstGeom>
                        <a:solidFill>
                          <a:schemeClr val="tx1"/>
                        </a:solidFill>
                        <a:ln w="9525">
                          <a:noFill/>
                          <a:miter lim="800000"/>
                          <a:headEnd/>
                          <a:tailEnd/>
                        </a:ln>
                      </wps:spPr>
                      <wps:txbx>
                        <w:txbxContent>
                          <w:p w14:paraId="0810464B" w14:textId="77777777" w:rsidR="007A16FC" w:rsidRPr="00A90BA6" w:rsidRDefault="007A16FC" w:rsidP="00A90BA6">
                            <w:pPr>
                              <w:spacing w:before="0" w:after="0" w:line="240" w:lineRule="auto"/>
                              <w:ind w:left="0" w:firstLine="144"/>
                              <w:rPr>
                                <w:color w:val="FFFFFF" w:themeColor="background1"/>
                                <w:sz w:val="14"/>
                                <w:szCs w:val="14"/>
                              </w:rPr>
                            </w:pPr>
                            <w:r w:rsidRPr="00A90BA6">
                              <w:rPr>
                                <w:color w:val="FFFFFF" w:themeColor="background1"/>
                                <w:sz w:val="14"/>
                                <w:szCs w:val="14"/>
                              </w:rPr>
                              <w:t>Notice</w:t>
                            </w:r>
                          </w:p>
                          <w:p w14:paraId="73656038" w14:textId="77777777" w:rsidR="007A16FC" w:rsidRPr="00A90BA6" w:rsidRDefault="007A16FC" w:rsidP="00A90BA6">
                            <w:pPr>
                              <w:spacing w:before="0" w:after="0" w:line="240" w:lineRule="auto"/>
                              <w:ind w:left="0" w:firstLine="144"/>
                              <w:rPr>
                                <w:color w:val="FFFFFF" w:themeColor="background1"/>
                                <w:sz w:val="14"/>
                                <w:szCs w:val="14"/>
                              </w:rPr>
                            </w:pPr>
                            <w:r w:rsidRPr="00A90BA6">
                              <w:rPr>
                                <w:color w:val="FFFFFF" w:themeColor="background1"/>
                                <w:sz w:val="14"/>
                                <w:szCs w:val="14"/>
                              </w:rPr>
                              <w:t xml:space="preserve"> Audit</w:t>
                            </w:r>
                          </w:p>
                          <w:p w14:paraId="13292E4C" w14:textId="77777777" w:rsidR="007A16FC" w:rsidRPr="00A90BA6" w:rsidRDefault="007A16FC" w:rsidP="00A90BA6">
                            <w:pPr>
                              <w:spacing w:before="0" w:after="0" w:line="192" w:lineRule="auto"/>
                              <w:ind w:left="-131" w:firstLine="41"/>
                              <w:rPr>
                                <w:color w:val="FFFFFF" w:themeColor="background1"/>
                                <w:sz w:val="14"/>
                                <w:szCs w:val="14"/>
                              </w:rPr>
                            </w:pPr>
                            <w:r w:rsidRPr="00A90BA6">
                              <w:rPr>
                                <w:color w:val="FFFFFF" w:themeColor="background1"/>
                                <w:sz w:val="14"/>
                                <w:szCs w:val="14"/>
                              </w:rPr>
                              <w:t xml:space="preserve">       Working                           </w:t>
                            </w:r>
                          </w:p>
                          <w:p w14:paraId="2DE1C718" w14:textId="77777777" w:rsidR="007A16FC" w:rsidRPr="00A90BA6" w:rsidRDefault="007A16FC" w:rsidP="00A90BA6">
                            <w:pPr>
                              <w:spacing w:before="0" w:after="0" w:line="192" w:lineRule="auto"/>
                              <w:ind w:left="-131" w:firstLine="41"/>
                              <w:rPr>
                                <w:color w:val="FFFFFF" w:themeColor="background1"/>
                                <w:sz w:val="14"/>
                                <w:szCs w:val="14"/>
                              </w:rPr>
                            </w:pPr>
                            <w:r w:rsidRPr="00A90BA6">
                              <w:rPr>
                                <w:color w:val="FFFFFF" w:themeColor="background1"/>
                                <w:sz w:val="14"/>
                                <w:szCs w:val="14"/>
                              </w:rPr>
                              <w:t xml:space="preserve">        Groups </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left:0;text-align:left;margin-left:236.95pt;margin-top:113.5pt;width:54.9pt;height:55.5pt;rotation:-353046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halSoCAAAvBAAADgAAAGRycy9lMm9Eb2MueG1srFPBjtsgEL1X6j8g7o2drJM4VpzVNtutKu22&#10;lXb7AQTjGBUYCiR2/r4DTrPR9lbVB+RhhsfMe4/17aAVOQrnJZiaTic5JcJwaKTZ1/THy8OHkhIf&#10;mGmYAiNqehKe3m7ev1v3thIz6EA1whEEMb7qbU27EGyVZZ53QjM/ASsMJltwmgUM3T5rHOsRXats&#10;lueLrAfXWAdceI+792OSbhJ+2woevrWtF4GommJvIa0urbu4Zps1q/aO2U7ycxvsH7rQTBq89AJ1&#10;zwIjByf/gtKSO/DQhgkHnUHbSi7SDDjNNH8zzXPHrEizIDneXmjy/w+Wfz1+d0Q2NS0oMUyjRC9i&#10;COQjDKSI7PTWV1j0bLEsDLiNKqdJvX0E/tMTA9uOmb24cw76TrAGu5vGk9nV0RHHR5Bd/wQNXsMO&#10;ARLQ0DpNHKA00/JmsVwu5mkbuSF4GYp2uggVO+O4uVgtZzeY4Zha5kU5T0JmrIpYUQbrfPgsQJP4&#10;U1OHPkig7PjoQ+zttSSWe1CyeZBKpSB6T2yVI0eGrgnDOM2bKmVIX9PVfDZ2ayAeT27SMqClldQ1&#10;LfP4jSaL1HwyTSoJTKrxHxtR5sxVpGckKgy7IYlS/pFgB80JyUs04eD44nCsuFLSo3tr6n8dmBOU&#10;qC8GBVhNiyLaPQXFfDnDwF1ndtcZZngH+CgQbPzdhvREIhsG7lCoVibWoqJjJ+eW0ZWJzPMLira/&#10;jlPV6zvf/AYAAP//AwBQSwMEFAAGAAgAAAAhAMIdfADiAAAACwEAAA8AAABkcnMvZG93bnJldi54&#10;bWxMj8FOwzAMhu9IvENkJG4spSntVOpOaBMSEwhB2YGj14S20CRVkm3l7QknONr+9Pv7q9WsR3ZU&#10;zg/WIFwvEmDKtFYOpkPYvd1fLYH5QEbSaI1C+FYeVvX5WUWltCfzqo5N6FgMMb4khD6EqeTct73S&#10;5Bd2UibePqzTFOLoOi4dnWK4HnmaJDnXNJj4oadJrXvVfjUHjfCwfqHQPG3F5nPXPafv+eNGbh3i&#10;5cV8dwssqDn8wfCrH9Whjk57ezDSsxEhK4SIKEKaFjmwSNwss7jZIwhRZMDriv/vUP8AAAD//wMA&#10;UEsBAi0AFAAGAAgAAAAhAOSZw8D7AAAA4QEAABMAAAAAAAAAAAAAAAAAAAAAAFtDb250ZW50X1R5&#10;cGVzXS54bWxQSwECLQAUAAYACAAAACEAI7Jq4dcAAACUAQAACwAAAAAAAAAAAAAAAAAsAQAAX3Jl&#10;bHMvLnJlbHNQSwECLQAUAAYACAAAACEAm9halSoCAAAvBAAADgAAAAAAAAAAAAAAAAAsAgAAZHJz&#10;L2Uyb0RvYy54bWxQSwECLQAUAAYACAAAACEAwh18AOIAAAALAQAADwAAAAAAAAAAAAAAAACCBAAA&#10;ZHJzL2Rvd25yZXYueG1sUEsFBgAAAAAEAAQA8wAAAJEFAAAAAA==&#10;" fillcolor="black [3213]" stroked="f">
                <v:textbox style="layout-flow:vertical">
                  <w:txbxContent>
                    <w:p w14:paraId="0810464B" w14:textId="77777777" w:rsidR="007A16FC" w:rsidRPr="00A90BA6" w:rsidRDefault="007A16FC" w:rsidP="00A90BA6">
                      <w:pPr>
                        <w:spacing w:before="0" w:after="0" w:line="240" w:lineRule="auto"/>
                        <w:ind w:left="0" w:firstLine="144"/>
                        <w:rPr>
                          <w:color w:val="FFFFFF" w:themeColor="background1"/>
                          <w:sz w:val="14"/>
                          <w:szCs w:val="14"/>
                        </w:rPr>
                      </w:pPr>
                      <w:r w:rsidRPr="00A90BA6">
                        <w:rPr>
                          <w:color w:val="FFFFFF" w:themeColor="background1"/>
                          <w:sz w:val="14"/>
                          <w:szCs w:val="14"/>
                        </w:rPr>
                        <w:t>Notice</w:t>
                      </w:r>
                    </w:p>
                    <w:p w14:paraId="73656038" w14:textId="77777777" w:rsidR="007A16FC" w:rsidRPr="00A90BA6" w:rsidRDefault="007A16FC" w:rsidP="00A90BA6">
                      <w:pPr>
                        <w:spacing w:before="0" w:after="0" w:line="240" w:lineRule="auto"/>
                        <w:ind w:left="0" w:firstLine="144"/>
                        <w:rPr>
                          <w:color w:val="FFFFFF" w:themeColor="background1"/>
                          <w:sz w:val="14"/>
                          <w:szCs w:val="14"/>
                        </w:rPr>
                      </w:pPr>
                      <w:r w:rsidRPr="00A90BA6">
                        <w:rPr>
                          <w:color w:val="FFFFFF" w:themeColor="background1"/>
                          <w:sz w:val="14"/>
                          <w:szCs w:val="14"/>
                        </w:rPr>
                        <w:t xml:space="preserve"> Audit</w:t>
                      </w:r>
                    </w:p>
                    <w:p w14:paraId="13292E4C" w14:textId="77777777" w:rsidR="007A16FC" w:rsidRPr="00A90BA6" w:rsidRDefault="007A16FC" w:rsidP="00A90BA6">
                      <w:pPr>
                        <w:spacing w:before="0" w:after="0" w:line="192" w:lineRule="auto"/>
                        <w:ind w:left="-131" w:firstLine="41"/>
                        <w:rPr>
                          <w:color w:val="FFFFFF" w:themeColor="background1"/>
                          <w:sz w:val="14"/>
                          <w:szCs w:val="14"/>
                        </w:rPr>
                      </w:pPr>
                      <w:r w:rsidRPr="00A90BA6">
                        <w:rPr>
                          <w:color w:val="FFFFFF" w:themeColor="background1"/>
                          <w:sz w:val="14"/>
                          <w:szCs w:val="14"/>
                        </w:rPr>
                        <w:t xml:space="preserve">       Working                           </w:t>
                      </w:r>
                    </w:p>
                    <w:p w14:paraId="2DE1C718" w14:textId="77777777" w:rsidR="007A16FC" w:rsidRPr="00A90BA6" w:rsidRDefault="007A16FC" w:rsidP="00A90BA6">
                      <w:pPr>
                        <w:spacing w:before="0" w:after="0" w:line="192" w:lineRule="auto"/>
                        <w:ind w:left="-131" w:firstLine="41"/>
                        <w:rPr>
                          <w:color w:val="FFFFFF" w:themeColor="background1"/>
                          <w:sz w:val="14"/>
                          <w:szCs w:val="14"/>
                        </w:rPr>
                      </w:pPr>
                      <w:r w:rsidRPr="00A90BA6">
                        <w:rPr>
                          <w:color w:val="FFFFFF" w:themeColor="background1"/>
                          <w:sz w:val="14"/>
                          <w:szCs w:val="14"/>
                        </w:rPr>
                        <w:t xml:space="preserve">        Groups </w:t>
                      </w:r>
                    </w:p>
                  </w:txbxContent>
                </v:textbox>
              </v:shape>
            </w:pict>
          </mc:Fallback>
        </mc:AlternateContent>
      </w:r>
      <w:r w:rsidR="00045B90" w:rsidRPr="00FF1528">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67B7F662" wp14:editId="1773EB57">
                <wp:simplePos x="0" y="0"/>
                <wp:positionH relativeFrom="column">
                  <wp:posOffset>541020</wp:posOffset>
                </wp:positionH>
                <wp:positionV relativeFrom="paragraph">
                  <wp:posOffset>5058410</wp:posOffset>
                </wp:positionV>
                <wp:extent cx="643255" cy="476885"/>
                <wp:effectExtent l="0" t="0" r="444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476885"/>
                        </a:xfrm>
                        <a:prstGeom prst="rect">
                          <a:avLst/>
                        </a:prstGeom>
                        <a:solidFill>
                          <a:srgbClr val="FFFFFF"/>
                        </a:solidFill>
                        <a:ln w="9525">
                          <a:noFill/>
                          <a:miter lim="800000"/>
                          <a:headEnd/>
                          <a:tailEnd/>
                        </a:ln>
                      </wps:spPr>
                      <wps:txbx>
                        <w:txbxContent>
                          <w:p w14:paraId="0BF0B9E6" w14:textId="77777777" w:rsidR="007A16FC" w:rsidRPr="00FF1528" w:rsidRDefault="007A16FC" w:rsidP="00045B90">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Progress and Process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2.6pt;margin-top:398.3pt;width:50.65pt;height:37.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3GDiQCAAAiBAAADgAAAGRycy9lMm9Eb2MueG1srFNtb9sgEP4+af8B8X1x4sZpYsWpunSZJnUv&#10;UrsfgDGO0YBjQGJ3v74HTtNs+zaND4jj7h6ee+5Y3wxakaNwXoKp6GwypUQYDo00+4p+f9y9W1Li&#10;AzMNU2BERZ+Epzebt2/WvS1FDh2oRjiCIMaXva1oF4Its8zzTmjmJ2CFQWcLTrOApttnjWM9omuV&#10;5dPpIuvBNdYBF97j7d3opJuE37aCh69t60UgqqLILaTdpb2Oe7ZZs3LvmO0kP9Fg/8BCM2nw0TPU&#10;HQuMHJz8C0pL7sBDGyYcdAZtK7lINWA1s+kf1Tx0zIpUC4rj7Vkm//9g+ZfjN0dkU9GrGSWGaezR&#10;oxgCeQ8DyaM8vfUlRj1YjAsDXmObU6ne3gP/4YmBbcfMXtw6B30nWIP0ZjEzu0gdcXwEqfvP0OAz&#10;7BAgAQ2t01E7VIMgOrbp6dyaSIXj5WJ+lRcFJRxd8+vFclmkF1j5kmydDx8FaBIPFXXY+QTOjvc+&#10;RDKsfAmJb3lQstlJpZLh9vVWOXJkOCW7tE7ov4UpQ/qKroq8SMgGYn4aIC0DTrGSuqLLaVwxnZVR&#10;jA+mSefApBrPyESZkzpRkFGaMNRD6sMq5kblamieUC4H49DiJ8NDB+4XJT0ObEX9zwNzghL1yaDk&#10;q9l8Hic8GfPiOkfDXXrqSw8zHKEqGigZj9uQfkWkbeAWW9PKJNsrkxNlHMSk5unTxEm/tFPU69fe&#10;PAMAAP//AwBQSwMEFAAGAAgAAAAhAOzieNDeAAAACgEAAA8AAABkcnMvZG93bnJldi54bWxMj8tO&#10;wzAQRfdI/IM1ldgg6rQidhriVIAEYtvHB0ziaRI1tqPYbdK/x13BcnSP7j1TbGfTsyuNvnNWwWqZ&#10;ACNbO93ZRsHx8PWSAfMBrcbeWVJwIw/b8vGhwFy7ye7oug8NiyXW56igDWHIOfd1Swb90g1kY3Zy&#10;o8EQz7HhesQplpuer5NEcIOdjQstDvTZUn3eX4yC08/0nG6m6jsc5e5VfGAnK3dT6mkxv78BCzSH&#10;Pxju+lEdyuhUuYvVnvUKsnQdSQVyIwSwO5CJFFgVE7mSwMuC/3+h/AUAAP//AwBQSwECLQAUAAYA&#10;CAAAACEA5JnDwPsAAADhAQAAEwAAAAAAAAAAAAAAAAAAAAAAW0NvbnRlbnRfVHlwZXNdLnhtbFBL&#10;AQItABQABgAIAAAAIQAjsmrh1wAAAJQBAAALAAAAAAAAAAAAAAAAACwBAABfcmVscy8ucmVsc1BL&#10;AQItABQABgAIAAAAIQA8ncYOJAIAACIEAAAOAAAAAAAAAAAAAAAAACwCAABkcnMvZTJvRG9jLnht&#10;bFBLAQItABQABgAIAAAAIQDs4njQ3gAAAAoBAAAPAAAAAAAAAAAAAAAAAHwEAABkcnMvZG93bnJl&#10;di54bWxQSwUGAAAAAAQABADzAAAAhwUAAAAA&#10;" stroked="f">
                <v:textbox>
                  <w:txbxContent>
                    <w:p w14:paraId="0BF0B9E6" w14:textId="77777777" w:rsidR="007A16FC" w:rsidRPr="00FF1528" w:rsidRDefault="007A16FC" w:rsidP="00045B90">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Progress and Process Results</w:t>
                      </w:r>
                    </w:p>
                  </w:txbxContent>
                </v:textbox>
              </v:shape>
            </w:pict>
          </mc:Fallback>
        </mc:AlternateContent>
      </w:r>
      <w:r w:rsidR="00045B90" w:rsidRPr="00FF1528">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551824FF" wp14:editId="1A5033EA">
                <wp:simplePos x="0" y="0"/>
                <wp:positionH relativeFrom="column">
                  <wp:posOffset>531550</wp:posOffset>
                </wp:positionH>
                <wp:positionV relativeFrom="paragraph">
                  <wp:posOffset>4222915</wp:posOffset>
                </wp:positionV>
                <wp:extent cx="643255" cy="476885"/>
                <wp:effectExtent l="0" t="0" r="444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476885"/>
                        </a:xfrm>
                        <a:prstGeom prst="rect">
                          <a:avLst/>
                        </a:prstGeom>
                        <a:solidFill>
                          <a:srgbClr val="FFFFFF"/>
                        </a:solidFill>
                        <a:ln w="9525">
                          <a:noFill/>
                          <a:miter lim="800000"/>
                          <a:headEnd/>
                          <a:tailEnd/>
                        </a:ln>
                      </wps:spPr>
                      <wps:txbx>
                        <w:txbxContent>
                          <w:p w14:paraId="1AAD4A24" w14:textId="77777777" w:rsidR="007A16FC" w:rsidRDefault="007A16FC" w:rsidP="00045B90">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VAT Remitters </w:t>
                            </w:r>
                          </w:p>
                          <w:p w14:paraId="050211DC" w14:textId="77777777" w:rsidR="007A16FC" w:rsidRPr="00FF1528" w:rsidRDefault="007A16FC" w:rsidP="00045B90">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Portfolio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1.85pt;margin-top:332.5pt;width:50.65pt;height:3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VsCyMCAAAjBAAADgAAAGRycy9lMm9Eb2MueG1srFNtb9sgEP4+af8B8X1x4sZpasWpunSZJnUv&#10;UrsfgDGO0YBjQGJnv74HTtNs+zaND4jj7h6ee+5Y3Q5akYNwXoKp6GwypUQYDo00u4p+f9q+W1Li&#10;AzMNU2BERY/C09v12zer3pYihw5UIxxBEOPL3la0C8GWWeZ5JzTzE7DCoLMFp1lA0+2yxrEe0bXK&#10;8ul0kfXgGuuAC+/x9n500nXCb1vBw9e29SIQVVHkFtLu0l7HPVuvWLlzzHaSn2iwf2ChmTT46Bnq&#10;ngVG9k7+BaUld+ChDRMOOoO2lVykGrCa2fSPah47ZkWqBcXx9iyT/3+w/MvhmyOyqegVymOYxh49&#10;iSGQ9zCQPMrTW19i1KPFuDDgNbY5lertA/AfnhjYdMzsxJ1z0HeCNUhvFjOzi9QRx0eQuv8MDT7D&#10;9gES0NA6HbVDNQiiI4/juTWRCsfLxfwqLwpKOLrm14vlskgvsPIl2TofPgrQJB4q6rDzCZwdHnyI&#10;ZFj5EhLf8qBks5VKJcPt6o1y5MBwSrZpndB/C1OG9BW9KfIiIRuI+WmAtAw4xUrqii6nccV0VkYx&#10;PpgmnQOTajwjE2VO6kRBRmnCUA+pD7OUHKWroTmiXg7GqcVfhocO3C9KepzYivqfe+YEJeqTQc1v&#10;ZvN5HPFkzIvrHA136akvPcxwhKpooGQ8bkL6FpG3gTvsTSuTbq9MTpxxEpOcp18TR/3STlGvf3v9&#10;DAAA//8DAFBLAwQUAAYACAAAACEA62uvp94AAAAKAQAADwAAAGRycy9kb3ducmV2LnhtbEyPwU6D&#10;QBCG7ya+w2ZMvBi7VFtAytCoicZrax9gYKdAyu4Sdlvo27uc7G0m8+Wf78+3k+7EhQfXWoOwXEQg&#10;2FRWtaZGOPx+PacgnCejqLOGEa7sYFvc3+WUKTuaHV/2vhYhxLiMEBrv+0xKVzWsyS1szybcjnbQ&#10;5MM61FINNIZw3cmXKIqlptaEDw31/NlwddqfNcLxZ3xav43ltz8ku1X8QW1S2ivi48P0vgHhefL/&#10;MMz6QR2K4FTas1FOdAjpaxJIhDheh04zkM5DiZCsoiXIIpe3FYo/AAAA//8DAFBLAQItABQABgAI&#10;AAAAIQDkmcPA+wAAAOEBAAATAAAAAAAAAAAAAAAAAAAAAABbQ29udGVudF9UeXBlc10ueG1sUEsB&#10;Ai0AFAAGAAgAAAAhACOyauHXAAAAlAEAAAsAAAAAAAAAAAAAAAAALAEAAF9yZWxzLy5yZWxzUEsB&#10;Ai0AFAAGAAgAAAAhACplbAsjAgAAIwQAAA4AAAAAAAAAAAAAAAAALAIAAGRycy9lMm9Eb2MueG1s&#10;UEsBAi0AFAAGAAgAAAAhAOtrr6feAAAACgEAAA8AAAAAAAAAAAAAAAAAewQAAGRycy9kb3ducmV2&#10;LnhtbFBLBQYAAAAABAAEAPMAAACGBQAAAAA=&#10;" stroked="f">
                <v:textbox>
                  <w:txbxContent>
                    <w:p w14:paraId="1AAD4A24" w14:textId="77777777" w:rsidR="007A16FC" w:rsidRDefault="007A16FC" w:rsidP="00045B90">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VAT Remitters </w:t>
                      </w:r>
                    </w:p>
                    <w:p w14:paraId="050211DC" w14:textId="77777777" w:rsidR="007A16FC" w:rsidRPr="00FF1528" w:rsidRDefault="007A16FC" w:rsidP="00045B90">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Portfolio</w:t>
                      </w:r>
                    </w:p>
                  </w:txbxContent>
                </v:textbox>
              </v:shape>
            </w:pict>
          </mc:Fallback>
        </mc:AlternateContent>
      </w:r>
      <w:r w:rsidR="00045B90">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11E4535B" wp14:editId="7F5E7823">
                <wp:simplePos x="0" y="0"/>
                <wp:positionH relativeFrom="column">
                  <wp:posOffset>1581813</wp:posOffset>
                </wp:positionH>
                <wp:positionV relativeFrom="paragraph">
                  <wp:posOffset>3818089</wp:posOffset>
                </wp:positionV>
                <wp:extent cx="604161" cy="278296"/>
                <wp:effectExtent l="0" t="0" r="5715" b="7620"/>
                <wp:wrapNone/>
                <wp:docPr id="29" name="Text Box 29"/>
                <wp:cNvGraphicFramePr/>
                <a:graphic xmlns:a="http://schemas.openxmlformats.org/drawingml/2006/main">
                  <a:graphicData uri="http://schemas.microsoft.com/office/word/2010/wordprocessingShape">
                    <wps:wsp>
                      <wps:cNvSpPr txBox="1"/>
                      <wps:spPr>
                        <a:xfrm>
                          <a:off x="0" y="0"/>
                          <a:ext cx="604161" cy="2782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D9C05C" w14:textId="77777777" w:rsidR="007A16FC" w:rsidRPr="002D29CA" w:rsidRDefault="007A16FC" w:rsidP="00045B90">
                            <w:pPr>
                              <w:spacing w:before="0" w:after="0" w:line="192" w:lineRule="auto"/>
                              <w:ind w:left="0" w:right="-43" w:firstLine="0"/>
                              <w:jc w:val="left"/>
                              <w:rPr>
                                <w:rFonts w:ascii="Times New Roman" w:hAnsi="Times New Roman" w:cs="Times New Roman"/>
                                <w:sz w:val="12"/>
                                <w:szCs w:val="12"/>
                              </w:rPr>
                            </w:pPr>
                            <w:r>
                              <w:rPr>
                                <w:rFonts w:ascii="Times New Roman" w:hAnsi="Times New Roman" w:cs="Times New Roman"/>
                                <w:sz w:val="16"/>
                                <w:szCs w:val="16"/>
                              </w:rPr>
                              <w:t xml:space="preserve">    </w:t>
                            </w:r>
                            <w:r w:rsidRPr="002D29CA">
                              <w:rPr>
                                <w:rFonts w:ascii="Times New Roman" w:hAnsi="Times New Roman" w:cs="Times New Roman"/>
                                <w:sz w:val="12"/>
                                <w:szCs w:val="12"/>
                              </w:rPr>
                              <w:t xml:space="preserve">Selected </w:t>
                            </w:r>
                          </w:p>
                          <w:p w14:paraId="27B57F70" w14:textId="77777777" w:rsidR="007A16FC" w:rsidRPr="00045B90" w:rsidRDefault="007A16FC" w:rsidP="00045B90">
                            <w:pPr>
                              <w:spacing w:before="0" w:after="0" w:line="192" w:lineRule="auto"/>
                              <w:ind w:left="0" w:right="-43" w:firstLine="0"/>
                              <w:jc w:val="left"/>
                              <w:rPr>
                                <w:rFonts w:ascii="Times New Roman" w:hAnsi="Times New Roman" w:cs="Times New Roman"/>
                                <w:sz w:val="12"/>
                                <w:szCs w:val="12"/>
                              </w:rPr>
                            </w:pPr>
                            <w:r w:rsidRPr="002D29CA">
                              <w:rPr>
                                <w:rFonts w:ascii="Times New Roman" w:hAnsi="Times New Roman" w:cs="Times New Roman"/>
                                <w:sz w:val="12"/>
                                <w:szCs w:val="12"/>
                              </w:rPr>
                              <w:t>Informa</w:t>
                            </w:r>
                            <w:r>
                              <w:rPr>
                                <w:rFonts w:ascii="Times New Roman" w:hAnsi="Times New Roman" w:cs="Times New Roman"/>
                                <w:sz w:val="12"/>
                                <w:szCs w:val="12"/>
                              </w:rPr>
                              <w:t>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7" type="#_x0000_t202" style="position:absolute;left:0;text-align:left;margin-left:124.55pt;margin-top:300.65pt;width:47.55pt;height:21.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WZJ40CAACTBQAADgAAAGRycy9lMm9Eb2MueG1srFRLbxshEL5X6n9A3Ju1XcdJLK8j11GqSlES&#10;Na5yxizYqMBQwN51f30Gdv1omkuqXnaHmY95fsPkujGabIUPCmxJ+2c9SoTlUCm7KumPxe2nS0pC&#10;ZLZiGqwo6U4Eej39+GFSu7EYwBp0JTxBJzaMa1fSdYxuXBSBr4Vh4QycsGiU4A2LePSrovKsRu9G&#10;F4Neb1TU4CvngYsQUHvTGuk0+5dS8PggZRCR6JJibjF/ff4u07eYTth45ZlbK96lwf4hC8OUxaAH&#10;VzcsMrLx6i9XRnEPAWQ842AKkFJxkWvAavq9V9U8rZkTuRZsTnCHNoX/55bfbx89UVVJB1eUWGZw&#10;RgvRRPIFGoIq7E/twhhhTw6BsUE9znmvD6hMZTfSm/THggjasdO7Q3eTN47KUW/YH/Up4WgaXFwO&#10;rkbJS3G87HyIXwUYkoSSehxe7inb3oXYQveQFCuAVtWt0jofEmHEXHuyZThqHXOK6PwPlLakxkQ+&#10;n/eyYwvpeutZ2+RGZMp04VLhbYFZijstEkbb70Jiy3Kdb8RmnAt7iJ/RCSUx1HsudvhjVu+53NaB&#10;N3JksPFw2SgLPlefd+zYsurnvmWyxeNsTupOYmyWTeZK/0CAJVQ75IWHdrOC47cKp3fHQnxkHlcJ&#10;qYDPQ3zAj9SA3YdOomQN/vdb+oRHhqOVkhpXs6Th14Z5QYn+ZpH7V/3hMO1yPgzPLwZ48KeW5anF&#10;bswckBLIPMwuiwkf9V6UHswzviKzFBVNzHKMXdK4F+exfTDwFeJiNssg3F7H4p19cjy5Tm1O3Fw0&#10;z8y7jsARmX8P+yVm41c8brHppoXZJoJUmeSp0W1XuwHg5uc16V6p9LScnjPq+JZOXwAAAP//AwBQ&#10;SwMEFAAGAAgAAAAhAAKrVNDiAAAACwEAAA8AAABkcnMvZG93bnJldi54bWxMj8tOxDAMRfdI/ENk&#10;JDaISV8zQGk6QoiHxI4pD7HLNKataJyqybTl7zErWNo+uj632C62FxOOvnOkIF5FIJBqZzpqFLxU&#10;9+eXIHzQZHTvCBV8o4dteXxU6Ny4mZ5x2oVGcAj5XCtoQxhyKX3dotV+5QYkvn260erA49hIM+qZ&#10;w20vkyjaSKs74g+tHvC2xfprd7AKPs6a9ye/PLzO6Tod7h6n6uLNVEqdniw31yACLuEPhl99VoeS&#10;nfbuQMaLXkGSXcWMKthEcQqCiTTLEhB73mTrGGRZyP8dyh8AAAD//wMAUEsBAi0AFAAGAAgAAAAh&#10;AOSZw8D7AAAA4QEAABMAAAAAAAAAAAAAAAAAAAAAAFtDb250ZW50X1R5cGVzXS54bWxQSwECLQAU&#10;AAYACAAAACEAI7Jq4dcAAACUAQAACwAAAAAAAAAAAAAAAAAsAQAAX3JlbHMvLnJlbHNQSwECLQAU&#10;AAYACAAAACEA4qWZJ40CAACTBQAADgAAAAAAAAAAAAAAAAAsAgAAZHJzL2Uyb0RvYy54bWxQSwEC&#10;LQAUAAYACAAAACEAAqtU0OIAAAALAQAADwAAAAAAAAAAAAAAAADlBAAAZHJzL2Rvd25yZXYueG1s&#10;UEsFBgAAAAAEAAQA8wAAAPQFAAAAAA==&#10;" fillcolor="white [3201]" stroked="f" strokeweight=".5pt">
                <v:textbox>
                  <w:txbxContent>
                    <w:p w14:paraId="67D9C05C" w14:textId="77777777" w:rsidR="007A16FC" w:rsidRPr="002D29CA" w:rsidRDefault="007A16FC" w:rsidP="00045B90">
                      <w:pPr>
                        <w:spacing w:before="0" w:after="0" w:line="192" w:lineRule="auto"/>
                        <w:ind w:left="0" w:right="-43" w:firstLine="0"/>
                        <w:jc w:val="left"/>
                        <w:rPr>
                          <w:rFonts w:ascii="Times New Roman" w:hAnsi="Times New Roman" w:cs="Times New Roman"/>
                          <w:sz w:val="12"/>
                          <w:szCs w:val="12"/>
                        </w:rPr>
                      </w:pPr>
                      <w:r>
                        <w:rPr>
                          <w:rFonts w:ascii="Times New Roman" w:hAnsi="Times New Roman" w:cs="Times New Roman"/>
                          <w:sz w:val="16"/>
                          <w:szCs w:val="16"/>
                        </w:rPr>
                        <w:t xml:space="preserve">    </w:t>
                      </w:r>
                      <w:r w:rsidRPr="002D29CA">
                        <w:rPr>
                          <w:rFonts w:ascii="Times New Roman" w:hAnsi="Times New Roman" w:cs="Times New Roman"/>
                          <w:sz w:val="12"/>
                          <w:szCs w:val="12"/>
                        </w:rPr>
                        <w:t xml:space="preserve">Selected </w:t>
                      </w:r>
                    </w:p>
                    <w:p w14:paraId="27B57F70" w14:textId="77777777" w:rsidR="007A16FC" w:rsidRPr="00045B90" w:rsidRDefault="007A16FC" w:rsidP="00045B90">
                      <w:pPr>
                        <w:spacing w:before="0" w:after="0" w:line="192" w:lineRule="auto"/>
                        <w:ind w:left="0" w:right="-43" w:firstLine="0"/>
                        <w:jc w:val="left"/>
                        <w:rPr>
                          <w:rFonts w:ascii="Times New Roman" w:hAnsi="Times New Roman" w:cs="Times New Roman"/>
                          <w:sz w:val="12"/>
                          <w:szCs w:val="12"/>
                        </w:rPr>
                      </w:pPr>
                      <w:r w:rsidRPr="002D29CA">
                        <w:rPr>
                          <w:rFonts w:ascii="Times New Roman" w:hAnsi="Times New Roman" w:cs="Times New Roman"/>
                          <w:sz w:val="12"/>
                          <w:szCs w:val="12"/>
                        </w:rPr>
                        <w:t>Informa</w:t>
                      </w:r>
                      <w:r>
                        <w:rPr>
                          <w:rFonts w:ascii="Times New Roman" w:hAnsi="Times New Roman" w:cs="Times New Roman"/>
                          <w:sz w:val="12"/>
                          <w:szCs w:val="12"/>
                        </w:rPr>
                        <w:t>tion</w:t>
                      </w:r>
                    </w:p>
                  </w:txbxContent>
                </v:textbox>
              </v:shape>
            </w:pict>
          </mc:Fallback>
        </mc:AlternateContent>
      </w:r>
      <w:r w:rsidR="00045B90" w:rsidRPr="00FF1528">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6633CBC0" wp14:editId="6C1C7A76">
                <wp:simplePos x="0" y="0"/>
                <wp:positionH relativeFrom="column">
                  <wp:posOffset>659130</wp:posOffset>
                </wp:positionH>
                <wp:positionV relativeFrom="paragraph">
                  <wp:posOffset>3816019</wp:posOffset>
                </wp:positionV>
                <wp:extent cx="548005" cy="405185"/>
                <wp:effectExtent l="0" t="0" r="444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405185"/>
                        </a:xfrm>
                        <a:prstGeom prst="rect">
                          <a:avLst/>
                        </a:prstGeom>
                        <a:solidFill>
                          <a:srgbClr val="FFFFFF"/>
                        </a:solidFill>
                        <a:ln w="9525">
                          <a:noFill/>
                          <a:miter lim="800000"/>
                          <a:headEnd/>
                          <a:tailEnd/>
                        </a:ln>
                      </wps:spPr>
                      <wps:txbx>
                        <w:txbxContent>
                          <w:p w14:paraId="42F07A5E" w14:textId="77777777" w:rsidR="007A16FC" w:rsidRDefault="007A16FC" w:rsidP="00525351">
                            <w:pPr>
                              <w:spacing w:before="0" w:after="0" w:line="192" w:lineRule="auto"/>
                              <w:ind w:left="0" w:firstLine="0"/>
                              <w:rPr>
                                <w:rFonts w:ascii="Times New Roman" w:hAnsi="Times New Roman" w:cs="Times New Roman"/>
                                <w:sz w:val="14"/>
                                <w:szCs w:val="14"/>
                              </w:rPr>
                            </w:pPr>
                          </w:p>
                          <w:p w14:paraId="1E93503A" w14:textId="77777777" w:rsidR="007A16FC" w:rsidRDefault="007A16FC" w:rsidP="00525351">
                            <w:pPr>
                              <w:spacing w:before="0" w:after="0" w:line="192" w:lineRule="auto"/>
                              <w:ind w:left="0" w:firstLine="0"/>
                              <w:rPr>
                                <w:rFonts w:ascii="Times New Roman" w:hAnsi="Times New Roman" w:cs="Times New Roman"/>
                                <w:sz w:val="14"/>
                                <w:szCs w:val="14"/>
                              </w:rPr>
                            </w:pPr>
                            <w:r w:rsidRPr="00525351">
                              <w:rPr>
                                <w:rFonts w:ascii="Times New Roman" w:hAnsi="Times New Roman" w:cs="Times New Roman"/>
                                <w:sz w:val="14"/>
                                <w:szCs w:val="14"/>
                              </w:rPr>
                              <w:t>Selection</w:t>
                            </w:r>
                          </w:p>
                          <w:p w14:paraId="14798003" w14:textId="77777777" w:rsidR="007A16FC" w:rsidRPr="00525351" w:rsidRDefault="007A16FC" w:rsidP="00525351">
                            <w:pPr>
                              <w:spacing w:before="0" w:after="0" w:line="192" w:lineRule="auto"/>
                              <w:ind w:left="-90" w:firstLine="0"/>
                              <w:rPr>
                                <w:rFonts w:ascii="Times New Roman" w:hAnsi="Times New Roman" w:cs="Times New Roman"/>
                                <w:sz w:val="14"/>
                                <w:szCs w:val="14"/>
                              </w:rPr>
                            </w:pPr>
                            <w:r>
                              <w:rPr>
                                <w:rFonts w:ascii="Times New Roman" w:hAnsi="Times New Roman" w:cs="Times New Roman"/>
                                <w:sz w:val="14"/>
                                <w:szCs w:val="14"/>
                              </w:rPr>
                              <w:t xml:space="preserve">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1.9pt;margin-top:300.45pt;width:43.15pt;height:3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T1wiECAAAjBAAADgAAAGRycy9lMm9Eb2MueG1srFPbjtMwEH1H4h8sv9OkVQPdqOlq6VKEtFyk&#10;XT5g4jiNhe0JttukfD1jp1sKvCH8YHk8M8dnzozXt6PR7CidV2grPp/lnEkrsFF2X/GvT7tXK858&#10;ANuARisrfpKe325evlgPfSkX2KFupGMEYn059BXvQujLLPOikwb8DHtpydmiMxDIdPuscTAQutHZ&#10;Is9fZwO6pncopPd0ez85+Sbht60U4XPbehmYrjhxC2l3aa/jnm3WUO4d9J0SZxrwDywMKEuPXqDu&#10;IQA7OPUXlFHCocc2zASaDNtWCZlqoGrm+R/VPHbQy1QLieP7i0z+/8GKT8cvjqmGekedsmCoR09y&#10;DOwtjmwR5Rl6X1LUY09xYaRrCk2l+v4BxTfPLG47sHt55xwOnYSG6M1jZnaVOuH4CFIPH7GhZ+AQ&#10;MAGNrTNRO1KDETq16XRpTaQi6LJYrvK84EyQa5kX81WRXoDyObl3PryXaFg8VNxR5xM4HB98iGSg&#10;fA6Jb3nUqtkprZPh9vVWO3YEmpJdWmf038K0ZUPFb4pFkZAtxvw0QEYFmmKtTMWJJq2YDmUU451t&#10;0jmA0tOZmGh7VicKMkkTxnqc+nBRvcbmRHo5nKaWfhkdOnQ/OBtoYivuvx/ASc70B0ua38yXyzji&#10;yVgWbxZkuGtPfe0BKwiq4oGz6bgN6VtE3hbvqDetSrrFJk5MzpxpEpOc518TR/3aTlG//vbmJwAA&#10;AP//AwBQSwMEFAAGAAgAAAAhAGkUFAfeAAAACwEAAA8AAABkcnMvZG93bnJldi54bWxMj8FOwzAQ&#10;RO9I/IO1SFwQtQslISFOBUhFXFv6AZt4m0TE6yh2m/TvcU/lODujmbfFera9ONHoO8calgsFgrh2&#10;puNGw/5n8/gKwgdkg71j0nAmD+vy9qbA3LiJt3TahUbEEvY5amhDGHIpfd2SRb9wA3H0Dm60GKIc&#10;G2lGnGK57eWTUom02HFcaHGgz5bq393Rajh8Tw8v2VR9hX26XSUf2KWVO2t9fze/v4EINIdrGC74&#10;ER3KyFS5Ixsv+qjVc0QPGhKlMhCXRKaWIKp4SVYpyLKQ/38o/wAAAP//AwBQSwECLQAUAAYACAAA&#10;ACEA5JnDwPsAAADhAQAAEwAAAAAAAAAAAAAAAAAAAAAAW0NvbnRlbnRfVHlwZXNdLnhtbFBLAQIt&#10;ABQABgAIAAAAIQAjsmrh1wAAAJQBAAALAAAAAAAAAAAAAAAAACwBAABfcmVscy8ucmVsc1BLAQIt&#10;ABQABgAIAAAAIQCsNPXCIQIAACMEAAAOAAAAAAAAAAAAAAAAACwCAABkcnMvZTJvRG9jLnhtbFBL&#10;AQItABQABgAIAAAAIQBpFBQH3gAAAAsBAAAPAAAAAAAAAAAAAAAAAHkEAABkcnMvZG93bnJldi54&#10;bWxQSwUGAAAAAAQABADzAAAAhAUAAAAA&#10;" stroked="f">
                <v:textbox>
                  <w:txbxContent>
                    <w:p w14:paraId="42F07A5E" w14:textId="77777777" w:rsidR="007A16FC" w:rsidRDefault="007A16FC" w:rsidP="00525351">
                      <w:pPr>
                        <w:spacing w:before="0" w:after="0" w:line="192" w:lineRule="auto"/>
                        <w:ind w:left="0" w:firstLine="0"/>
                        <w:rPr>
                          <w:rFonts w:ascii="Times New Roman" w:hAnsi="Times New Roman" w:cs="Times New Roman"/>
                          <w:sz w:val="14"/>
                          <w:szCs w:val="14"/>
                        </w:rPr>
                      </w:pPr>
                    </w:p>
                    <w:p w14:paraId="1E93503A" w14:textId="77777777" w:rsidR="007A16FC" w:rsidRDefault="007A16FC" w:rsidP="00525351">
                      <w:pPr>
                        <w:spacing w:before="0" w:after="0" w:line="192" w:lineRule="auto"/>
                        <w:ind w:left="0" w:firstLine="0"/>
                        <w:rPr>
                          <w:rFonts w:ascii="Times New Roman" w:hAnsi="Times New Roman" w:cs="Times New Roman"/>
                          <w:sz w:val="14"/>
                          <w:szCs w:val="14"/>
                        </w:rPr>
                      </w:pPr>
                      <w:r w:rsidRPr="00525351">
                        <w:rPr>
                          <w:rFonts w:ascii="Times New Roman" w:hAnsi="Times New Roman" w:cs="Times New Roman"/>
                          <w:sz w:val="14"/>
                          <w:szCs w:val="14"/>
                        </w:rPr>
                        <w:t>Selection</w:t>
                      </w:r>
                    </w:p>
                    <w:p w14:paraId="14798003" w14:textId="77777777" w:rsidR="007A16FC" w:rsidRPr="00525351" w:rsidRDefault="007A16FC" w:rsidP="00525351">
                      <w:pPr>
                        <w:spacing w:before="0" w:after="0" w:line="192" w:lineRule="auto"/>
                        <w:ind w:left="-90" w:firstLine="0"/>
                        <w:rPr>
                          <w:rFonts w:ascii="Times New Roman" w:hAnsi="Times New Roman" w:cs="Times New Roman"/>
                          <w:sz w:val="14"/>
                          <w:szCs w:val="14"/>
                        </w:rPr>
                      </w:pPr>
                      <w:r>
                        <w:rPr>
                          <w:rFonts w:ascii="Times New Roman" w:hAnsi="Times New Roman" w:cs="Times New Roman"/>
                          <w:sz w:val="14"/>
                          <w:szCs w:val="14"/>
                        </w:rPr>
                        <w:t xml:space="preserve"> Conditions</w:t>
                      </w:r>
                    </w:p>
                  </w:txbxContent>
                </v:textbox>
              </v:shape>
            </w:pict>
          </mc:Fallback>
        </mc:AlternateContent>
      </w:r>
      <w:r w:rsidR="00045B90" w:rsidRPr="00E4198A">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1B92E86C" wp14:editId="6DEB2BE8">
                <wp:simplePos x="0" y="0"/>
                <wp:positionH relativeFrom="column">
                  <wp:posOffset>5077156</wp:posOffset>
                </wp:positionH>
                <wp:positionV relativeFrom="paragraph">
                  <wp:posOffset>2990850</wp:posOffset>
                </wp:positionV>
                <wp:extent cx="652007" cy="452120"/>
                <wp:effectExtent l="0" t="0" r="0" b="50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7" cy="452120"/>
                        </a:xfrm>
                        <a:prstGeom prst="rect">
                          <a:avLst/>
                        </a:prstGeom>
                        <a:solidFill>
                          <a:srgbClr val="FFFFFF"/>
                        </a:solidFill>
                        <a:ln w="9525">
                          <a:noFill/>
                          <a:miter lim="800000"/>
                          <a:headEnd/>
                          <a:tailEnd/>
                        </a:ln>
                      </wps:spPr>
                      <wps:txbx>
                        <w:txbxContent>
                          <w:p w14:paraId="2CC5B412" w14:textId="77777777" w:rsidR="007A16FC"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Registered</w:t>
                            </w:r>
                          </w:p>
                          <w:p w14:paraId="3799D15C"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 xml:space="preserve">  VAT Remitters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99.8pt;margin-top:235.5pt;width:51.35pt;height:3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PbiICAAAjBAAADgAAAGRycy9lMm9Eb2MueG1srFPbjtsgEH2v1H9AvDe+NNmLFWe1zTZVpe1F&#10;2u0HYIxjVGAokNjp1++AkzTavlXlAQEzHM6cMyzvRq3IXjgvwdS0mOWUCMOhlWZb0x/Pm3c3lPjA&#10;TMsUGFHTg/D0bvX2zXKwlSihB9UKRxDE+GqwNe1DsFWWed4LzfwMrDAY7MBpFnDrtlnr2IDoWmVl&#10;nl9lA7jWOuDCezx9mIJ0lfC7TvDwreu8CETVFLmFNLs0N3HOVktWbR2zveRHGuwfWGgmDT56hnpg&#10;gZGdk39BackdeOjCjIPOoOskF6kGrKbIX1Xz1DMrUi0ojrdnmfz/g+Vf998dkW1NS3TKMI0ePYsx&#10;kA8wkjLKM1hfYdaTxbww4jHanEr19hH4T08MrHtmtuLeORh6wVqkV8Sb2cXVCcdHkGb4Ai0+w3YB&#10;EtDYOR21QzUIoqNNh7M1kQrHw6sFun1NCcfQfFEWZbIuY9XpsnU+fBKgSVzU1KHzCZztH32IZFh1&#10;SolveVCy3Uil0sZtm7VyZM+wSzZpJP6v0pQhQ01vF+UiIRuI91MDaRmwi5XUNb3J45j6Korx0bQp&#10;JTCppjUyUeaoThRkkiaMzZh8KN6fVG+gPaBeDqauxV+Gix7cb0oG7Nia+l875gQl6rNBzW+L+Ty2&#10;eNrMF9coEXGXkeYywgxHqJoGSqblOqRvEfUwcI/edDLpFk2cmBw5YycmOY+/Jrb65T5l/fnbqxcA&#10;AAD//wMAUEsDBBQABgAIAAAAIQBepmuS3wAAAAsBAAAPAAAAZHJzL2Rvd25yZXYueG1sTI/RToNA&#10;EEXfTfyHzZj4YuxSpCDI0qiJxtfWfsDAboHIzhJ2W+jfOz7Zx8mc3HtuuV3sIM5m8r0jBetVBMJQ&#10;43RPrYLD98fjMwgfkDQOjoyCi/GwrW5vSiy0m2lnzvvQCg4hX6CCLoSxkNI3nbHoV240xL+jmywG&#10;PqdW6glnDreDjKMolRZ74oYOR/PemeZnf7IKjl/zwyaf689wyHZJ+oZ9VruLUvd3y+sLiGCW8A/D&#10;nz6rQ8VOtTuR9mJQkOV5yqiCJFvzKCbyKH4CUSvYJHEMsirl9YbqFwAA//8DAFBLAQItABQABgAI&#10;AAAAIQDkmcPA+wAAAOEBAAATAAAAAAAAAAAAAAAAAAAAAABbQ29udGVudF9UeXBlc10ueG1sUEsB&#10;Ai0AFAAGAAgAAAAhACOyauHXAAAAlAEAAAsAAAAAAAAAAAAAAAAALAEAAF9yZWxzLy5yZWxzUEsB&#10;Ai0AFAAGAAgAAAAhAIP7D24iAgAAIwQAAA4AAAAAAAAAAAAAAAAALAIAAGRycy9lMm9Eb2MueG1s&#10;UEsBAi0AFAAGAAgAAAAhAF6ma5LfAAAACwEAAA8AAAAAAAAAAAAAAAAAegQAAGRycy9kb3ducmV2&#10;LnhtbFBLBQYAAAAABAAEAPMAAACGBQAAAAA=&#10;" stroked="f">
                <v:textbox>
                  <w:txbxContent>
                    <w:p w14:paraId="2CC5B412" w14:textId="77777777" w:rsidR="007A16FC"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Registered</w:t>
                      </w:r>
                    </w:p>
                    <w:p w14:paraId="3799D15C" w14:textId="77777777" w:rsidR="007A16FC" w:rsidRPr="00E4198A" w:rsidRDefault="007A16FC" w:rsidP="00045B90">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 xml:space="preserve">  VAT Remitters</w:t>
                      </w:r>
                    </w:p>
                  </w:txbxContent>
                </v:textbox>
              </v:shape>
            </w:pict>
          </mc:Fallback>
        </mc:AlternateContent>
      </w:r>
      <w:r w:rsidR="00045B90" w:rsidRPr="00E4198A">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720057B8" wp14:editId="1232122D">
                <wp:simplePos x="0" y="0"/>
                <wp:positionH relativeFrom="column">
                  <wp:posOffset>4841847</wp:posOffset>
                </wp:positionH>
                <wp:positionV relativeFrom="paragraph">
                  <wp:posOffset>2116510</wp:posOffset>
                </wp:positionV>
                <wp:extent cx="730885" cy="452120"/>
                <wp:effectExtent l="0" t="0" r="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452120"/>
                        </a:xfrm>
                        <a:prstGeom prst="rect">
                          <a:avLst/>
                        </a:prstGeom>
                        <a:solidFill>
                          <a:srgbClr val="FFFFFF"/>
                        </a:solidFill>
                        <a:ln w="9525">
                          <a:noFill/>
                          <a:miter lim="800000"/>
                          <a:headEnd/>
                          <a:tailEnd/>
                        </a:ln>
                      </wps:spPr>
                      <wps:txbx>
                        <w:txbxContent>
                          <w:p w14:paraId="0BA9A74E"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w:t>
                            </w:r>
                            <w:r w:rsidRPr="00E4198A">
                              <w:rPr>
                                <w:rFonts w:ascii="Times New Roman" w:hAnsi="Times New Roman" w:cs="Times New Roman"/>
                                <w:sz w:val="14"/>
                                <w:szCs w:val="14"/>
                              </w:rPr>
                              <w:t xml:space="preserve">efund </w:t>
                            </w:r>
                          </w:p>
                          <w:p w14:paraId="0684018E"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Application</w:t>
                            </w:r>
                          </w:p>
                          <w:p w14:paraId="113C4A21"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sidRPr="00E4198A">
                              <w:rPr>
                                <w:rFonts w:ascii="Times New Roman" w:hAnsi="Times New Roman" w:cs="Times New Roman"/>
                                <w:sz w:val="14"/>
                                <w:szCs w:val="14"/>
                              </w:rPr>
                              <w:t xml:space="preserve"> </w:t>
                            </w:r>
                            <w:r>
                              <w:rPr>
                                <w:rFonts w:ascii="Times New Roman" w:hAnsi="Times New Roman" w:cs="Times New Roman"/>
                                <w:sz w:val="14"/>
                                <w:szCs w:val="14"/>
                              </w:rPr>
                              <w:t>Rejected</w:t>
                            </w:r>
                            <w:r w:rsidRPr="00E4198A">
                              <w:rPr>
                                <w:rFonts w:ascii="Times New Roman" w:hAnsi="Times New Roman" w:cs="Times New Roman"/>
                                <w:sz w:val="14"/>
                                <w:szCs w:val="14"/>
                              </w:rPr>
                              <w:t xml:space="preserve"> </w:t>
                            </w:r>
                          </w:p>
                          <w:p w14:paraId="50F4878A" w14:textId="77777777" w:rsidR="007A16FC" w:rsidRPr="00E4198A" w:rsidRDefault="007A16FC" w:rsidP="00E4198A">
                            <w:pPr>
                              <w:spacing w:before="0" w:after="0" w:line="216" w:lineRule="auto"/>
                              <w:ind w:left="86" w:firstLine="0"/>
                              <w:rPr>
                                <w:rFonts w:ascii="Times New Roman" w:hAnsi="Times New Roman" w:cs="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81.25pt;margin-top:166.65pt;width:57.55pt;height:3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V3iiECAAAiBAAADgAAAGRycy9lMm9Eb2MueG1srFPbjtsgEH2v1H9AvDe+NOlmrTirbbapKm0v&#10;0m4/AGMcowJDgcROv74DTtJo+1aVBwTMcDhzzrC6G7UiB+G8BFPTYpZTIgyHVppdTb8/b98sKfGB&#10;mZYpMKKmR+Hp3fr1q9VgK1FCD6oVjiCI8dVga9qHYKss87wXmvkZWGEw2IHTLODW7bLWsQHRtcrK&#10;PH+XDeBa64AL7/H0YQrSdcLvOsHD167zIhBVU+QW0uzS3MQ5W69YtXPM9pKfaLB/YKGZNPjoBeqB&#10;BUb2Tv4FpSV34KELMw46g66TXKQasJoif1HNU8+sSLWgON5eZPL/D5Z/OXxzRLY1RaMM02jRsxgD&#10;eQ8jKaM6g/UVJj1ZTAsjHqPLqVJvH4H/8MTApmdmJ+6dg6EXrEV2RbyZXV2dcHwEaYbP0OIzbB8g&#10;AY2d01E6FIMgOrp0vDgTqXA8vHmbL5cLSjiG5ouyKJNzGavOl63z4aMATeKipg6NT+Ds8OhDJMOq&#10;c0p8y4OS7VYqlTZu12yUIweGTbJNI/F/kaYMGWp6uygXCdlAvJ/6R8uATaykRhXzOKa2imJ8MG1K&#10;CUyqaY1MlDmpEwWZpAljMyYbivlZ9QbaI+rlYGpa/GS46MH9omTAhq2p/7lnTlCiPhnU/LaYz2OH&#10;p818cYMSEXcdaa4jzHCEqmmgZFpuQvoVUQ8D9+hNJ5Nu0cSJyYkzNmKS8/RpYqdf71PWn6+9/g0A&#10;AP//AwBQSwMEFAAGAAgAAAAhAJw6EBDfAAAACwEAAA8AAABkcnMvZG93bnJldi54bWxMj8FOwzAM&#10;hu9IvENkJC6IpYy2GaXuBEggrht7ALfJ2oomqZps7d4ecwLfLH/6/f3ldrGDOJsp9N4hPKwSEMY1&#10;XveuRTh8vd9vQIRITtPgnUG4mADb6vqqpEL72e3MeR9bwSEuFITQxTgWUoamM5bCyo/G8e3oJ0uR&#10;16mVeqKZw+0g10mSS0u94w8djeatM833/mQRjp/zXfY01x/xoHZp/kq9qv0F8fZmeXkGEc0S/2D4&#10;1Wd1qNip9iengxgQVL7OGEV45AHBxEapHESNkCZpBrIq5f8O1Q8AAAD//wMAUEsBAi0AFAAGAAgA&#10;AAAhAOSZw8D7AAAA4QEAABMAAAAAAAAAAAAAAAAAAAAAAFtDb250ZW50X1R5cGVzXS54bWxQSwEC&#10;LQAUAAYACAAAACEAI7Jq4dcAAACUAQAACwAAAAAAAAAAAAAAAAAsAQAAX3JlbHMvLnJlbHNQSwEC&#10;LQAUAAYACAAAACEAcFV3iiECAAAiBAAADgAAAAAAAAAAAAAAAAAsAgAAZHJzL2Uyb0RvYy54bWxQ&#10;SwECLQAUAAYACAAAACEAnDoQEN8AAAALAQAADwAAAAAAAAAAAAAAAAB5BAAAZHJzL2Rvd25yZXYu&#10;eG1sUEsFBgAAAAAEAAQA8wAAAIUFAAAAAA==&#10;" stroked="f">
                <v:textbox>
                  <w:txbxContent>
                    <w:p w14:paraId="0BA9A74E"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w:t>
                      </w:r>
                      <w:r w:rsidRPr="00E4198A">
                        <w:rPr>
                          <w:rFonts w:ascii="Times New Roman" w:hAnsi="Times New Roman" w:cs="Times New Roman"/>
                          <w:sz w:val="14"/>
                          <w:szCs w:val="14"/>
                        </w:rPr>
                        <w:t xml:space="preserve">efund </w:t>
                      </w:r>
                    </w:p>
                    <w:p w14:paraId="0684018E"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Application</w:t>
                      </w:r>
                    </w:p>
                    <w:p w14:paraId="113C4A21"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sidRPr="00E4198A">
                        <w:rPr>
                          <w:rFonts w:ascii="Times New Roman" w:hAnsi="Times New Roman" w:cs="Times New Roman"/>
                          <w:sz w:val="14"/>
                          <w:szCs w:val="14"/>
                        </w:rPr>
                        <w:t xml:space="preserve"> </w:t>
                      </w:r>
                      <w:r>
                        <w:rPr>
                          <w:rFonts w:ascii="Times New Roman" w:hAnsi="Times New Roman" w:cs="Times New Roman"/>
                          <w:sz w:val="14"/>
                          <w:szCs w:val="14"/>
                        </w:rPr>
                        <w:t>Rejected</w:t>
                      </w:r>
                      <w:r w:rsidRPr="00E4198A">
                        <w:rPr>
                          <w:rFonts w:ascii="Times New Roman" w:hAnsi="Times New Roman" w:cs="Times New Roman"/>
                          <w:sz w:val="14"/>
                          <w:szCs w:val="14"/>
                        </w:rPr>
                        <w:t xml:space="preserve"> </w:t>
                      </w:r>
                    </w:p>
                    <w:p w14:paraId="50F4878A" w14:textId="77777777" w:rsidR="007A16FC" w:rsidRPr="00E4198A" w:rsidRDefault="007A16FC" w:rsidP="00E4198A">
                      <w:pPr>
                        <w:spacing w:before="0" w:after="0" w:line="216" w:lineRule="auto"/>
                        <w:ind w:left="86" w:firstLine="0"/>
                        <w:rPr>
                          <w:rFonts w:ascii="Times New Roman" w:hAnsi="Times New Roman" w:cs="Times New Roman"/>
                          <w:sz w:val="14"/>
                          <w:szCs w:val="14"/>
                        </w:rPr>
                      </w:pPr>
                    </w:p>
                  </w:txbxContent>
                </v:textbox>
              </v:shape>
            </w:pict>
          </mc:Fallback>
        </mc:AlternateContent>
      </w:r>
      <w:r w:rsidR="00045B90" w:rsidRPr="00E4198A">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25F00438" wp14:editId="03DE90D8">
                <wp:simplePos x="0" y="0"/>
                <wp:positionH relativeFrom="column">
                  <wp:posOffset>4491051</wp:posOffset>
                </wp:positionH>
                <wp:positionV relativeFrom="paragraph">
                  <wp:posOffset>3149600</wp:posOffset>
                </wp:positionV>
                <wp:extent cx="628153" cy="324761"/>
                <wp:effectExtent l="0" t="0" r="63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53" cy="324761"/>
                        </a:xfrm>
                        <a:prstGeom prst="rect">
                          <a:avLst/>
                        </a:prstGeom>
                        <a:solidFill>
                          <a:srgbClr val="FFFFFF"/>
                        </a:solidFill>
                        <a:ln w="9525">
                          <a:noFill/>
                          <a:miter lim="800000"/>
                          <a:headEnd/>
                          <a:tailEnd/>
                        </a:ln>
                      </wps:spPr>
                      <wps:txbx>
                        <w:txbxContent>
                          <w:p w14:paraId="40E52E33" w14:textId="77777777" w:rsidR="007A16FC" w:rsidRDefault="007A16FC" w:rsidP="00045B90">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Refunded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53.65pt;margin-top:248pt;width:49.45pt;height:2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fa5SMCAAAjBAAADgAAAGRycy9lMm9Eb2MueG1srFPbjtsgEH2v1H9AvDeOvUk2a8VZbbNNVWl7&#10;kXb7ARjjGBUYCiR2+vUdcJJG27eqPCCGGQ5nzsys7getyEE4L8FUNJ9MKRGGQyPNrqLfX7bvlpT4&#10;wEzDFBhR0aPw9H799s2qt6UooAPVCEcQxPiytxXtQrBllnneCc38BKww6GzBaRbQdLuscaxHdK2y&#10;YjpdZD24xjrgwnu8fRyddJ3w21bw8LVtvQhEVRS5hbS7tNdxz9YrVu4cs53kJxrsH1hoJg1+eoF6&#10;ZIGRvZN/QWnJHXhow4SDzqBtJRcpB8wmn77K5rljVqRcUBxvLzL5/wfLvxy+OSKbihYLSgzTWKMX&#10;MQTyHgZSRHl660uMerYYFwa8xjKnVL19Av7DEwObjpmdeHAO+k6wBunl8WV29XTE8RGk7j9Dg9+w&#10;fYAENLROR+1QDYLoWKbjpTSRCsfLRbHM5zeUcHTdFLPbxfgDK8+PrfPhowBN4qGiDiufwNnhyYdI&#10;hpXnkPiXByWbrVQqGW5Xb5QjB4Zdsk0r8X8VpgzpK3o3L+YJ2UB8nxpIy4BdrKSu6HIa19hXUYwP&#10;pkkhgUk1npGJMid1oiCjNGGoh1SHfH5WvYbmiHo5GLsWpwwPHbhflPTYsRX1P/fMCUrUJ4Oa3+Wz&#10;WWzxZMzmtwUa7tpTX3uY4QhV0UDJeNyENBZRDwMPWJtWJt1iEUcmJ87YiUnO09TEVr+2U9Sf2V7/&#10;BgAA//8DAFBLAwQUAAYACAAAACEAswfTMOAAAAALAQAADwAAAGRycy9kb3ducmV2LnhtbEyPQU7D&#10;MBBF90jcwRokNog6LWnchkwqQAKxbekBJrGbRMR2FLtNenuGFSxH8/T/+8Vutr24mDF03iEsFwkI&#10;42qvO9cgHL/eHzcgQiSnqffOIFxNgF15e1NQrv3k9uZyiI3gEBdyQmhjHHIpQ90aS2HhB+P4d/Kj&#10;pcjn2Eg90sThtperJMmkpc5xQ0uDeWtN/X04W4TT5/Sw3k7VRzyqfZq9Uqcqf0W8v5tfnkFEM8c/&#10;GH71WR1Kdqr82ekgegSVqCdGEdJtxqOY2CTZCkSFsE7VEmRZyP8byh8AAAD//wMAUEsBAi0AFAAG&#10;AAgAAAAhAOSZw8D7AAAA4QEAABMAAAAAAAAAAAAAAAAAAAAAAFtDb250ZW50X1R5cGVzXS54bWxQ&#10;SwECLQAUAAYACAAAACEAI7Jq4dcAAACUAQAACwAAAAAAAAAAAAAAAAAsAQAAX3JlbHMvLnJlbHNQ&#10;SwECLQAUAAYACAAAACEAfLfa5SMCAAAjBAAADgAAAAAAAAAAAAAAAAAsAgAAZHJzL2Uyb0RvYy54&#10;bWxQSwECLQAUAAYACAAAACEAswfTMOAAAAALAQAADwAAAAAAAAAAAAAAAAB7BAAAZHJzL2Rvd25y&#10;ZXYueG1sUEsFBgAAAAAEAAQA8wAAAIgFAAAAAA==&#10;" stroked="f">
                <v:textbox>
                  <w:txbxContent>
                    <w:p w14:paraId="40E52E33" w14:textId="77777777" w:rsidR="007A16FC" w:rsidRDefault="007A16FC" w:rsidP="00045B90">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Refunded Amount</w:t>
                      </w:r>
                    </w:p>
                  </w:txbxContent>
                </v:textbox>
              </v:shape>
            </w:pict>
          </mc:Fallback>
        </mc:AlternateContent>
      </w:r>
      <w:r w:rsidR="002D29CA">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0C67604D" wp14:editId="74E6156E">
                <wp:simplePos x="0" y="0"/>
                <wp:positionH relativeFrom="column">
                  <wp:posOffset>3665082</wp:posOffset>
                </wp:positionH>
                <wp:positionV relativeFrom="paragraph">
                  <wp:posOffset>2875638</wp:posOffset>
                </wp:positionV>
                <wp:extent cx="810260" cy="681990"/>
                <wp:effectExtent l="0" t="0" r="27940" b="22860"/>
                <wp:wrapNone/>
                <wp:docPr id="25" name="Diamond 25"/>
                <wp:cNvGraphicFramePr/>
                <a:graphic xmlns:a="http://schemas.openxmlformats.org/drawingml/2006/main">
                  <a:graphicData uri="http://schemas.microsoft.com/office/word/2010/wordprocessingShape">
                    <wps:wsp>
                      <wps:cNvSpPr/>
                      <wps:spPr>
                        <a:xfrm>
                          <a:off x="0" y="0"/>
                          <a:ext cx="810260" cy="681990"/>
                        </a:xfrm>
                        <a:prstGeom prst="diamond">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789F37" w14:textId="77777777" w:rsidR="007A16FC" w:rsidRDefault="007A16FC" w:rsidP="002D29CA">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r>
                              <w:rPr>
                                <w:rFonts w:ascii="Times New Roman" w:hAnsi="Times New Roman" w:cs="Times New Roman"/>
                                <w:sz w:val="12"/>
                                <w:szCs w:val="12"/>
                              </w:rPr>
                              <w:t>Refund</w:t>
                            </w:r>
                          </w:p>
                          <w:p w14:paraId="75810513" w14:textId="77777777" w:rsidR="007A16FC" w:rsidRPr="00525351" w:rsidRDefault="007A16FC" w:rsidP="002D29CA">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Workin</w:t>
                            </w:r>
                            <w:r>
                              <w:rPr>
                                <w:rFonts w:ascii="Times New Roman" w:hAnsi="Times New Roman" w:cs="Times New Roman"/>
                                <w:sz w:val="12"/>
                                <w:szCs w:val="12"/>
                              </w:rPr>
                              <w:t>g</w:t>
                            </w:r>
                          </w:p>
                          <w:p w14:paraId="71ACB318" w14:textId="77777777" w:rsidR="007A16FC" w:rsidRPr="00525351" w:rsidRDefault="007A16FC" w:rsidP="002D29CA">
                            <w:pPr>
                              <w:spacing w:before="0" w:after="0" w:line="216" w:lineRule="auto"/>
                              <w:ind w:left="-86" w:right="-91" w:hanging="4"/>
                              <w:jc w:val="left"/>
                              <w:rPr>
                                <w:rFonts w:ascii="Times New Roman" w:hAnsi="Times New Roman" w:cs="Times New Roman"/>
                                <w:sz w:val="12"/>
                                <w:szCs w:val="12"/>
                              </w:rPr>
                            </w:pPr>
                            <w:r>
                              <w:rPr>
                                <w:rFonts w:ascii="Times New Roman" w:hAnsi="Times New Roman" w:cs="Times New Roman"/>
                                <w:sz w:val="12"/>
                                <w:szCs w:val="12"/>
                              </w:rPr>
                              <w:t xml:space="preserve">  </w:t>
                            </w:r>
                            <w:r w:rsidRPr="00525351">
                              <w:rPr>
                                <w:rFonts w:ascii="Times New Roman" w:hAnsi="Times New Roman" w:cs="Times New Roman"/>
                                <w:sz w:val="12"/>
                                <w:szCs w:val="12"/>
                              </w:rPr>
                              <w:t>Groups</w:t>
                            </w:r>
                          </w:p>
                          <w:p w14:paraId="095F900A" w14:textId="77777777" w:rsidR="007A16FC" w:rsidRPr="00525351" w:rsidRDefault="007A16FC" w:rsidP="002D29CA">
                            <w:pPr>
                              <w:tabs>
                                <w:tab w:val="left" w:pos="90"/>
                              </w:tabs>
                              <w:spacing w:before="0" w:after="0" w:line="216" w:lineRule="auto"/>
                              <w:ind w:left="-86" w:right="-91"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25" o:spid="_x0000_s1042" type="#_x0000_t4" style="position:absolute;left:0;text-align:left;margin-left:288.6pt;margin-top:226.45pt;width:63.8pt;height:5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1RRZMCAACBBQAADgAAAGRycy9lMm9Eb2MueG1srFRLTxsxEL5X6n+wfC+7G0EKERsUgagqIUBA&#10;xdnx2sSS7XFtJ7vpr+/Y+0hEUQ9Vc9iMPTPfPPzNXF51RpOd8EGBrWl1UlIiLIdG2bea/ni5/XJO&#10;SYjMNkyDFTXdi0Cvlp8/XbZuIWawAd0ITxDEhkXrarqJ0S2KIvCNMCycgBMWlRK8YRGP/q1oPGsR&#10;3ehiVpbzogXfOA9chIC3N72SLjO+lILHBymDiETXFHOL+evzd52+xfKSLd48cxvFhzTYP2RhmLIY&#10;dIK6YZGRrVd/QBnFPQSQ8YSDKUBKxUWuAaupynfVPG+YE7kWbE5wU5vC/4Pl97tHT1RT09kZJZYZ&#10;fKMbxQzYhuANtqd1YYFWz+7RD6eAYqq1k96kf6yCdLml+6mloouE4+V5Vc7m2HiOqvl5dXGRW14c&#10;nJ0P8ZsAQ5JQ06aPnXvJdnchYky0Hq1SuABaNbdK63xIRBHX2pMdwyeOXZVyRo8jqyKV0CedpbjX&#10;Ivlq+yQk1o5pznLAzLoDGONc2Fj1qg1rRB/jrMTfGGUMn2NmwIQsMbsJewAYLXuQEbtPdrBPriKT&#10;dnIu/5ZY7zx55Mhg4+RslAX/EYDGqobIvT2mf9SaJMZu3WVeVPNkmq7W0OyRLB76KQqO3yp8tDsW&#10;4iPzODb4zrgK4gN+pIa2pjBIlGzA//roPtkjm1FLSYtjWNPwc8u8oER/t8jzi+r0NM1tPpyefZ3h&#10;wR9r1scauzXXgDSocOk4nsVkH/UoSg/mFTfGKkVFFbMcY9eURz8ermO/HnDncLFaZTOcVcfinX12&#10;PIGnRidGvnSvzLuBuREpfw/jyLLFO/b2tsnTwmobQapM7UNfhyfAOc9cGnZSWiTH52x12JzL3wAA&#10;AP//AwBQSwMEFAAGAAgAAAAhAC/2SlviAAAACwEAAA8AAABkcnMvZG93bnJldi54bWxMj1FLwzAU&#10;hd8F/0O4gm8uWbe1WpsOGQhiYeCmD76lTWyKzU1psq76670+6ePlfJz7nWI7u55NZgydRwnLhQBm&#10;sPG6w1bC6/Hx5hZYiAq16j0aCV8mwLa8vChUrv0ZX8x0iC2jEgy5kmBjHHLOQ2ONU2HhB4OUffjR&#10;qUjn2HI9qjOVu54nQqTcqQ7pg1WD2VnTfB5OTsJ+Vb1/63lYTk/V23Fnp9TV1bOU11fzwz2waOb4&#10;B8OvPqlDSU61P6EOrJewybKEUAnrTXIHjIhMrGlMTVEqVsDLgv/fUP4AAAD//wMAUEsBAi0AFAAG&#10;AAgAAAAhAOSZw8D7AAAA4QEAABMAAAAAAAAAAAAAAAAAAAAAAFtDb250ZW50X1R5cGVzXS54bWxQ&#10;SwECLQAUAAYACAAAACEAI7Jq4dcAAACUAQAACwAAAAAAAAAAAAAAAAAsAQAAX3JlbHMvLnJlbHNQ&#10;SwECLQAUAAYACAAAACEAXm1RRZMCAACBBQAADgAAAAAAAAAAAAAAAAAsAgAAZHJzL2Uyb0RvYy54&#10;bWxQSwECLQAUAAYACAAAACEAL/ZKW+IAAAALAQAADwAAAAAAAAAAAAAAAADrBAAAZHJzL2Rvd25y&#10;ZXYueG1sUEsFBgAAAAAEAAQA8wAAAPoFAAAAAA==&#10;" fillcolor="black [3213]" strokecolor="#243f60 [1604]" strokeweight="2pt">
                <v:textbox>
                  <w:txbxContent>
                    <w:p w14:paraId="73789F37" w14:textId="77777777" w:rsidR="007A16FC" w:rsidRDefault="007A16FC" w:rsidP="002D29CA">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r>
                        <w:rPr>
                          <w:rFonts w:ascii="Times New Roman" w:hAnsi="Times New Roman" w:cs="Times New Roman"/>
                          <w:sz w:val="12"/>
                          <w:szCs w:val="12"/>
                        </w:rPr>
                        <w:t>Refund</w:t>
                      </w:r>
                    </w:p>
                    <w:p w14:paraId="75810513" w14:textId="77777777" w:rsidR="007A16FC" w:rsidRPr="00525351" w:rsidRDefault="007A16FC" w:rsidP="002D29CA">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Workin</w:t>
                      </w:r>
                      <w:r>
                        <w:rPr>
                          <w:rFonts w:ascii="Times New Roman" w:hAnsi="Times New Roman" w:cs="Times New Roman"/>
                          <w:sz w:val="12"/>
                          <w:szCs w:val="12"/>
                        </w:rPr>
                        <w:t>g</w:t>
                      </w:r>
                    </w:p>
                    <w:p w14:paraId="71ACB318" w14:textId="77777777" w:rsidR="007A16FC" w:rsidRPr="00525351" w:rsidRDefault="007A16FC" w:rsidP="002D29CA">
                      <w:pPr>
                        <w:spacing w:before="0" w:after="0" w:line="216" w:lineRule="auto"/>
                        <w:ind w:left="-86" w:right="-91" w:hanging="4"/>
                        <w:jc w:val="left"/>
                        <w:rPr>
                          <w:rFonts w:ascii="Times New Roman" w:hAnsi="Times New Roman" w:cs="Times New Roman"/>
                          <w:sz w:val="12"/>
                          <w:szCs w:val="12"/>
                        </w:rPr>
                      </w:pPr>
                      <w:r>
                        <w:rPr>
                          <w:rFonts w:ascii="Times New Roman" w:hAnsi="Times New Roman" w:cs="Times New Roman"/>
                          <w:sz w:val="12"/>
                          <w:szCs w:val="12"/>
                        </w:rPr>
                        <w:t xml:space="preserve">  </w:t>
                      </w:r>
                      <w:r w:rsidRPr="00525351">
                        <w:rPr>
                          <w:rFonts w:ascii="Times New Roman" w:hAnsi="Times New Roman" w:cs="Times New Roman"/>
                          <w:sz w:val="12"/>
                          <w:szCs w:val="12"/>
                        </w:rPr>
                        <w:t>Groups</w:t>
                      </w:r>
                    </w:p>
                    <w:p w14:paraId="095F900A" w14:textId="77777777" w:rsidR="007A16FC" w:rsidRPr="00525351" w:rsidRDefault="007A16FC" w:rsidP="002D29CA">
                      <w:pPr>
                        <w:tabs>
                          <w:tab w:val="left" w:pos="90"/>
                        </w:tabs>
                        <w:spacing w:before="0" w:after="0" w:line="216" w:lineRule="auto"/>
                        <w:ind w:left="-86" w:right="-91"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p>
                  </w:txbxContent>
                </v:textbox>
              </v:shape>
            </w:pict>
          </mc:Fallback>
        </mc:AlternateContent>
      </w:r>
      <w:r w:rsidR="002D29CA" w:rsidRPr="00E4198A">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39D1044A" wp14:editId="229E50F1">
                <wp:simplePos x="0" y="0"/>
                <wp:positionH relativeFrom="column">
                  <wp:posOffset>2249666</wp:posOffset>
                </wp:positionH>
                <wp:positionV relativeFrom="paragraph">
                  <wp:posOffset>3467762</wp:posOffset>
                </wp:positionV>
                <wp:extent cx="993775" cy="46101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461010"/>
                        </a:xfrm>
                        <a:prstGeom prst="rect">
                          <a:avLst/>
                        </a:prstGeom>
                        <a:solidFill>
                          <a:srgbClr val="FFFFFF"/>
                        </a:solidFill>
                        <a:ln w="9525">
                          <a:noFill/>
                          <a:miter lim="800000"/>
                          <a:headEnd/>
                          <a:tailEnd/>
                        </a:ln>
                      </wps:spPr>
                      <wps:txbx>
                        <w:txbxContent>
                          <w:p w14:paraId="65C18838" w14:textId="77777777" w:rsidR="007A16FC" w:rsidRDefault="007A16FC" w:rsidP="002D29C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Selected for</w:t>
                            </w:r>
                          </w:p>
                          <w:p w14:paraId="4C93BA1D" w14:textId="77777777" w:rsidR="007A16FC" w:rsidRDefault="007A16FC" w:rsidP="002D29C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Inspection prior</w:t>
                            </w:r>
                          </w:p>
                          <w:p w14:paraId="5A57C858" w14:textId="77777777" w:rsidR="007A16FC" w:rsidRPr="00E4198A" w:rsidRDefault="007A16FC" w:rsidP="002D29C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To Refund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77.15pt;margin-top:273.05pt;width:78.25pt;height:3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5QaCMCAAAjBAAADgAAAGRycy9lMm9Eb2MueG1srFPbbtswDH0fsH8Q9L448ZKmMeIUXboMA7oL&#10;0O4DaFmOhUmiJymxu68fJadptr0N04MgiuTR4SG1vhmMZkfpvEJb8tlkypm0Amtl9yX/9rh7c82Z&#10;D2Br0GhlyZ+k5zeb16/WfVfIHFvUtXSMQKwv+q7kbQhdkWVetNKAn2AnLTkbdAYCmW6f1Q56Qjc6&#10;y6fTq6xHV3cOhfSebu9GJ98k/KaRInxpGi8D0yUnbiHtLu1V3LPNGoq9g65V4kQD/oGFAWXp0TPU&#10;HQRgB6f+gjJKOPTYhIlAk2HTKCFTDVTNbPpHNQ8tdDLVQuL47iyT/3+w4vPxq2OqLnk+58yCoR49&#10;yiGwdziwPMrTd76gqIeO4sJA19TmVKrv7lF898zitgW7l7fOYd9KqIneLGZmF6kjjo8gVf8Ja3oG&#10;DgET0NA4E7UjNRihU5uezq2JVARdrlZvl8sFZ4Jc86sZaZVegOI5uXM+fJBoWDyU3FHnEzgc732I&#10;ZKB4DolvedSq3imtk+H21VY7dgSakl1aJ/TfwrRlPTFZ5IuEbDHmpwEyKtAUa2VKfj2NK6ZDEcV4&#10;b+t0DqD0eCYm2p7UiYKM0oShGlIfZsuYHKWrsH4ivRyOU0u/jA4tup+c9TSxJfc/DuAkZ/qjJc1X&#10;s/k8jngy5otlToa79FSXHrCCoEoeOBuP25C+ReRt8ZZ606ik2wuTE2eaxCTn6dfEUb+0U9TL3978&#10;AgAA//8DAFBLAwQUAAYACAAAACEAqX/0PeAAAAALAQAADwAAAGRycy9kb3ducmV2LnhtbEyPy07D&#10;MBBF90j8gzVIbBB1QvMoIZMKkEBsW/oBk9hNIuJxFLtN+veYFV2O5ujec8vtYgZx1pPrLSPEqwiE&#10;5saqnluEw/fH4waE88SKBssa4aIdbKvbm5IKZWfe6fPetyKEsCsIofN+LKR0TacNuZUdNYff0U6G&#10;fDinVqqJ5hBuBvkURZk01HNo6GjU751ufvYng3D8mh/S57n+9Id8l2Rv1Oe1vSDe3y2vLyC8Xvw/&#10;DH/6QR2q4FTbEysnBoR1mqwDipAmWQwiEGkchTE1QhZvcpBVKa83VL8AAAD//wMAUEsBAi0AFAAG&#10;AAgAAAAhAOSZw8D7AAAA4QEAABMAAAAAAAAAAAAAAAAAAAAAAFtDb250ZW50X1R5cGVzXS54bWxQ&#10;SwECLQAUAAYACAAAACEAI7Jq4dcAAACUAQAACwAAAAAAAAAAAAAAAAAsAQAAX3JlbHMvLnJlbHNQ&#10;SwECLQAUAAYACAAAACEApS5QaCMCAAAjBAAADgAAAAAAAAAAAAAAAAAsAgAAZHJzL2Uyb0RvYy54&#10;bWxQSwECLQAUAAYACAAAACEAqX/0PeAAAAALAQAADwAAAAAAAAAAAAAAAAB7BAAAZHJzL2Rvd25y&#10;ZXYueG1sUEsFBgAAAAAEAAQA8wAAAIgFAAAAAA==&#10;" stroked="f">
                <v:textbox>
                  <w:txbxContent>
                    <w:p w14:paraId="65C18838" w14:textId="77777777" w:rsidR="007A16FC" w:rsidRDefault="007A16FC" w:rsidP="002D29C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Selected for</w:t>
                      </w:r>
                    </w:p>
                    <w:p w14:paraId="4C93BA1D" w14:textId="77777777" w:rsidR="007A16FC" w:rsidRDefault="007A16FC" w:rsidP="002D29C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Inspection prior</w:t>
                      </w:r>
                    </w:p>
                    <w:p w14:paraId="5A57C858" w14:textId="77777777" w:rsidR="007A16FC" w:rsidRPr="00E4198A" w:rsidRDefault="007A16FC" w:rsidP="002D29C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To Refund</w:t>
                      </w:r>
                    </w:p>
                  </w:txbxContent>
                </v:textbox>
              </v:shape>
            </w:pict>
          </mc:Fallback>
        </mc:AlternateContent>
      </w:r>
      <w:r w:rsidR="002D29CA">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2E940106" wp14:editId="7EF803FD">
                <wp:simplePos x="0" y="0"/>
                <wp:positionH relativeFrom="column">
                  <wp:posOffset>2066842</wp:posOffset>
                </wp:positionH>
                <wp:positionV relativeFrom="paragraph">
                  <wp:posOffset>3007056</wp:posOffset>
                </wp:positionV>
                <wp:extent cx="1073426" cy="461010"/>
                <wp:effectExtent l="0" t="0" r="12700" b="15240"/>
                <wp:wrapNone/>
                <wp:docPr id="23" name="Flowchart: Manual Operation 23"/>
                <wp:cNvGraphicFramePr/>
                <a:graphic xmlns:a="http://schemas.openxmlformats.org/drawingml/2006/main">
                  <a:graphicData uri="http://schemas.microsoft.com/office/word/2010/wordprocessingShape">
                    <wps:wsp>
                      <wps:cNvSpPr/>
                      <wps:spPr>
                        <a:xfrm>
                          <a:off x="0" y="0"/>
                          <a:ext cx="1073426" cy="461010"/>
                        </a:xfrm>
                        <a:prstGeom prst="flowChartManualOperation">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EC8874" w14:textId="77777777" w:rsidR="007A16FC" w:rsidRDefault="007A16FC" w:rsidP="002D29CA">
                            <w:pPr>
                              <w:spacing w:before="0" w:after="0" w:line="192" w:lineRule="auto"/>
                              <w:ind w:left="0" w:firstLine="0"/>
                              <w:jc w:val="center"/>
                              <w:rPr>
                                <w:rFonts w:ascii="Times New Roman" w:hAnsi="Times New Roman" w:cs="Times New Roman"/>
                                <w:sz w:val="16"/>
                                <w:szCs w:val="16"/>
                              </w:rPr>
                            </w:pPr>
                            <w:r>
                              <w:rPr>
                                <w:rFonts w:ascii="Times New Roman" w:hAnsi="Times New Roman" w:cs="Times New Roman"/>
                                <w:sz w:val="16"/>
                                <w:szCs w:val="16"/>
                              </w:rPr>
                              <w:t xml:space="preserve">Selection </w:t>
                            </w:r>
                          </w:p>
                          <w:p w14:paraId="353BAC5F" w14:textId="77777777" w:rsidR="007A16FC" w:rsidRPr="002D29CA" w:rsidRDefault="007A16FC" w:rsidP="002D29CA">
                            <w:pPr>
                              <w:spacing w:before="0" w:after="0" w:line="192" w:lineRule="auto"/>
                              <w:ind w:left="0" w:firstLine="0"/>
                              <w:jc w:val="center"/>
                              <w:rPr>
                                <w:rFonts w:ascii="Times New Roman" w:hAnsi="Times New Roman" w:cs="Times New Roman"/>
                                <w:sz w:val="16"/>
                                <w:szCs w:val="16"/>
                              </w:rPr>
                            </w:pPr>
                            <w:r>
                              <w:rPr>
                                <w:rFonts w:ascii="Times New Roman" w:hAnsi="Times New Roman" w:cs="Times New Roman"/>
                                <w:sz w:val="16"/>
                                <w:szCs w:val="16"/>
                              </w:rP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Manual Operation 23" o:spid="_x0000_s1044" type="#_x0000_t119" style="position:absolute;left:0;text-align:left;margin-left:162.75pt;margin-top:236.8pt;width:84.5pt;height:36.3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pNdggDAABLBwAADgAAAGRycy9lMm9Eb2MueG1srFVbb9sgFH6ftP+AeF9tp2naRXWqKFWmSb1p&#10;7dTnE4xjSxgYkMTZr98BbCfrqk6r9mLDuV8/Lq/aRpAtN7ZWMqfZSUoJl0wVtVzn9PvT8tMFJdaB&#10;LEAoyXO655ZezT5+uNzpKR+pSomCG4JGpJ3udE4r5/Q0SSyreAP2RGkukVkq04DDq1knhYEdWm9E&#10;MkrTSbJTptBGMW4tUq8jk86C/bLkzN2XpeWOiJxibC58Tfiu/DeZXcJ0bUBXNevCgHdE0UAt0elg&#10;6hockI2p/zDV1Mwoq0p3wlSTqLKsGQ85YDZZ+iKbxwo0D7lgcaweymT/n1l2t30wpC5yOjqlREKD&#10;PVoKtWMVGDcltyA3IMi95gYctpigFJZsp+0UNR/1g+luFo8+/7Y0jf9jZqQNZd4PZeatIwyJWXp+&#10;Oh5NKGHIG08yTNwbTQ7a2lj3hauG+ENOSwxo4QOK4QzRhIrD9sa6qN6rdY0olrUQ4WxRJB6IVli9&#10;NGiGIeMLYcgWcDyAMS5dFliuli5SJ5M07cbEgrtVRSRnntyHPRgKSaztsauzIOcpg9Rb7sZjVIhT&#10;+S53mXf3D+mNTt/jD1u17msqaknAb/vZOPomloHgOFF9eXC9hlYIGUqhRD2QXtTFtVk3DfYghQ69&#10;ZuIHL45aOLm94N6ekN94iVOMwzX6W2ttBQWPLYi9ibMzRBF6GAx6yyWO0GA7zsYg+Xsfo5lO3qvy&#10;AD+D8ptNicqDRvCspBuUm1oq81pmAge28xzl+yLF0vgquXbVhg3PLryoJ61Usce1NyriodVsWeOm&#10;3YB1D2AQABEqEdTdPX788uVUdSdKKmV+vkb38ohLyKVkh4CaU/tjA4ZTIr5K3LnP2XjsEThcxmfn&#10;I7yYY87qmCM3zULhUmb4fGgWjl7eif5YGtU8I/bPvVdkgWToO6fMmf6ycBHo8fVgfD4PYoi6GtyN&#10;fNTMG/eF9qjx1D6D0R3cOASqO9WDL0xfIEyU9ZpSzTdOlXWAn0NduxYgYodZ6l4X/yQc34PU4Q2c&#10;/QIAAP//AwBQSwMEFAAGAAgAAAAhALMrS9DgAAAACwEAAA8AAABkcnMvZG93bnJldi54bWxMj01P&#10;wzAMhu9I/IfISNxYSpcWKE2nig9pKpdR4J61oa1InCrJtvLvMSc42n78+nG5WaxhR+3D5FDC9SoB&#10;prFz/YSDhPe356tbYCEq7JVxqCV86wCb6vysVEXvTviqj20cGIVgKJSEMca54Dx0o7YqrNyskWaf&#10;zlsVqfQD7706Ubg1PE2SnFs1IV0Y1awfRt19tQdLGlPdvPgn22zb3Ww+HmvR7LZCysuLpb4HFvUS&#10;/2D41acdqMhp7w7YB2YkrNMsI1SCuFnnwIgQd4I6ewmZyFPgVcn//1D9AAAA//8DAFBLAQItABQA&#10;BgAIAAAAIQDkmcPA+wAAAOEBAAATAAAAAAAAAAAAAAAAAAAAAABbQ29udGVudF9UeXBlc10ueG1s&#10;UEsBAi0AFAAGAAgAAAAhACOyauHXAAAAlAEAAAsAAAAAAAAAAAAAAAAALAEAAF9yZWxzLy5yZWxz&#10;UEsBAi0AFAAGAAgAAAAhAOsKTXYIAwAASwcAAA4AAAAAAAAAAAAAAAAALAIAAGRycy9lMm9Eb2Mu&#10;eG1sUEsBAi0AFAAGAAgAAAAhALMrS9DgAAAACwEAAA8AAAAAAAAAAAAAAAAAYAUAAGRycy9kb3du&#10;cmV2LnhtbFBLBQYAAAAABAAEAPMAAABtBgAAAAA=&#10;" fillcolor="#8aabd3 [2132]" strokecolor="black [3213]" strokeweight="2pt">
                <v:fill color2="#d6e2f0 [756]" colors="0 #9ab5e4;.5 #c2d1ed;1 #e1e8f5" focus="100%" type="gradient">
                  <o:fill v:ext="view" type="gradientUnscaled"/>
                </v:fill>
                <v:textbox>
                  <w:txbxContent>
                    <w:p w14:paraId="48EC8874" w14:textId="77777777" w:rsidR="007A16FC" w:rsidRDefault="007A16FC" w:rsidP="002D29CA">
                      <w:pPr>
                        <w:spacing w:before="0" w:after="0" w:line="192" w:lineRule="auto"/>
                        <w:ind w:left="0" w:firstLine="0"/>
                        <w:jc w:val="center"/>
                        <w:rPr>
                          <w:rFonts w:ascii="Times New Roman" w:hAnsi="Times New Roman" w:cs="Times New Roman"/>
                          <w:sz w:val="16"/>
                          <w:szCs w:val="16"/>
                        </w:rPr>
                      </w:pPr>
                      <w:r>
                        <w:rPr>
                          <w:rFonts w:ascii="Times New Roman" w:hAnsi="Times New Roman" w:cs="Times New Roman"/>
                          <w:sz w:val="16"/>
                          <w:szCs w:val="16"/>
                        </w:rPr>
                        <w:t xml:space="preserve">Selection </w:t>
                      </w:r>
                    </w:p>
                    <w:p w14:paraId="353BAC5F" w14:textId="77777777" w:rsidR="007A16FC" w:rsidRPr="002D29CA" w:rsidRDefault="007A16FC" w:rsidP="002D29CA">
                      <w:pPr>
                        <w:spacing w:before="0" w:after="0" w:line="192" w:lineRule="auto"/>
                        <w:ind w:left="0" w:firstLine="0"/>
                        <w:jc w:val="center"/>
                        <w:rPr>
                          <w:rFonts w:ascii="Times New Roman" w:hAnsi="Times New Roman" w:cs="Times New Roman"/>
                          <w:sz w:val="16"/>
                          <w:szCs w:val="16"/>
                        </w:rPr>
                      </w:pPr>
                      <w:r>
                        <w:rPr>
                          <w:rFonts w:ascii="Times New Roman" w:hAnsi="Times New Roman" w:cs="Times New Roman"/>
                          <w:sz w:val="16"/>
                          <w:szCs w:val="16"/>
                        </w:rPr>
                        <w:t>Process</w:t>
                      </w:r>
                    </w:p>
                  </w:txbxContent>
                </v:textbox>
              </v:shape>
            </w:pict>
          </mc:Fallback>
        </mc:AlternateContent>
      </w:r>
      <w:r w:rsidR="002D29CA">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0BBE05B0" wp14:editId="13ECDF52">
                <wp:simplePos x="0" y="0"/>
                <wp:positionH relativeFrom="column">
                  <wp:posOffset>1740535</wp:posOffset>
                </wp:positionH>
                <wp:positionV relativeFrom="paragraph">
                  <wp:posOffset>3086100</wp:posOffset>
                </wp:positionV>
                <wp:extent cx="445135" cy="50800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445135" cy="50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BEFB4" w14:textId="77777777" w:rsidR="007A16FC" w:rsidRPr="002D29CA" w:rsidRDefault="007A16FC" w:rsidP="00DE7DD6">
                            <w:pPr>
                              <w:spacing w:before="0" w:after="0" w:line="192" w:lineRule="auto"/>
                              <w:ind w:left="0" w:right="-43" w:firstLine="0"/>
                              <w:jc w:val="left"/>
                              <w:rPr>
                                <w:rFonts w:ascii="Times New Roman" w:hAnsi="Times New Roman" w:cs="Times New Roman"/>
                                <w:sz w:val="12"/>
                                <w:szCs w:val="12"/>
                              </w:rPr>
                            </w:pPr>
                            <w:r>
                              <w:rPr>
                                <w:rFonts w:ascii="Times New Roman" w:hAnsi="Times New Roman" w:cs="Times New Roman"/>
                                <w:sz w:val="16"/>
                                <w:szCs w:val="16"/>
                              </w:rPr>
                              <w:t xml:space="preserve">     </w:t>
                            </w:r>
                            <w:r w:rsidRPr="002D29CA">
                              <w:rPr>
                                <w:rFonts w:ascii="Times New Roman" w:hAnsi="Times New Roman" w:cs="Times New Roman"/>
                                <w:sz w:val="12"/>
                                <w:szCs w:val="12"/>
                              </w:rPr>
                              <w:t xml:space="preserve">Selected </w:t>
                            </w:r>
                          </w:p>
                          <w:p w14:paraId="55B79E36" w14:textId="77777777" w:rsidR="007A16FC" w:rsidRPr="002D29CA" w:rsidRDefault="007A16FC" w:rsidP="00DE7DD6">
                            <w:pPr>
                              <w:spacing w:before="0" w:after="0" w:line="192" w:lineRule="auto"/>
                              <w:ind w:left="0" w:right="-43" w:firstLine="0"/>
                              <w:jc w:val="left"/>
                              <w:rPr>
                                <w:rFonts w:ascii="Times New Roman" w:hAnsi="Times New Roman" w:cs="Times New Roman"/>
                                <w:sz w:val="12"/>
                                <w:szCs w:val="12"/>
                              </w:rPr>
                            </w:pPr>
                            <w:r w:rsidRPr="002D29CA">
                              <w:rPr>
                                <w:rFonts w:ascii="Times New Roman" w:hAnsi="Times New Roman" w:cs="Times New Roman"/>
                                <w:sz w:val="12"/>
                                <w:szCs w:val="12"/>
                              </w:rPr>
                              <w:t>Informa</w:t>
                            </w:r>
                          </w:p>
                          <w:p w14:paraId="003D64F3" w14:textId="77777777" w:rsidR="007A16FC" w:rsidRPr="00DE7DD6" w:rsidRDefault="007A16FC" w:rsidP="00DE7DD6">
                            <w:pPr>
                              <w:spacing w:before="0" w:after="0" w:line="192" w:lineRule="auto"/>
                              <w:ind w:left="0" w:right="-43" w:firstLine="0"/>
                              <w:jc w:val="left"/>
                              <w:rPr>
                                <w:rFonts w:ascii="Times New Roman" w:hAnsi="Times New Roman" w:cs="Times New Roman"/>
                                <w:sz w:val="16"/>
                                <w:szCs w:val="16"/>
                              </w:rPr>
                            </w:pPr>
                            <w:r>
                              <w:rPr>
                                <w:rFonts w:ascii="Times New Roman" w:hAnsi="Times New Roman" w:cs="Times New Roman"/>
                                <w:sz w:val="16"/>
                                <w:szCs w:val="16"/>
                              </w:rPr>
                              <w:t>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5" type="#_x0000_t202" style="position:absolute;left:0;text-align:left;margin-left:137.05pt;margin-top:243pt;width:35.05pt;height:4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ZRA5ACAACTBQAADgAAAGRycy9lMm9Eb2MueG1srFRRT9swEH6ftP9g+X0kLS2DihR1IKZJCNBg&#10;4tl1bGrN9nm226T79ZydpO0YL0x7SWzfd3e+z9/d+UVrNNkIHxTYio6OSkqE5VAr+1zRH4/Xn04p&#10;CZHZmmmwoqJbEejF/OOH88bNxBhWoGvhCQaxYda4iq5idLOiCHwlDAtH4IRFowRvWMStfy5qzxqM&#10;bnQxLsuTogFfOw9chICnV52RznN8KQWPd1IGEYmuKN4t5q/P32X6FvNzNnv2zK0U76/B/uEWhimL&#10;SXehrlhkZO3VX6GM4h4CyHjEwRQgpeIi14DVjMpX1TysmBO5FiQnuB1N4f+F5bebe09UXdHxmBLL&#10;DL7Ro2gj+QItwSPkp3FhhrAHh8DY4jm+83Ae8DCV3Upv0h8LImhHprc7dlM0joeTyXR0PKWEo2la&#10;npZlZr/YOzsf4lcBhqRFRT0+XuaUbW5CxIsgdICkXAG0qq+V1nmTBCMutScbhk+tY74ievyB0pY0&#10;FT05npY5sIXk3kXWNoURWTJ9ulR4V2Bexa0WCaPtdyGRslznG7kZ58Lu8md0QklM9R7HHr+/1Xuc&#10;uzrQI2cGG3fORlnwufrcY3vK6p8DZbLDI+EHdadlbJdt1srobBDAEuot6sJD11nB8WuFr3fDQrxn&#10;HlsJpYDjId7hR2pA9qFfUbIC//ut84RHhaOVkgZbs6Lh15p5QYn+ZlH7Z6PJJPVy3kymn8e48YeW&#10;5aHFrs0loCRGOIgcz8uEj3pYSg/mCafIImVFE7Mcc1c0DsvL2A0MnEJcLBYZhN3rWLyxD46n0Inm&#10;pM3H9ol51ws4ovJvYWhiNnul4w6bPC0s1hGkyiJPRHes9g+AnZ+130+pNFoO9xm1n6XzFwAAAP//&#10;AwBQSwMEFAAGAAgAAAAhANs/rQniAAAACwEAAA8AAABkcnMvZG93bnJldi54bWxMj8tOhEAQRfcm&#10;/kOnTNwYpxlgHkGKiTE+ktk5+Ii7HroFIl1N6B7Av7dc6bKqTm6dm+9m24nRDL51hLBcRCAMVU63&#10;VCO8lA/XWxA+KNKqc2QQvo2HXXF+lqtMu4mezXgIteAQ8plCaELoMyl91Rir/ML1hvj26QarAo9D&#10;LfWgJg63nYyjaC2taok/NKo3d42pvg4ni/BxVb/v/fz4OiWrpL9/GsvNmy4RLy/m2xsQwczhD4Zf&#10;fVaHgp2O7kTaiw4h3qRLRhHS7ZpLMZGkaQziiLBa80YWufzfofgBAAD//wMAUEsBAi0AFAAGAAgA&#10;AAAhAOSZw8D7AAAA4QEAABMAAAAAAAAAAAAAAAAAAAAAAFtDb250ZW50X1R5cGVzXS54bWxQSwEC&#10;LQAUAAYACAAAACEAI7Jq4dcAAACUAQAACwAAAAAAAAAAAAAAAAAsAQAAX3JlbHMvLnJlbHNQSwEC&#10;LQAUAAYACAAAACEAGhZRA5ACAACTBQAADgAAAAAAAAAAAAAAAAAsAgAAZHJzL2Uyb0RvYy54bWxQ&#10;SwECLQAUAAYACAAAACEA2z+tCeIAAAALAQAADwAAAAAAAAAAAAAAAADoBAAAZHJzL2Rvd25yZXYu&#10;eG1sUEsFBgAAAAAEAAQA8wAAAPcFAAAAAA==&#10;" fillcolor="white [3201]" stroked="f" strokeweight=".5pt">
                <v:textbox>
                  <w:txbxContent>
                    <w:p w14:paraId="27CBEFB4" w14:textId="77777777" w:rsidR="007A16FC" w:rsidRPr="002D29CA" w:rsidRDefault="007A16FC" w:rsidP="00DE7DD6">
                      <w:pPr>
                        <w:spacing w:before="0" w:after="0" w:line="192" w:lineRule="auto"/>
                        <w:ind w:left="0" w:right="-43" w:firstLine="0"/>
                        <w:jc w:val="left"/>
                        <w:rPr>
                          <w:rFonts w:ascii="Times New Roman" w:hAnsi="Times New Roman" w:cs="Times New Roman"/>
                          <w:sz w:val="12"/>
                          <w:szCs w:val="12"/>
                        </w:rPr>
                      </w:pPr>
                      <w:r>
                        <w:rPr>
                          <w:rFonts w:ascii="Times New Roman" w:hAnsi="Times New Roman" w:cs="Times New Roman"/>
                          <w:sz w:val="16"/>
                          <w:szCs w:val="16"/>
                        </w:rPr>
                        <w:t xml:space="preserve">     </w:t>
                      </w:r>
                      <w:r w:rsidRPr="002D29CA">
                        <w:rPr>
                          <w:rFonts w:ascii="Times New Roman" w:hAnsi="Times New Roman" w:cs="Times New Roman"/>
                          <w:sz w:val="12"/>
                          <w:szCs w:val="12"/>
                        </w:rPr>
                        <w:t xml:space="preserve">Selected </w:t>
                      </w:r>
                    </w:p>
                    <w:p w14:paraId="55B79E36" w14:textId="77777777" w:rsidR="007A16FC" w:rsidRPr="002D29CA" w:rsidRDefault="007A16FC" w:rsidP="00DE7DD6">
                      <w:pPr>
                        <w:spacing w:before="0" w:after="0" w:line="192" w:lineRule="auto"/>
                        <w:ind w:left="0" w:right="-43" w:firstLine="0"/>
                        <w:jc w:val="left"/>
                        <w:rPr>
                          <w:rFonts w:ascii="Times New Roman" w:hAnsi="Times New Roman" w:cs="Times New Roman"/>
                          <w:sz w:val="12"/>
                          <w:szCs w:val="12"/>
                        </w:rPr>
                      </w:pPr>
                      <w:proofErr w:type="spellStart"/>
                      <w:r w:rsidRPr="002D29CA">
                        <w:rPr>
                          <w:rFonts w:ascii="Times New Roman" w:hAnsi="Times New Roman" w:cs="Times New Roman"/>
                          <w:sz w:val="12"/>
                          <w:szCs w:val="12"/>
                        </w:rPr>
                        <w:t>Informa</w:t>
                      </w:r>
                      <w:proofErr w:type="spellEnd"/>
                    </w:p>
                    <w:p w14:paraId="003D64F3" w14:textId="77777777" w:rsidR="007A16FC" w:rsidRPr="00DE7DD6" w:rsidRDefault="007A16FC" w:rsidP="00DE7DD6">
                      <w:pPr>
                        <w:spacing w:before="0" w:after="0" w:line="192" w:lineRule="auto"/>
                        <w:ind w:left="0" w:right="-43" w:firstLine="0"/>
                        <w:jc w:val="left"/>
                        <w:rPr>
                          <w:rFonts w:ascii="Times New Roman" w:hAnsi="Times New Roman" w:cs="Times New Roman"/>
                          <w:sz w:val="16"/>
                          <w:szCs w:val="16"/>
                        </w:rPr>
                      </w:pPr>
                      <w:proofErr w:type="spellStart"/>
                      <w:proofErr w:type="gramStart"/>
                      <w:r>
                        <w:rPr>
                          <w:rFonts w:ascii="Times New Roman" w:hAnsi="Times New Roman" w:cs="Times New Roman"/>
                          <w:sz w:val="16"/>
                          <w:szCs w:val="16"/>
                        </w:rPr>
                        <w:t>tion</w:t>
                      </w:r>
                      <w:proofErr w:type="spellEnd"/>
                      <w:proofErr w:type="gramEnd"/>
                    </w:p>
                  </w:txbxContent>
                </v:textbox>
              </v:shape>
            </w:pict>
          </mc:Fallback>
        </mc:AlternateContent>
      </w:r>
      <w:r w:rsidR="002D29CA">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14010FA" wp14:editId="11D8058A">
                <wp:simplePos x="0" y="0"/>
                <wp:positionH relativeFrom="column">
                  <wp:posOffset>917575</wp:posOffset>
                </wp:positionH>
                <wp:positionV relativeFrom="paragraph">
                  <wp:posOffset>2882596</wp:posOffset>
                </wp:positionV>
                <wp:extent cx="810260" cy="681990"/>
                <wp:effectExtent l="0" t="0" r="27940" b="22860"/>
                <wp:wrapNone/>
                <wp:docPr id="16" name="Diamond 16"/>
                <wp:cNvGraphicFramePr/>
                <a:graphic xmlns:a="http://schemas.openxmlformats.org/drawingml/2006/main">
                  <a:graphicData uri="http://schemas.microsoft.com/office/word/2010/wordprocessingShape">
                    <wps:wsp>
                      <wps:cNvSpPr/>
                      <wps:spPr>
                        <a:xfrm>
                          <a:off x="0" y="0"/>
                          <a:ext cx="810260" cy="681990"/>
                        </a:xfrm>
                        <a:prstGeom prst="diamond">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5D0D0E" w14:textId="77777777" w:rsidR="007A16FC" w:rsidRDefault="007A16FC" w:rsidP="00525351">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 xml:space="preserve"> Audit</w:t>
                            </w:r>
                          </w:p>
                          <w:p w14:paraId="26CACBC5" w14:textId="77777777" w:rsidR="007A16FC" w:rsidRPr="00525351" w:rsidRDefault="007A16FC" w:rsidP="00525351">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Workin</w:t>
                            </w:r>
                            <w:r>
                              <w:rPr>
                                <w:rFonts w:ascii="Times New Roman" w:hAnsi="Times New Roman" w:cs="Times New Roman"/>
                                <w:sz w:val="12"/>
                                <w:szCs w:val="12"/>
                              </w:rPr>
                              <w:t>g</w:t>
                            </w:r>
                          </w:p>
                          <w:p w14:paraId="4CF81DCE" w14:textId="77777777" w:rsidR="007A16FC" w:rsidRPr="00525351" w:rsidRDefault="007A16FC" w:rsidP="00525351">
                            <w:pPr>
                              <w:spacing w:before="0" w:after="0" w:line="216" w:lineRule="auto"/>
                              <w:ind w:left="-86" w:right="-91" w:hanging="4"/>
                              <w:jc w:val="left"/>
                              <w:rPr>
                                <w:rFonts w:ascii="Times New Roman" w:hAnsi="Times New Roman" w:cs="Times New Roman"/>
                                <w:sz w:val="12"/>
                                <w:szCs w:val="12"/>
                              </w:rPr>
                            </w:pPr>
                            <w:r>
                              <w:rPr>
                                <w:rFonts w:ascii="Times New Roman" w:hAnsi="Times New Roman" w:cs="Times New Roman"/>
                                <w:sz w:val="12"/>
                                <w:szCs w:val="12"/>
                              </w:rPr>
                              <w:t xml:space="preserve">  </w:t>
                            </w:r>
                            <w:r w:rsidRPr="00525351">
                              <w:rPr>
                                <w:rFonts w:ascii="Times New Roman" w:hAnsi="Times New Roman" w:cs="Times New Roman"/>
                                <w:sz w:val="12"/>
                                <w:szCs w:val="12"/>
                              </w:rPr>
                              <w:t>Groups</w:t>
                            </w:r>
                          </w:p>
                          <w:p w14:paraId="659C4E7C" w14:textId="77777777" w:rsidR="007A16FC" w:rsidRPr="00525351" w:rsidRDefault="007A16FC" w:rsidP="003A36B7">
                            <w:pPr>
                              <w:tabs>
                                <w:tab w:val="left" w:pos="90"/>
                              </w:tabs>
                              <w:spacing w:before="0" w:after="0" w:line="216" w:lineRule="auto"/>
                              <w:ind w:left="-86" w:right="-91"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16" o:spid="_x0000_s1046" type="#_x0000_t4" style="position:absolute;left:0;text-align:left;margin-left:72.25pt;margin-top:227pt;width:63.8pt;height:53.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gpP5ICAACBBQAADgAAAGRycy9lMm9Eb2MueG1srFRLTxsxEL5X6n+wfC+7G0EKERsUgagqIUBA&#10;xdnx2sSS7XFtJ7vpr+/Y+0hEUQ9Vc9iMPTPfPPzNXF51RpOd8EGBrWl1UlIiLIdG2bea/ni5/XJO&#10;SYjMNkyDFTXdi0Cvlp8/XbZuIWawAd0ITxDEhkXrarqJ0S2KIvCNMCycgBMWlRK8YRGP/q1oPGsR&#10;3ehiVpbzogXfOA9chIC3N72SLjO+lILHBymDiETXFHOL+evzd52+xfKSLd48cxvFhzTYP2RhmLIY&#10;dIK6YZGRrVd/QBnFPQSQ8YSDKUBKxUWuAaupynfVPG+YE7kWbE5wU5vC/4Pl97tHT1SDbzenxDKD&#10;b3SjmAHbELzB9rQuLNDq2T364RRQTLV20pv0j1WQLrd0P7VUdJFwvDyvytkcG89RNT+vLi5yy4uD&#10;s/MhfhNgSBJq2vSxcy/Z7i5EjInWo1UKF0Cr5lZpnQ+JKOJae7Jj+MSxq1LO6HFkVaQS+qSzFPda&#10;JF9tn4TE2jHNWQ6YWXcAY5wLG6tetWGN6GOclfgbo4zhc8wMmJAlZjdhDwCjZQ8yYvfJDvbJVWTS&#10;Ts7l3xLrnSePHBlsnJyNsuA/AtBY1RC5t8f0j1qTxNitu8yLWa41Xa2h2SNZPPRTFBy/VfhodyzE&#10;R+ZxbPCdcRXEB/xIDW1NYZAo2YD/9dF9skc2o5aSFsewpuHnlnlBif5ukecX1elpmtt8OD37itkQ&#10;f6xZH2vs1lwD0qDCpeN4FpN91KMoPZhX3BirFBVVzHKMXVMe/Xi4jv16wJ3DxWqVzXBWHYt39tnx&#10;BJ4anRj50r0y7wbmRqT8PYwjyxbv2NvbJk8Lq20EqTK1D30dngDnPHNp2ElpkRyfs9Vhcy5/AwAA&#10;//8DAFBLAwQUAAYACAAAACEAsIETp+AAAAALAQAADwAAAGRycy9kb3ducmV2LnhtbEyPQUvEMBCF&#10;74L/IYzgzU1b0yq16SILglgQ3NWDt7SJTbGZlCbbrf56x5MeH/Px5nvVdnUjW8wcBo8S0k0CzGDn&#10;9YC9hNfDw9UtsBAVajV6NBK+TIBtfX5WqVL7E76YZR97RiUYSiXBxjiVnIfOGqfCxk8G6fbhZ6ci&#10;xbnnelYnKncjz5Kk4E4NSB+smszOmu5zf3QSnq+b92+9Tuny2LwddnYpXNs8SXl5sd7fAYtmjX8w&#10;/OqTOtTk1Poj6sBGykLkhEoQuaBRRGQ3WQqslZAXqQBeV/z/hvoHAAD//wMAUEsBAi0AFAAGAAgA&#10;AAAhAOSZw8D7AAAA4QEAABMAAAAAAAAAAAAAAAAAAAAAAFtDb250ZW50X1R5cGVzXS54bWxQSwEC&#10;LQAUAAYACAAAACEAI7Jq4dcAAACUAQAACwAAAAAAAAAAAAAAAAAsAQAAX3JlbHMvLnJlbHNQSwEC&#10;LQAUAAYACAAAACEACxgpP5ICAACBBQAADgAAAAAAAAAAAAAAAAAsAgAAZHJzL2Uyb0RvYy54bWxQ&#10;SwECLQAUAAYACAAAACEAsIETp+AAAAALAQAADwAAAAAAAAAAAAAAAADqBAAAZHJzL2Rvd25yZXYu&#10;eG1sUEsFBgAAAAAEAAQA8wAAAPcFAAAAAA==&#10;" fillcolor="black [3213]" strokecolor="#243f60 [1604]" strokeweight="2pt">
                <v:textbox>
                  <w:txbxContent>
                    <w:p w14:paraId="625D0D0E" w14:textId="77777777" w:rsidR="007A16FC" w:rsidRDefault="007A16FC" w:rsidP="00525351">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 xml:space="preserve"> Audit</w:t>
                      </w:r>
                    </w:p>
                    <w:p w14:paraId="26CACBC5" w14:textId="77777777" w:rsidR="007A16FC" w:rsidRPr="00525351" w:rsidRDefault="007A16FC" w:rsidP="00525351">
                      <w:pPr>
                        <w:keepNext/>
                        <w:keepLines/>
                        <w:spacing w:before="0" w:after="0" w:line="192" w:lineRule="auto"/>
                        <w:ind w:left="-86" w:right="-86" w:hanging="4"/>
                        <w:jc w:val="left"/>
                        <w:rPr>
                          <w:rFonts w:ascii="Times New Roman" w:hAnsi="Times New Roman" w:cs="Times New Roman"/>
                          <w:sz w:val="12"/>
                          <w:szCs w:val="12"/>
                        </w:rPr>
                      </w:pPr>
                      <w:r w:rsidRPr="00525351">
                        <w:rPr>
                          <w:rFonts w:ascii="Times New Roman" w:hAnsi="Times New Roman" w:cs="Times New Roman"/>
                          <w:sz w:val="12"/>
                          <w:szCs w:val="12"/>
                        </w:rPr>
                        <w:t>Workin</w:t>
                      </w:r>
                      <w:r>
                        <w:rPr>
                          <w:rFonts w:ascii="Times New Roman" w:hAnsi="Times New Roman" w:cs="Times New Roman"/>
                          <w:sz w:val="12"/>
                          <w:szCs w:val="12"/>
                        </w:rPr>
                        <w:t>g</w:t>
                      </w:r>
                    </w:p>
                    <w:p w14:paraId="4CF81DCE" w14:textId="77777777" w:rsidR="007A16FC" w:rsidRPr="00525351" w:rsidRDefault="007A16FC" w:rsidP="00525351">
                      <w:pPr>
                        <w:spacing w:before="0" w:after="0" w:line="216" w:lineRule="auto"/>
                        <w:ind w:left="-86" w:right="-91" w:hanging="4"/>
                        <w:jc w:val="left"/>
                        <w:rPr>
                          <w:rFonts w:ascii="Times New Roman" w:hAnsi="Times New Roman" w:cs="Times New Roman"/>
                          <w:sz w:val="12"/>
                          <w:szCs w:val="12"/>
                        </w:rPr>
                      </w:pPr>
                      <w:r>
                        <w:rPr>
                          <w:rFonts w:ascii="Times New Roman" w:hAnsi="Times New Roman" w:cs="Times New Roman"/>
                          <w:sz w:val="12"/>
                          <w:szCs w:val="12"/>
                        </w:rPr>
                        <w:t xml:space="preserve">  </w:t>
                      </w:r>
                      <w:r w:rsidRPr="00525351">
                        <w:rPr>
                          <w:rFonts w:ascii="Times New Roman" w:hAnsi="Times New Roman" w:cs="Times New Roman"/>
                          <w:sz w:val="12"/>
                          <w:szCs w:val="12"/>
                        </w:rPr>
                        <w:t>Groups</w:t>
                      </w:r>
                    </w:p>
                    <w:p w14:paraId="659C4E7C" w14:textId="77777777" w:rsidR="007A16FC" w:rsidRPr="00525351" w:rsidRDefault="007A16FC" w:rsidP="003A36B7">
                      <w:pPr>
                        <w:tabs>
                          <w:tab w:val="left" w:pos="90"/>
                        </w:tabs>
                        <w:spacing w:before="0" w:after="0" w:line="216" w:lineRule="auto"/>
                        <w:ind w:left="-86" w:right="-91" w:hanging="4"/>
                        <w:jc w:val="left"/>
                        <w:rPr>
                          <w:rFonts w:ascii="Times New Roman" w:hAnsi="Times New Roman" w:cs="Times New Roman"/>
                          <w:sz w:val="12"/>
                          <w:szCs w:val="12"/>
                        </w:rPr>
                      </w:pPr>
                      <w:r w:rsidRPr="00525351">
                        <w:rPr>
                          <w:rFonts w:ascii="Times New Roman" w:hAnsi="Times New Roman" w:cs="Times New Roman"/>
                          <w:sz w:val="12"/>
                          <w:szCs w:val="12"/>
                        </w:rPr>
                        <w:t xml:space="preserve">    </w:t>
                      </w:r>
                    </w:p>
                  </w:txbxContent>
                </v:textbox>
              </v:shape>
            </w:pict>
          </mc:Fallback>
        </mc:AlternateContent>
      </w:r>
      <w:r w:rsidR="00DE7DD6">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275933E3" wp14:editId="242845A6">
                <wp:simplePos x="0" y="0"/>
                <wp:positionH relativeFrom="column">
                  <wp:posOffset>2082745</wp:posOffset>
                </wp:positionH>
                <wp:positionV relativeFrom="paragraph">
                  <wp:posOffset>2991154</wp:posOffset>
                </wp:positionV>
                <wp:extent cx="55659" cy="45719"/>
                <wp:effectExtent l="0" t="0" r="20955" b="12065"/>
                <wp:wrapNone/>
                <wp:docPr id="21" name="Rectangle 21"/>
                <wp:cNvGraphicFramePr/>
                <a:graphic xmlns:a="http://schemas.openxmlformats.org/drawingml/2006/main">
                  <a:graphicData uri="http://schemas.microsoft.com/office/word/2010/wordprocessingShape">
                    <wps:wsp>
                      <wps:cNvSpPr/>
                      <wps:spPr>
                        <a:xfrm>
                          <a:off x="0" y="0"/>
                          <a:ext cx="5565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164pt;margin-top:235.5pt;width:4.4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sNcAIAADgFAAAOAAAAZHJzL2Uyb0RvYy54bWysVFFP2zAQfp+0/2D5faSpKFsrUlSBmCYh&#10;QJSJZ+PYTSTb553dpt2v39lJAwK0h2l9cG3f3Xd3n7/L+cXeGrZTGFpwFS9PJpwpJ6Fu3abiPx+v&#10;v3zjLEThamHAqYofVOAXy8+fzju/UFNowNQKGYG4sOh8xZsY/aIogmyUFeEEvHJk1IBWRDripqhR&#10;dIRuTTGdTM6KDrD2CFKFQLdXvZEvM77WSsY7rYOKzFScaot5xbw+p7VYnovFBoVvWjmUIf6hCita&#10;R0lHqCsRBdti+w7KthIhgI4nEmwBWrdS5R6om3Lyppt1I7zKvRA5wY80hf8HK29398jauuLTkjMn&#10;LL3RA7Em3MYoRndEUOfDgvzW/h6HU6Bt6nav0aZ/6oPtM6mHkVS1j0zS5Wx2NptzJslyOvtazhNi&#10;8RLqMcTvCixLm4oj5c5Eit1NiL3r0YXiUil98ryLB6NSfuMelKYuKN00R2f9qEuDbCfo5YWUysWy&#10;NzWiVv31bEK/oZ4xIleXAROybo0ZsQeApM332H2tg38KVVl+Y/Dkb4X1wWNEzgwujsG2dYAfARjq&#10;asjc+x9J6qlJLD1DfaA3RujFH7y8bonrGxHivUBSO80FTXC8o0Ub6CoOw46zBvD3R/fJn0RIVs46&#10;mp6Kh19bgYoz88ORPOfl6Wkat3ygZ5/SAV9bnl9b3NZeAj0TKZCqy9vkH81xqxHsEw36KmUlk3CS&#10;cldcRjweLmM/1fSpkGq1ym40Yl7EG7f2MoEnVpOWHvdPAv0guEg6vYXjpInFG931vinSwWobQbdZ&#10;lC+8DnzTeGbhDJ+SNP+vz9nr5YO3/AMAAP//AwBQSwMEFAAGAAgAAAAhAMKJmUvfAAAACwEAAA8A&#10;AABkcnMvZG93bnJldi54bWxMj81OwzAQhO9IvIO1SNyo81O1URqnQkgIiQui5QHceElS7HUUO03g&#10;6dme4La7M5r9ptovzooLjqH3pCBdJSCQGm96ahV8HJ8fChAhajLaekIF3xhgX9/eVLo0fqZ3vBxi&#10;KziEQqkVdDEOpZSh6dDpsPIDEmuffnQ68jq20ox65nBnZZYkG+l0T/yh0wM+ddh8HSanwKdv8fU4&#10;ryfCeXwp+nNjf7aFUvd3y+MORMQl/pnhis/oUDPTyU9kgrAK8qzgLlHBepvywI4833CZ0/VSZCDr&#10;Sv7vUP8CAAD//wMAUEsBAi0AFAAGAAgAAAAhALaDOJL+AAAA4QEAABMAAAAAAAAAAAAAAAAAAAAA&#10;AFtDb250ZW50X1R5cGVzXS54bWxQSwECLQAUAAYACAAAACEAOP0h/9YAAACUAQAACwAAAAAAAAAA&#10;AAAAAAAvAQAAX3JlbHMvLnJlbHNQSwECLQAUAAYACAAAACEA4ucbDXACAAA4BQAADgAAAAAAAAAA&#10;AAAAAAAuAgAAZHJzL2Uyb0RvYy54bWxQSwECLQAUAAYACAAAACEAwomZS98AAAALAQAADwAAAAAA&#10;AAAAAAAAAADKBAAAZHJzL2Rvd25yZXYueG1sUEsFBgAAAAAEAAQA8wAAANYFAAAAAA==&#10;" fillcolor="#4f81bd [3204]" strokecolor="#243f60 [1604]" strokeweight="2pt"/>
            </w:pict>
          </mc:Fallback>
        </mc:AlternateContent>
      </w:r>
      <w:r w:rsidR="00DE7DD6" w:rsidRPr="00FF1528">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3804B9A6" wp14:editId="2852EA50">
                <wp:simplePos x="0" y="0"/>
                <wp:positionH relativeFrom="column">
                  <wp:posOffset>388620</wp:posOffset>
                </wp:positionH>
                <wp:positionV relativeFrom="paragraph">
                  <wp:posOffset>3386759</wp:posOffset>
                </wp:positionV>
                <wp:extent cx="691515" cy="4768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476885"/>
                        </a:xfrm>
                        <a:prstGeom prst="rect">
                          <a:avLst/>
                        </a:prstGeom>
                        <a:solidFill>
                          <a:srgbClr val="FFFFFF"/>
                        </a:solidFill>
                        <a:ln w="9525">
                          <a:noFill/>
                          <a:miter lim="800000"/>
                          <a:headEnd/>
                          <a:tailEnd/>
                        </a:ln>
                      </wps:spPr>
                      <wps:txbx>
                        <w:txbxContent>
                          <w:p w14:paraId="041C9203" w14:textId="77777777" w:rsidR="007A16FC"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Refund </w:t>
                            </w:r>
                          </w:p>
                          <w:p w14:paraId="571A3EA7" w14:textId="77777777" w:rsidR="007A16FC"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Application   </w:t>
                            </w:r>
                          </w:p>
                          <w:p w14:paraId="24E26409" w14:textId="77777777" w:rsidR="007A16FC"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Follow-up</w:t>
                            </w:r>
                          </w:p>
                          <w:p w14:paraId="1C247F2B" w14:textId="77777777" w:rsidR="007A16FC" w:rsidRPr="00FF1528"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30.6pt;margin-top:266.65pt;width:54.45pt;height:3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7YWiMCAAAjBAAADgAAAGRycy9lMm9Eb2MueG1srFPBjtsgEL1X6j8g7o1jK84mVpzVNttUlbbb&#10;Srv9AIxxjAoMBRI7/foOJJtN21tVDohhZh5v3gyr21ErchDOSzA1zSdTSoTh0Eqzq+m35+27BSU+&#10;MNMyBUbU9Cg8vV2/fbMabCUK6EG1whEEMb4abE37EGyVZZ73QjM/ASsMOjtwmgU03S5rHRsQXaus&#10;mE7n2QCutQ648B5v709Ouk74XSd4+NJ1XgSiaorcQtpd2pu4Z+sVq3aO2V7yMw32Dyw0kwYfvUDd&#10;s8DI3sm/oLTkDjx0YcJBZ9B1kotUA1aTT/+o5qlnVqRaUBxvLzL5/wfLHw9fHZEt9m5GiWEae/Qs&#10;xkDew0iKKM9gfYVRTxbjwojXGJpK9fYB+HdPDGx6ZnbizjkYesFapJfHzOwq9YTjI0gzfIYWn2H7&#10;AAlo7JyO2qEaBNGxTcdLayIVjpfzZV7mJSUcXbOb+WJRphdY9ZJsnQ8fBWgSDzV12PkEzg4PPkQy&#10;rHoJiW95ULLdSqWS4XbNRjlyYDgl27TO6L+FKUOGmi7LokzIBmJ+GiAtA06xkrqmi2lcMZ1VUYwP&#10;pk3nwKQ6nZGJMmd1oiAnacLYjKkPRdIuStdAe0S9HJymFn8ZHnpwPykZcGJr6n/smROUqE8GNV/m&#10;s1kc8WTMypsCDXftaa49zHCEqmmg5HTchPQtIm8Dd9ibTibdXpmcOeMkJjnPvyaO+rWdol7/9voX&#10;AAAA//8DAFBLAwQUAAYACAAAACEAHuJAz94AAAAKAQAADwAAAGRycy9kb3ducmV2LnhtbEyP0U6D&#10;QBBF3038h82Y+GLsQmmhIkujJhpfW/sBAzsFIjtL2G2hf+/2yT5O7sm9Z4rtbHpxptF1lhXEiwgE&#10;cW11x42Cw8/n8waE88gae8uk4EIOtuX9XYG5thPv6Lz3jQgl7HJU0Ho/5FK6uiWDbmEH4pAd7WjQ&#10;h3NspB5xCuWml8soSqXBjsNCiwN9tFT/7k9GwfF7elq/TNWXP2S7VfqOXVbZi1KPD/PbKwhPs/+H&#10;4aof1KEMTpU9sXaiV5DGy0AqWCdJAuIKZFEMogpJtFmBLAt5+0L5BwAA//8DAFBLAQItABQABgAI&#10;AAAAIQDkmcPA+wAAAOEBAAATAAAAAAAAAAAAAAAAAAAAAABbQ29udGVudF9UeXBlc10ueG1sUEsB&#10;Ai0AFAAGAAgAAAAhACOyauHXAAAAlAEAAAsAAAAAAAAAAAAAAAAALAEAAF9yZWxzLy5yZWxzUEsB&#10;Ai0AFAAGAAgAAAAhACOu2FojAgAAIwQAAA4AAAAAAAAAAAAAAAAALAIAAGRycy9lMm9Eb2MueG1s&#10;UEsBAi0AFAAGAAgAAAAhAB7iQM/eAAAACgEAAA8AAAAAAAAAAAAAAAAAewQAAGRycy9kb3ducmV2&#10;LnhtbFBLBQYAAAAABAAEAPMAAACGBQAAAAA=&#10;" stroked="f">
                <v:textbox>
                  <w:txbxContent>
                    <w:p w14:paraId="041C9203" w14:textId="77777777" w:rsidR="007A16FC"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Refund </w:t>
                      </w:r>
                    </w:p>
                    <w:p w14:paraId="571A3EA7" w14:textId="77777777" w:rsidR="007A16FC"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Application   </w:t>
                      </w:r>
                    </w:p>
                    <w:p w14:paraId="24E26409" w14:textId="77777777" w:rsidR="007A16FC"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Follow-up</w:t>
                      </w:r>
                    </w:p>
                    <w:p w14:paraId="1C247F2B" w14:textId="77777777" w:rsidR="007A16FC" w:rsidRPr="00FF1528"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file</w:t>
                      </w:r>
                      <w:proofErr w:type="gramEnd"/>
                    </w:p>
                  </w:txbxContent>
                </v:textbox>
              </v:shape>
            </w:pict>
          </mc:Fallback>
        </mc:AlternateContent>
      </w:r>
      <w:r w:rsidR="004D51F9" w:rsidRPr="00FF1528">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0FF3C87F" wp14:editId="165F63EA">
                <wp:simplePos x="0" y="0"/>
                <wp:positionH relativeFrom="column">
                  <wp:posOffset>1048716</wp:posOffset>
                </wp:positionH>
                <wp:positionV relativeFrom="paragraph">
                  <wp:posOffset>2346960</wp:posOffset>
                </wp:positionV>
                <wp:extent cx="691515" cy="317472"/>
                <wp:effectExtent l="0" t="0" r="0" b="69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317472"/>
                        </a:xfrm>
                        <a:prstGeom prst="rect">
                          <a:avLst/>
                        </a:prstGeom>
                        <a:solidFill>
                          <a:srgbClr val="FFFFFF"/>
                        </a:solidFill>
                        <a:ln w="9525">
                          <a:noFill/>
                          <a:miter lim="800000"/>
                          <a:headEnd/>
                          <a:tailEnd/>
                        </a:ln>
                      </wps:spPr>
                      <wps:txbx>
                        <w:txbxContent>
                          <w:p w14:paraId="16FE7573" w14:textId="77777777" w:rsidR="007A16FC"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Basic Data   </w:t>
                            </w:r>
                          </w:p>
                          <w:p w14:paraId="3AEC89A8" w14:textId="77777777" w:rsidR="007A16FC" w:rsidRPr="00FF1528"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Input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82.6pt;margin-top:184.8pt;width:54.4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3KAyICAAAjBAAADgAAAGRycy9lMm9Eb2MueG1srFNtb9sgEP4+af8B8X1x7CZNY8WpunSZJnUv&#10;UrsfgDGO0YBjQGJnv34HTrOo/VaND4jjjofnnrtb3Q5akYNwXoKpaD6ZUiIMh0aaXUV/Pm0/3FDi&#10;AzMNU2BERY/C09v1+3er3paigA5UIxxBEOPL3la0C8GWWeZ5JzTzE7DCoLMFp1lA0+2yxrEe0bXK&#10;iun0OuvBNdYBF97j7f3opOuE37aCh+9t60UgqqLILaTdpb2Oe7ZesXLnmO0kP9Fgb2ChmTT46Rnq&#10;ngVG9k6+gtKSO/DQhgkHnUHbSi5SDphNPn2RzWPHrEi5oDjenmXy/w+Wfzv8cEQ2WLsrSgzTWKMn&#10;MQTyEQZSRHl660uMerQYFwa8xtCUqrcPwH95YmDTMbMTd85B3wnWIL08vswuno44PoLU/Vdo8Bu2&#10;D5CAhtbpqB2qQRAdy3Q8lyZS4Xh5vczn+ZwSjq6rfDFbJG4ZK58fW+fDZwGaxENFHVY+gbPDgw+R&#10;DCufQ+JfHpRstlKpZLhdvVGOHBh2yTatxP9FmDKkr+hyXswTsoH4PjWQlgG7WEld0ZtpXGNfRTE+&#10;mSaFBCbVeEYmypzUiYKM0oShHlIdirPqNTRH1MvB2LU4ZXjowP2hpMeOraj/vWdOUKK+GNR8mc9m&#10;scWTMZsvCjTcpae+9DDDEaqigZLxuAlpLKIeBu6wNq1MusUijkxOnLETk5ynqYmtfmmnqH+zvf4L&#10;AAD//wMAUEsDBBQABgAIAAAAIQDGT2OT3gAAAAsBAAAPAAAAZHJzL2Rvd25yZXYueG1sTI/BToNA&#10;EIbvJr7DZky8GLuAdLHI0qiJxmtrH2CBKRDZWcJuC317x5M9/jNf/vmm2C52EGecfO9IQ7yKQCDV&#10;rump1XD4/nh8BuGDocYMjlDDBT1sy9ubwuSNm2mH531oBZeQz42GLoQxl9LXHVrjV25E4t3RTdYE&#10;jlMrm8nMXG4HmUSRktb0xBc6M+J7h/XP/mQ1HL/mh/Vmrj7DIdul6s30WeUuWt/fLa8vIAIu4R+G&#10;P31Wh5KdKneixouBs1onjGp4UhsFgokkS2MQlYY05oksC3n9Q/kLAAD//wMAUEsBAi0AFAAGAAgA&#10;AAAhAOSZw8D7AAAA4QEAABMAAAAAAAAAAAAAAAAAAAAAAFtDb250ZW50X1R5cGVzXS54bWxQSwEC&#10;LQAUAAYACAAAACEAI7Jq4dcAAACUAQAACwAAAAAAAAAAAAAAAAAsAQAAX3JlbHMvLnJlbHNQSwEC&#10;LQAUAAYACAAAACEAkl3KAyICAAAjBAAADgAAAAAAAAAAAAAAAAAsAgAAZHJzL2Uyb0RvYy54bWxQ&#10;SwECLQAUAAYACAAAACEAxk9jk94AAAALAQAADwAAAAAAAAAAAAAAAAB6BAAAZHJzL2Rvd25yZXYu&#10;eG1sUEsFBgAAAAAEAAQA8wAAAIUFAAAAAA==&#10;" stroked="f">
                <v:textbox>
                  <w:txbxContent>
                    <w:p w14:paraId="16FE7573" w14:textId="77777777" w:rsidR="007A16FC"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Basic Data   </w:t>
                      </w:r>
                    </w:p>
                    <w:p w14:paraId="3AEC89A8" w14:textId="77777777" w:rsidR="007A16FC" w:rsidRPr="00FF1528" w:rsidRDefault="007A16FC" w:rsidP="004D51F9">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Input</w:t>
                      </w:r>
                    </w:p>
                  </w:txbxContent>
                </v:textbox>
              </v:shape>
            </w:pict>
          </mc:Fallback>
        </mc:AlternateContent>
      </w:r>
      <w:r w:rsidR="004D51F9" w:rsidRPr="00FF1528">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6488CF30" wp14:editId="6F8153B4">
                <wp:simplePos x="0" y="0"/>
                <wp:positionH relativeFrom="column">
                  <wp:posOffset>890270</wp:posOffset>
                </wp:positionH>
                <wp:positionV relativeFrom="paragraph">
                  <wp:posOffset>1151890</wp:posOffset>
                </wp:positionV>
                <wp:extent cx="691515" cy="429260"/>
                <wp:effectExtent l="0" t="0" r="0"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429260"/>
                        </a:xfrm>
                        <a:prstGeom prst="rect">
                          <a:avLst/>
                        </a:prstGeom>
                        <a:solidFill>
                          <a:srgbClr val="FFFFFF"/>
                        </a:solidFill>
                        <a:ln w="9525">
                          <a:noFill/>
                          <a:miter lim="800000"/>
                          <a:headEnd/>
                          <a:tailEnd/>
                        </a:ln>
                      </wps:spPr>
                      <wps:txbx>
                        <w:txbxContent>
                          <w:p w14:paraId="3515E5D8" w14:textId="77777777" w:rsidR="007A16FC" w:rsidRDefault="007A16FC" w:rsidP="00FF1528">
                            <w:pPr>
                              <w:spacing w:before="0" w:after="0" w:line="192" w:lineRule="auto"/>
                              <w:rPr>
                                <w:rFonts w:ascii="Times New Roman" w:hAnsi="Times New Roman" w:cs="Times New Roman"/>
                                <w:sz w:val="16"/>
                                <w:szCs w:val="16"/>
                              </w:rPr>
                            </w:pPr>
                            <w:r w:rsidRPr="00FF1528">
                              <w:rPr>
                                <w:rFonts w:ascii="Times New Roman" w:hAnsi="Times New Roman" w:cs="Times New Roman"/>
                                <w:sz w:val="16"/>
                                <w:szCs w:val="16"/>
                              </w:rPr>
                              <w:t xml:space="preserve">Table </w:t>
                            </w:r>
                          </w:p>
                          <w:p w14:paraId="241F699C" w14:textId="77777777" w:rsidR="007A16FC" w:rsidRDefault="007A16FC" w:rsidP="00FF1528">
                            <w:pPr>
                              <w:spacing w:before="0" w:after="0" w:line="192" w:lineRule="auto"/>
                              <w:ind w:left="90" w:hanging="4"/>
                              <w:rPr>
                                <w:rFonts w:ascii="Times New Roman" w:hAnsi="Times New Roman" w:cs="Times New Roman"/>
                                <w:sz w:val="16"/>
                                <w:szCs w:val="16"/>
                              </w:rPr>
                            </w:pPr>
                            <w:r>
                              <w:rPr>
                                <w:rFonts w:ascii="Times New Roman" w:hAnsi="Times New Roman" w:cs="Times New Roman"/>
                                <w:sz w:val="16"/>
                                <w:szCs w:val="16"/>
                              </w:rPr>
                              <w:t>(I</w:t>
                            </w:r>
                            <w:r w:rsidRPr="00FF1528">
                              <w:rPr>
                                <w:rFonts w:ascii="Times New Roman" w:hAnsi="Times New Roman" w:cs="Times New Roman"/>
                                <w:sz w:val="16"/>
                                <w:szCs w:val="16"/>
                              </w:rPr>
                              <w:t>n</w:t>
                            </w:r>
                            <w:r>
                              <w:rPr>
                                <w:rFonts w:ascii="Times New Roman" w:hAnsi="Times New Roman" w:cs="Times New Roman"/>
                                <w:sz w:val="16"/>
                                <w:szCs w:val="16"/>
                              </w:rPr>
                              <w:t xml:space="preserve"> the</w:t>
                            </w:r>
                          </w:p>
                          <w:p w14:paraId="64234CDA" w14:textId="77777777" w:rsidR="007A16FC" w:rsidRPr="00FF1528" w:rsidRDefault="007A16FC" w:rsidP="00FF1528">
                            <w:pPr>
                              <w:spacing w:before="0" w:after="0" w:line="192" w:lineRule="auto"/>
                              <w:ind w:left="90" w:hanging="4"/>
                              <w:rPr>
                                <w:rFonts w:ascii="Times New Roman" w:hAnsi="Times New Roman" w:cs="Times New Roman"/>
                                <w:sz w:val="16"/>
                                <w:szCs w:val="16"/>
                              </w:rPr>
                            </w:pPr>
                            <w:r>
                              <w:rPr>
                                <w:rFonts w:ascii="Times New Roman" w:hAnsi="Times New Roman" w:cs="Times New Roman"/>
                                <w:sz w:val="16"/>
                                <w:szCs w:val="16"/>
                              </w:rPr>
                              <w:t>Program)</w:t>
                            </w:r>
                          </w:p>
                          <w:p w14:paraId="39483677" w14:textId="77777777" w:rsidR="007A16FC" w:rsidRPr="00FF1528" w:rsidRDefault="007A16FC">
                            <w:pPr>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70.1pt;margin-top:90.7pt;width:54.45pt;height:3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1sqSMCAAAjBAAADgAAAGRycy9lMm9Eb2MueG1srFPbjtsgEH2v1H9AvDeO3STdWHFW22xTVdpe&#10;pN1+AMY4RgWGAomdfn0HnKTR7tuqPCCGGQ5nzsysbgetyEE4L8FUNJ9MKRGGQyPNrqI/n7bvbijx&#10;gZmGKTCiokfh6e367ZtVb0tRQAeqEY4giPFlbyvahWDLLPO8E5r5CVhh0NmC0yyg6XZZ41iP6Fpl&#10;xXS6yHpwjXXAhfd4ez866Trht63g4XvbehGIqihyC2l3aa/jnq1XrNw5ZjvJTzTYK1hoJg1+eoG6&#10;Z4GRvZMvoLTkDjy0YcJBZ9C2kouUA2aTT59l89gxK1IuKI63F5n8/4Pl3w4/HJEN1i6nxDCNNXoS&#10;QyAfYSBFlKe3vsSoR4txYcBrDE2pevsA/JcnBjYdMztx5xz0nWAN0svjy+zq6YjjI0jdf4UGv2H7&#10;AAloaJ2O2qEaBNGxTMdLaSIVjpeLZT7P55RwdM2KZbFIpctYeX5snQ+fBWgSDxV1WPkEzg4PPkQy&#10;rDyHxL88KNlspVLJcLt6oxw5MOySbVqJ/7MwZUhf0eW8mCdkA/F9aiAtA3axkrqiN9O4xr6KYnwy&#10;TQoJTKrxjEyUOakTBRmlCUM9pDoU78+q19AcUS8HY9filOGhA/eHkh47tqL+9545QYn6YlDzZT6b&#10;xRZPxmz+oUDDXXvqaw8zHKEqGigZj5uQxiLqYeAOa9PKpFss4sjkxBk7Mcl5mprY6td2ivo32+u/&#10;AAAA//8DAFBLAwQUAAYACAAAACEALaNizt0AAAALAQAADwAAAGRycy9kb3ducmV2LnhtbEyPzU7D&#10;MBCE70i8g7VIXBC1E4X+hDgVIIG4tvQBNrGbRMTrKHab9O1ZuNDbjPbT7EyxnV0vznYMnScNyUKB&#10;sFR701Gj4fD1/rgGESKSwd6T1XCxAbbl7U2BufET7ex5HxvBIRRy1NDGOORShrq1DsPCD5b4dvSj&#10;w8h2bKQZceJw18tUqaV02BF/aHGwb62tv/cnp+H4OT08babqIx5Wu2z5it2q8het7+/ml2cQ0c7x&#10;H4bf+lwdSu5U+ROZIHr2mUoZZbFOMhBMpNkmAVH9CQWyLOT1hvIHAAD//wMAUEsBAi0AFAAGAAgA&#10;AAAhAOSZw8D7AAAA4QEAABMAAAAAAAAAAAAAAAAAAAAAAFtDb250ZW50X1R5cGVzXS54bWxQSwEC&#10;LQAUAAYACAAAACEAI7Jq4dcAAACUAQAACwAAAAAAAAAAAAAAAAAsAQAAX3JlbHMvLnJlbHNQSwEC&#10;LQAUAAYACAAAACEAIE1sqSMCAAAjBAAADgAAAAAAAAAAAAAAAAAsAgAAZHJzL2Uyb0RvYy54bWxQ&#10;SwECLQAUAAYACAAAACEALaNizt0AAAALAQAADwAAAAAAAAAAAAAAAAB7BAAAZHJzL2Rvd25yZXYu&#10;eG1sUEsFBgAAAAAEAAQA8wAAAIUFAAAAAA==&#10;" stroked="f">
                <v:textbox>
                  <w:txbxContent>
                    <w:p w14:paraId="3515E5D8" w14:textId="77777777" w:rsidR="007A16FC" w:rsidRDefault="007A16FC" w:rsidP="00FF1528">
                      <w:pPr>
                        <w:spacing w:before="0" w:after="0" w:line="192" w:lineRule="auto"/>
                        <w:rPr>
                          <w:rFonts w:ascii="Times New Roman" w:hAnsi="Times New Roman" w:cs="Times New Roman"/>
                          <w:sz w:val="16"/>
                          <w:szCs w:val="16"/>
                        </w:rPr>
                      </w:pPr>
                      <w:r w:rsidRPr="00FF1528">
                        <w:rPr>
                          <w:rFonts w:ascii="Times New Roman" w:hAnsi="Times New Roman" w:cs="Times New Roman"/>
                          <w:sz w:val="16"/>
                          <w:szCs w:val="16"/>
                        </w:rPr>
                        <w:t xml:space="preserve">Table </w:t>
                      </w:r>
                    </w:p>
                    <w:p w14:paraId="241F699C" w14:textId="77777777" w:rsidR="007A16FC" w:rsidRDefault="007A16FC" w:rsidP="00FF1528">
                      <w:pPr>
                        <w:spacing w:before="0" w:after="0" w:line="192" w:lineRule="auto"/>
                        <w:ind w:left="90" w:hanging="4"/>
                        <w:rPr>
                          <w:rFonts w:ascii="Times New Roman" w:hAnsi="Times New Roman" w:cs="Times New Roman"/>
                          <w:sz w:val="16"/>
                          <w:szCs w:val="16"/>
                        </w:rPr>
                      </w:pPr>
                      <w:r>
                        <w:rPr>
                          <w:rFonts w:ascii="Times New Roman" w:hAnsi="Times New Roman" w:cs="Times New Roman"/>
                          <w:sz w:val="16"/>
                          <w:szCs w:val="16"/>
                        </w:rPr>
                        <w:t>(I</w:t>
                      </w:r>
                      <w:r w:rsidRPr="00FF1528">
                        <w:rPr>
                          <w:rFonts w:ascii="Times New Roman" w:hAnsi="Times New Roman" w:cs="Times New Roman"/>
                          <w:sz w:val="16"/>
                          <w:szCs w:val="16"/>
                        </w:rPr>
                        <w:t>n</w:t>
                      </w:r>
                      <w:r>
                        <w:rPr>
                          <w:rFonts w:ascii="Times New Roman" w:hAnsi="Times New Roman" w:cs="Times New Roman"/>
                          <w:sz w:val="16"/>
                          <w:szCs w:val="16"/>
                        </w:rPr>
                        <w:t xml:space="preserve"> the</w:t>
                      </w:r>
                    </w:p>
                    <w:p w14:paraId="64234CDA" w14:textId="77777777" w:rsidR="007A16FC" w:rsidRPr="00FF1528" w:rsidRDefault="007A16FC" w:rsidP="00FF1528">
                      <w:pPr>
                        <w:spacing w:before="0" w:after="0" w:line="192" w:lineRule="auto"/>
                        <w:ind w:left="90" w:hanging="4"/>
                        <w:rPr>
                          <w:rFonts w:ascii="Times New Roman" w:hAnsi="Times New Roman" w:cs="Times New Roman"/>
                          <w:sz w:val="16"/>
                          <w:szCs w:val="16"/>
                        </w:rPr>
                      </w:pPr>
                      <w:r>
                        <w:rPr>
                          <w:rFonts w:ascii="Times New Roman" w:hAnsi="Times New Roman" w:cs="Times New Roman"/>
                          <w:sz w:val="16"/>
                          <w:szCs w:val="16"/>
                        </w:rPr>
                        <w:t>Program)</w:t>
                      </w:r>
                    </w:p>
                    <w:p w14:paraId="39483677" w14:textId="77777777" w:rsidR="007A16FC" w:rsidRPr="00FF1528" w:rsidRDefault="007A16FC">
                      <w:pPr>
                        <w:rPr>
                          <w:rFonts w:ascii="Times New Roman" w:hAnsi="Times New Roman" w:cs="Times New Roman"/>
                          <w:sz w:val="16"/>
                          <w:szCs w:val="16"/>
                        </w:rPr>
                      </w:pPr>
                    </w:p>
                  </w:txbxContent>
                </v:textbox>
              </v:shape>
            </w:pict>
          </mc:Fallback>
        </mc:AlternateContent>
      </w:r>
      <w:r w:rsidR="00FF1528" w:rsidRPr="00FF1528">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4F75167A" wp14:editId="59EC2A59">
                <wp:simplePos x="0" y="0"/>
                <wp:positionH relativeFrom="column">
                  <wp:posOffset>492125</wp:posOffset>
                </wp:positionH>
                <wp:positionV relativeFrom="paragraph">
                  <wp:posOffset>1611961</wp:posOffset>
                </wp:positionV>
                <wp:extent cx="691515" cy="620201"/>
                <wp:effectExtent l="0" t="0" r="0" b="88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20201"/>
                        </a:xfrm>
                        <a:prstGeom prst="rect">
                          <a:avLst/>
                        </a:prstGeom>
                        <a:solidFill>
                          <a:srgbClr val="FFFFFF"/>
                        </a:solidFill>
                        <a:ln w="9525">
                          <a:noFill/>
                          <a:miter lim="800000"/>
                          <a:headEnd/>
                          <a:tailEnd/>
                        </a:ln>
                      </wps:spPr>
                      <wps:txbx>
                        <w:txbxContent>
                          <w:p w14:paraId="153B6EAC" w14:textId="77777777" w:rsidR="007A16FC" w:rsidRDefault="007A16FC" w:rsidP="00FF1528">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Progress</w:t>
                            </w:r>
                          </w:p>
                          <w:p w14:paraId="241182C5" w14:textId="77777777" w:rsidR="007A16FC" w:rsidRDefault="007A16FC" w:rsidP="00FF1528">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and   </w:t>
                            </w:r>
                          </w:p>
                          <w:p w14:paraId="4ED28194" w14:textId="77777777" w:rsidR="007A16FC" w:rsidRDefault="007A16FC" w:rsidP="00FF1528">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Results </w:t>
                            </w:r>
                          </w:p>
                          <w:p w14:paraId="7CC1E593" w14:textId="77777777" w:rsidR="007A16FC" w:rsidRDefault="007A16FC" w:rsidP="00FF1528">
                            <w:pPr>
                              <w:spacing w:before="0" w:after="0" w:line="192" w:lineRule="auto"/>
                              <w:ind w:left="0" w:firstLine="0"/>
                              <w:jc w:val="left"/>
                              <w:rPr>
                                <w:rFonts w:ascii="Times New Roman" w:hAnsi="Times New Roman" w:cs="Times New Roman"/>
                                <w:sz w:val="16"/>
                                <w:szCs w:val="16"/>
                              </w:rPr>
                            </w:pPr>
                            <w:r>
                              <w:rPr>
                                <w:rFonts w:ascii="Times New Roman" w:hAnsi="Times New Roman" w:cs="Times New Roman"/>
                                <w:sz w:val="16"/>
                                <w:szCs w:val="16"/>
                              </w:rPr>
                              <w:t xml:space="preserve">    of the            </w:t>
                            </w:r>
                          </w:p>
                          <w:p w14:paraId="35913E4D" w14:textId="77777777" w:rsidR="007A16FC" w:rsidRDefault="007A16FC" w:rsidP="00FF1528">
                            <w:pPr>
                              <w:spacing w:before="0" w:after="0" w:line="192" w:lineRule="auto"/>
                              <w:ind w:left="0" w:firstLine="0"/>
                              <w:jc w:val="left"/>
                              <w:rPr>
                                <w:rFonts w:ascii="Times New Roman" w:hAnsi="Times New Roman" w:cs="Times New Roman"/>
                                <w:sz w:val="16"/>
                                <w:szCs w:val="16"/>
                              </w:rPr>
                            </w:pPr>
                            <w:r>
                              <w:rPr>
                                <w:rFonts w:ascii="Times New Roman" w:hAnsi="Times New Roman" w:cs="Times New Roman"/>
                                <w:sz w:val="16"/>
                                <w:szCs w:val="16"/>
                              </w:rPr>
                              <w:t xml:space="preserve">    Process </w:t>
                            </w:r>
                          </w:p>
                          <w:p w14:paraId="200FDA3B" w14:textId="77777777" w:rsidR="007A16FC" w:rsidRPr="00FF1528" w:rsidRDefault="007A16FC" w:rsidP="00FF1528">
                            <w:pPr>
                              <w:ind w:left="0" w:firstLine="0"/>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8.75pt;margin-top:126.95pt;width:54.45pt;height:4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WqryICAAAjBAAADgAAAGRycy9lMm9Eb2MueG1srFPbjtsgEH2v1H9AvDe+KEk3VpzVNttUlbYX&#10;abcfgDGOUYGhQGKnX98BZ7Np+1aVB8QwM4czZ4b17agVOQrnJZiaFrOcEmE4tNLsa/rtaffmhhIf&#10;mGmZAiNqehKe3m5ev1oPthIl9KBa4QiCGF8NtqZ9CLbKMs97oZmfgRUGnR04zQKabp+1jg2IrlVW&#10;5vkyG8C11gEX3uPt/eSkm4TfdYKHL13nRSCqpsgtpN2lvYl7tlmzau+Y7SU/02D/wEIzafDRC9Q9&#10;C4wcnPwLSkvuwEMXZhx0Bl0nuUg1YDVF/kc1jz2zItWC4nh7kcn/P1j++fjVEdli70pKDNPYoycx&#10;BvIORlJGeQbrK4x6tBgXRrzG0FSqtw/Av3tiYNszsxd3zsHQC9YivSJmZlepE46PIM3wCVp8hh0C&#10;JKCxczpqh2oQRMc2nS6tiVQ4Xi5XxaJYUMLRtSxzFCu9wKrnZOt8+CBAk3ioqcPOJ3B2fPAhkmHV&#10;c0h8y4OS7U4qlQy3b7bKkSPDKdmldUb/LUwZMtR0tSgXCdlAzE8DpGXAKVZS1/QmjyumsyqK8d60&#10;6RyYVNMZmShzVicKMkkTxmZMfSjnMTlK10B7Qr0cTFOLvwwPPbiflAw4sTX1Pw7MCUrUR4Oar4r5&#10;PI54MuaLtyUa7trTXHuY4QhV00DJdNyG9C0ibwN32JtOJt1emJw54yQmOc+/Jo76tZ2iXv725hcA&#10;AAD//wMAUEsDBBQABgAIAAAAIQCtSyMr3wAAAAoBAAAPAAAAZHJzL2Rvd25yZXYueG1sTI/LboMw&#10;EEX3lfoP1lTqpmpMHkBCMFFbqVW3SfMBA54ACh4j7ATy93VW7XJ0j+49k+8m04krDa61rGA+i0AQ&#10;V1a3XCs4/ny+rkE4j6yxs0wKbuRgVzw+5JhpO/Kergdfi1DCLkMFjfd9JqWrGjLoZrYnDtnJDgZ9&#10;OIda6gHHUG46uYiiRBpsOSw02NNHQ9X5cDEKTt/jS7wZyy9/TPer5B3btLQ3pZ6fprctCE+T/4Ph&#10;rh/UoQhOpb2wdqJTkKZxIBUs4uUGxB1YJysQpYJlPE9AFrn8/0LxCwAA//8DAFBLAQItABQABgAI&#10;AAAAIQDkmcPA+wAAAOEBAAATAAAAAAAAAAAAAAAAAAAAAABbQ29udGVudF9UeXBlc10ueG1sUEsB&#10;Ai0AFAAGAAgAAAAhACOyauHXAAAAlAEAAAsAAAAAAAAAAAAAAAAALAEAAF9yZWxzLy5yZWxzUEsB&#10;Ai0AFAAGAAgAAAAhAKWlqq8iAgAAIwQAAA4AAAAAAAAAAAAAAAAALAIAAGRycy9lMm9Eb2MueG1s&#10;UEsBAi0AFAAGAAgAAAAhAK1LIyvfAAAACgEAAA8AAAAAAAAAAAAAAAAAegQAAGRycy9kb3ducmV2&#10;LnhtbFBLBQYAAAAABAAEAPMAAACGBQAAAAA=&#10;" stroked="f">
                <v:textbox>
                  <w:txbxContent>
                    <w:p w14:paraId="153B6EAC" w14:textId="77777777" w:rsidR="007A16FC" w:rsidRDefault="007A16FC" w:rsidP="00FF1528">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Progress</w:t>
                      </w:r>
                    </w:p>
                    <w:p w14:paraId="241182C5" w14:textId="77777777" w:rsidR="007A16FC" w:rsidRDefault="007A16FC" w:rsidP="00FF1528">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and</w:t>
                      </w:r>
                      <w:proofErr w:type="gramEnd"/>
                      <w:r>
                        <w:rPr>
                          <w:rFonts w:ascii="Times New Roman" w:hAnsi="Times New Roman" w:cs="Times New Roman"/>
                          <w:sz w:val="16"/>
                          <w:szCs w:val="16"/>
                        </w:rPr>
                        <w:t xml:space="preserve">   </w:t>
                      </w:r>
                    </w:p>
                    <w:p w14:paraId="4ED28194" w14:textId="77777777" w:rsidR="007A16FC" w:rsidRDefault="007A16FC" w:rsidP="00FF1528">
                      <w:pPr>
                        <w:spacing w:before="0" w:after="0" w:line="192" w:lineRule="auto"/>
                        <w:ind w:left="0" w:firstLine="0"/>
                        <w:rPr>
                          <w:rFonts w:ascii="Times New Roman" w:hAnsi="Times New Roman" w:cs="Times New Roman"/>
                          <w:sz w:val="16"/>
                          <w:szCs w:val="16"/>
                        </w:rPr>
                      </w:pPr>
                      <w:r>
                        <w:rPr>
                          <w:rFonts w:ascii="Times New Roman" w:hAnsi="Times New Roman" w:cs="Times New Roman"/>
                          <w:sz w:val="16"/>
                          <w:szCs w:val="16"/>
                        </w:rPr>
                        <w:t xml:space="preserve">   Results </w:t>
                      </w:r>
                    </w:p>
                    <w:p w14:paraId="7CC1E593" w14:textId="77777777" w:rsidR="007A16FC" w:rsidRDefault="007A16FC" w:rsidP="00FF1528">
                      <w:pPr>
                        <w:spacing w:before="0" w:after="0" w:line="192" w:lineRule="auto"/>
                        <w:ind w:left="0" w:firstLine="0"/>
                        <w:jc w:val="left"/>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of</w:t>
                      </w:r>
                      <w:proofErr w:type="gramEnd"/>
                      <w:r>
                        <w:rPr>
                          <w:rFonts w:ascii="Times New Roman" w:hAnsi="Times New Roman" w:cs="Times New Roman"/>
                          <w:sz w:val="16"/>
                          <w:szCs w:val="16"/>
                        </w:rPr>
                        <w:t xml:space="preserve"> the            </w:t>
                      </w:r>
                    </w:p>
                    <w:p w14:paraId="35913E4D" w14:textId="77777777" w:rsidR="007A16FC" w:rsidRDefault="007A16FC" w:rsidP="00FF1528">
                      <w:pPr>
                        <w:spacing w:before="0" w:after="0" w:line="192" w:lineRule="auto"/>
                        <w:ind w:left="0" w:firstLine="0"/>
                        <w:jc w:val="left"/>
                        <w:rPr>
                          <w:rFonts w:ascii="Times New Roman" w:hAnsi="Times New Roman" w:cs="Times New Roman"/>
                          <w:sz w:val="16"/>
                          <w:szCs w:val="16"/>
                        </w:rPr>
                      </w:pPr>
                      <w:r>
                        <w:rPr>
                          <w:rFonts w:ascii="Times New Roman" w:hAnsi="Times New Roman" w:cs="Times New Roman"/>
                          <w:sz w:val="16"/>
                          <w:szCs w:val="16"/>
                        </w:rPr>
                        <w:t xml:space="preserve">    Process </w:t>
                      </w:r>
                    </w:p>
                    <w:p w14:paraId="200FDA3B" w14:textId="77777777" w:rsidR="007A16FC" w:rsidRPr="00FF1528" w:rsidRDefault="007A16FC" w:rsidP="00FF1528">
                      <w:pPr>
                        <w:ind w:left="0" w:firstLine="0"/>
                        <w:rPr>
                          <w:rFonts w:ascii="Times New Roman" w:hAnsi="Times New Roman" w:cs="Times New Roman"/>
                          <w:sz w:val="16"/>
                          <w:szCs w:val="16"/>
                        </w:rPr>
                      </w:pPr>
                    </w:p>
                  </w:txbxContent>
                </v:textbox>
              </v:shape>
            </w:pict>
          </mc:Fallback>
        </mc:AlternateContent>
      </w:r>
      <w:r w:rsidR="00BA2E8D" w:rsidRPr="00E4198A">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542184FA" wp14:editId="24F75333">
                <wp:simplePos x="0" y="0"/>
                <wp:positionH relativeFrom="column">
                  <wp:posOffset>3983107</wp:posOffset>
                </wp:positionH>
                <wp:positionV relativeFrom="paragraph">
                  <wp:posOffset>2211926</wp:posOffset>
                </wp:positionV>
                <wp:extent cx="675640" cy="531964"/>
                <wp:effectExtent l="0" t="0" r="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531964"/>
                        </a:xfrm>
                        <a:prstGeom prst="rect">
                          <a:avLst/>
                        </a:prstGeom>
                        <a:solidFill>
                          <a:srgbClr val="FFFFFF"/>
                        </a:solidFill>
                        <a:ln w="9525">
                          <a:noFill/>
                          <a:miter lim="800000"/>
                          <a:headEnd/>
                          <a:tailEnd/>
                        </a:ln>
                      </wps:spPr>
                      <wps:txbx>
                        <w:txbxContent>
                          <w:p w14:paraId="2AEBA7EE"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w:t>
                            </w:r>
                            <w:r w:rsidRPr="00E4198A">
                              <w:rPr>
                                <w:rFonts w:ascii="Times New Roman" w:hAnsi="Times New Roman" w:cs="Times New Roman"/>
                                <w:sz w:val="14"/>
                                <w:szCs w:val="14"/>
                              </w:rPr>
                              <w:t xml:space="preserve">efund </w:t>
                            </w:r>
                          </w:p>
                          <w:p w14:paraId="2D96227D"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Application</w:t>
                            </w:r>
                          </w:p>
                          <w:p w14:paraId="73B5E4C2" w14:textId="77777777" w:rsidR="007A16FC"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Found no</w:t>
                            </w:r>
                          </w:p>
                          <w:p w14:paraId="2415CE08"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 xml:space="preserve"> Problem</w:t>
                            </w:r>
                            <w:r w:rsidRPr="00E4198A">
                              <w:rPr>
                                <w:rFonts w:ascii="Times New Roman" w:hAnsi="Times New Roman" w:cs="Times New Roman"/>
                                <w:sz w:val="14"/>
                                <w:szCs w:val="14"/>
                              </w:rPr>
                              <w:t xml:space="preserve"> </w:t>
                            </w:r>
                          </w:p>
                          <w:p w14:paraId="738DBD94" w14:textId="77777777" w:rsidR="007A16FC" w:rsidRPr="00E4198A" w:rsidRDefault="007A16FC" w:rsidP="00E4198A">
                            <w:pPr>
                              <w:spacing w:before="0" w:after="0" w:line="216" w:lineRule="auto"/>
                              <w:ind w:left="86" w:firstLine="0"/>
                              <w:rPr>
                                <w:rFonts w:ascii="Times New Roman" w:hAnsi="Times New Roman" w:cs="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13.65pt;margin-top:174.15pt;width:53.2pt;height:4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EJwiICAAAiBAAADgAAAGRycy9lMm9Eb2MueG1srFPbbhshEH2v1H9AvNdru7YTr7yOUqeuKqUX&#10;KekHzLKsFxUYCti76dd3wI7jtm9VeUAMM3M4c2ZY3QxGs4P0QaGt+GQ05kxagY2yu4p/e9y+ueYs&#10;RLANaLSy4k8y8Jv161er3pVyih3qRnpGIDaUvat4F6MriyKIThoII3TSkrNFbyCS6XdF46EndKOL&#10;6Xi8KHr0jfMoZAh0e3d08nXGb1sp4pe2DTIyXXHiFvPu816nvVivoNx5cJ0SJxrwDywMKEuPnqHu&#10;IALbe/UXlFHCY8A2jgSaAttWCZlroGom4z+qeejAyVwLiRPcWabw/2DF58NXz1RT8SVnFgy16FEO&#10;kb3DgU2TOr0LJQU9OAqLA11Tl3Olwd2j+B6YxU0Hdidvvce+k9AQu0nKLC5SjzghgdT9J2zoGdhH&#10;zEBD602SjsRghE5dejp3JlERdLm4mi9m5BHkmr+dLBez/AKUz8nOh/hBomHpUHFPjc/gcLgPMZGB&#10;8jkkvRVQq2artM6G39Ub7dkBaEi2eZ3QfwvTlvUk03w6z8gWU36eH6MiDbFWpuLX47RSOpRJjPe2&#10;yecISh/PxETbkzpJkKM0caiH3AZCp4QkXY3NE+nl8Ti09Mno0KH/yVlPA1vx8GMPXnKmP1rSfDmZ&#10;JYViNmbzqykZ/tJTX3rACoKqeOTseNzE/CsSb4u31JtWZd1emJw40yBmOU+fJk36pZ2jXr72+hcA&#10;AAD//wMAUEsDBBQABgAIAAAAIQAMymWD4AAAAAsBAAAPAAAAZHJzL2Rvd25yZXYueG1sTI9BTsMw&#10;EEX3SNzBGiQ2iDqNQ1xCJhUggbpt6QGc2E0iYjuK3Sa9PcMKdjOapz/vl9vFDuxiptB7h7BeJcCM&#10;a7zuXYtw/Pp43AALUTmtBu8MwtUE2Fa3N6UqtJ/d3lwOsWUU4kKhELoYx4Lz0HTGqrDyo3F0O/nJ&#10;qkjr1HI9qZnC7cDTJMm5Vb2jD50azXtnmu/D2SKcdvPD0/Ncf8aj3Gf5m+pl7a+I93fL6wuwaJb4&#10;B8OvPqlDRU61Pzsd2ICQp1IQiiCyDQ1ESCEksBohE+kaeFXy/x2qHwAAAP//AwBQSwECLQAUAAYA&#10;CAAAACEA5JnDwPsAAADhAQAAEwAAAAAAAAAAAAAAAAAAAAAAW0NvbnRlbnRfVHlwZXNdLnhtbFBL&#10;AQItABQABgAIAAAAIQAjsmrh1wAAAJQBAAALAAAAAAAAAAAAAAAAACwBAABfcmVscy8ucmVsc1BL&#10;AQItABQABgAIAAAAIQDx4QnCIgIAACIEAAAOAAAAAAAAAAAAAAAAACwCAABkcnMvZTJvRG9jLnht&#10;bFBLAQItABQABgAIAAAAIQAMymWD4AAAAAsBAAAPAAAAAAAAAAAAAAAAAHoEAABkcnMvZG93bnJl&#10;di54bWxQSwUGAAAAAAQABADzAAAAhwUAAAAA&#10;" stroked="f">
                <v:textbox>
                  <w:txbxContent>
                    <w:p w14:paraId="2AEBA7EE"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R</w:t>
                      </w:r>
                      <w:r w:rsidRPr="00E4198A">
                        <w:rPr>
                          <w:rFonts w:ascii="Times New Roman" w:hAnsi="Times New Roman" w:cs="Times New Roman"/>
                          <w:sz w:val="14"/>
                          <w:szCs w:val="14"/>
                        </w:rPr>
                        <w:t xml:space="preserve">efund </w:t>
                      </w:r>
                    </w:p>
                    <w:p w14:paraId="2D96227D"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Application</w:t>
                      </w:r>
                    </w:p>
                    <w:p w14:paraId="73B5E4C2" w14:textId="77777777" w:rsidR="007A16FC"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Found no</w:t>
                      </w:r>
                    </w:p>
                    <w:p w14:paraId="2415CE08" w14:textId="77777777" w:rsidR="007A16FC" w:rsidRPr="00E4198A" w:rsidRDefault="007A16FC" w:rsidP="00E4198A">
                      <w:pPr>
                        <w:spacing w:before="0" w:after="0" w:line="216" w:lineRule="auto"/>
                        <w:ind w:left="86" w:firstLine="0"/>
                        <w:rPr>
                          <w:rFonts w:ascii="Times New Roman" w:hAnsi="Times New Roman" w:cs="Times New Roman"/>
                          <w:sz w:val="14"/>
                          <w:szCs w:val="14"/>
                        </w:rPr>
                      </w:pPr>
                      <w:r>
                        <w:rPr>
                          <w:rFonts w:ascii="Times New Roman" w:hAnsi="Times New Roman" w:cs="Times New Roman"/>
                          <w:sz w:val="14"/>
                          <w:szCs w:val="14"/>
                        </w:rPr>
                        <w:t xml:space="preserve"> Problem</w:t>
                      </w:r>
                      <w:r w:rsidRPr="00E4198A">
                        <w:rPr>
                          <w:rFonts w:ascii="Times New Roman" w:hAnsi="Times New Roman" w:cs="Times New Roman"/>
                          <w:sz w:val="14"/>
                          <w:szCs w:val="14"/>
                        </w:rPr>
                        <w:t xml:space="preserve"> </w:t>
                      </w:r>
                    </w:p>
                    <w:p w14:paraId="738DBD94" w14:textId="77777777" w:rsidR="007A16FC" w:rsidRPr="00E4198A" w:rsidRDefault="007A16FC" w:rsidP="00E4198A">
                      <w:pPr>
                        <w:spacing w:before="0" w:after="0" w:line="216" w:lineRule="auto"/>
                        <w:ind w:left="86" w:firstLine="0"/>
                        <w:rPr>
                          <w:rFonts w:ascii="Times New Roman" w:hAnsi="Times New Roman" w:cs="Times New Roman"/>
                          <w:sz w:val="14"/>
                          <w:szCs w:val="14"/>
                        </w:rPr>
                      </w:pPr>
                    </w:p>
                  </w:txbxContent>
                </v:textbox>
              </v:shape>
            </w:pict>
          </mc:Fallback>
        </mc:AlternateContent>
      </w:r>
      <w:r w:rsidR="00E4198A" w:rsidRPr="00E4198A">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F3F7FFA" wp14:editId="021D795C">
                <wp:simplePos x="0" y="0"/>
                <wp:positionH relativeFrom="column">
                  <wp:posOffset>5105096</wp:posOffset>
                </wp:positionH>
                <wp:positionV relativeFrom="paragraph">
                  <wp:posOffset>1379220</wp:posOffset>
                </wp:positionV>
                <wp:extent cx="993775" cy="69151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691515"/>
                        </a:xfrm>
                        <a:prstGeom prst="rect">
                          <a:avLst/>
                        </a:prstGeom>
                        <a:solidFill>
                          <a:srgbClr val="FFFFFF"/>
                        </a:solidFill>
                        <a:ln w="9525">
                          <a:noFill/>
                          <a:miter lim="800000"/>
                          <a:headEnd/>
                          <a:tailEnd/>
                        </a:ln>
                      </wps:spPr>
                      <wps:txbx>
                        <w:txbxContent>
                          <w:p w14:paraId="0FB66E39" w14:textId="77777777" w:rsidR="007A16FC" w:rsidRDefault="007A16FC" w:rsidP="00E4198A">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The application </w:t>
                            </w:r>
                          </w:p>
                          <w:p w14:paraId="64AF3C7F" w14:textId="77777777" w:rsidR="007A16FC" w:rsidRDefault="007A16FC" w:rsidP="00E4198A">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and </w:t>
                            </w:r>
                            <w:r>
                              <w:rPr>
                                <w:rFonts w:ascii="Times New Roman" w:hAnsi="Times New Roman" w:cs="Times New Roman"/>
                                <w:sz w:val="16"/>
                                <w:szCs w:val="16"/>
                              </w:rPr>
                              <w:t xml:space="preserve">Refund </w:t>
                            </w:r>
                          </w:p>
                          <w:p w14:paraId="31B0D264" w14:textId="77777777" w:rsidR="007A16FC" w:rsidRDefault="007A16FC" w:rsidP="00E4198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documentation</w:t>
                            </w:r>
                          </w:p>
                          <w:p w14:paraId="678422A3" w14:textId="77777777" w:rsidR="007A16FC" w:rsidRDefault="007A16FC" w:rsidP="00E4198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Progress and </w:t>
                            </w:r>
                          </w:p>
                          <w:p w14:paraId="5331BF06" w14:textId="77777777" w:rsidR="007A16FC" w:rsidRDefault="007A16FC" w:rsidP="00E4198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 Results of  the </w:t>
                            </w:r>
                          </w:p>
                          <w:p w14:paraId="367A3407" w14:textId="77777777" w:rsidR="007A16FC" w:rsidRPr="00E4198A" w:rsidRDefault="007A16FC" w:rsidP="00E4198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402pt;margin-top:108.6pt;width:78.25pt;height:5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pXryMCAAAiBAAADgAAAGRycy9lMm9Eb2MueG1srFPbjtsgEH2v1H9AvDeO3Vw2VpzVNttUlbYX&#10;abcfgDGOUYGhQGKnX98BZ7Np+1aVB8QwM4czZ4b17aAVOQrnJZiK5pMpJcJwaKTZV/Tb0+7NDSU+&#10;MNMwBUZU9CQ8vd28frXubSkK6EA1whEEMb7sbUW7EGyZZZ53QjM/ASsMOltwmgU03T5rHOsRXaus&#10;mE4XWQ+usQ648B5v70cn3ST8thU8fGlbLwJRFUVuIe0u7XXcs82alXvHbCf5mQb7BxaaSYOPXqDu&#10;WWDk4ORfUFpyBx7aMOGgM2hbyUWqAavJp39U89gxK1ItKI63F5n8/4Pln49fHZFNRZeUGKaxRU9i&#10;COQdDKSI6vTWlxj0aDEsDHiNXU6VevsA/LsnBrYdM3tx5xz0nWANsstjZnaVOuL4CFL3n6DBZ9gh&#10;QAIaWqejdCgGQXTs0unSmUiF4+Vq9Xa5nFPC0bVY5fN8nl5g5XOydT58EKBJPFTUYeMTODs++BDJ&#10;sPI5JL7lQclmJ5VKhtvXW+XIkeGQ7NI6o/8Wpgzpkcm8mCdkAzE/zY+WAYdYSV3Rm2lcMZ2VUYz3&#10;pknnwKQaz8hEmbM6UZBRmjDUQ2pDsYjJUboamhPq5WAcWvxkeOjA/aSkx4GtqP9xYE5Qoj4a1HyV&#10;z2ZxwpMxmy8LNNy1p772MMMRqqKBkvG4DelXRN4G7rA3rUy6vTA5c8ZBTHKeP02c9Gs7Rb187c0v&#10;AAAA//8DAFBLAwQUAAYACAAAACEAYRxSWOAAAAALAQAADwAAAGRycy9kb3ducmV2LnhtbEyPQU+D&#10;QBSE7yb+h80z8WLsArbQUpZGTTReW/sDHuwrkLJvCbst9N+7nvQ4mcnMN8VuNr240ug6ywriRQSC&#10;uLa640bB8fvjeQ3CeWSNvWVScCMHu/L+rsBc24n3dD34RoQSdjkqaL0fcild3ZJBt7ADcfBOdjTo&#10;gxwbqUecQrnpZRJFqTTYcVhocaD3lurz4WIUnL6mp9Vmqj79Mdsv0zfsssrelHp8mF+3IDzN/i8M&#10;v/gBHcrAVNkLayd6BetoGb54BUmcJSBCYpNGKxCVgpckjUGWhfz/ofwBAAD//wMAUEsBAi0AFAAG&#10;AAgAAAAhAOSZw8D7AAAA4QEAABMAAAAAAAAAAAAAAAAAAAAAAFtDb250ZW50X1R5cGVzXS54bWxQ&#10;SwECLQAUAAYACAAAACEAI7Jq4dcAAACUAQAACwAAAAAAAAAAAAAAAAAsAQAAX3JlbHMvLnJlbHNQ&#10;SwECLQAUAAYACAAAACEAp4pXryMCAAAiBAAADgAAAAAAAAAAAAAAAAAsAgAAZHJzL2Uyb0RvYy54&#10;bWxQSwECLQAUAAYACAAAACEAYRxSWOAAAAALAQAADwAAAAAAAAAAAAAAAAB7BAAAZHJzL2Rvd25y&#10;ZXYueG1sUEsFBgAAAAAEAAQA8wAAAIgFAAAAAA==&#10;" stroked="f">
                <v:textbox>
                  <w:txbxContent>
                    <w:p w14:paraId="0FB66E39" w14:textId="77777777" w:rsidR="007A16FC" w:rsidRDefault="007A16FC" w:rsidP="00E4198A">
                      <w:pPr>
                        <w:spacing w:before="0" w:after="0" w:line="192" w:lineRule="auto"/>
                        <w:ind w:left="86" w:firstLine="0"/>
                        <w:rPr>
                          <w:rFonts w:ascii="Times New Roman" w:hAnsi="Times New Roman" w:cs="Times New Roman"/>
                          <w:sz w:val="16"/>
                          <w:szCs w:val="16"/>
                        </w:rPr>
                      </w:pPr>
                      <w:r w:rsidRPr="00E4198A">
                        <w:rPr>
                          <w:rFonts w:ascii="Times New Roman" w:hAnsi="Times New Roman" w:cs="Times New Roman"/>
                          <w:sz w:val="16"/>
                          <w:szCs w:val="16"/>
                        </w:rPr>
                        <w:t xml:space="preserve">The application </w:t>
                      </w:r>
                    </w:p>
                    <w:p w14:paraId="64AF3C7F" w14:textId="77777777" w:rsidR="007A16FC" w:rsidRDefault="007A16FC" w:rsidP="00E4198A">
                      <w:pPr>
                        <w:spacing w:before="0" w:after="0" w:line="192" w:lineRule="auto"/>
                        <w:ind w:left="86" w:firstLine="0"/>
                        <w:rPr>
                          <w:rFonts w:ascii="Times New Roman" w:hAnsi="Times New Roman" w:cs="Times New Roman"/>
                          <w:sz w:val="16"/>
                          <w:szCs w:val="16"/>
                        </w:rPr>
                      </w:pPr>
                      <w:proofErr w:type="gramStart"/>
                      <w:r w:rsidRPr="00E4198A">
                        <w:rPr>
                          <w:rFonts w:ascii="Times New Roman" w:hAnsi="Times New Roman" w:cs="Times New Roman"/>
                          <w:sz w:val="16"/>
                          <w:szCs w:val="16"/>
                        </w:rPr>
                        <w:t>and</w:t>
                      </w:r>
                      <w:proofErr w:type="gramEnd"/>
                      <w:r w:rsidRPr="00E4198A">
                        <w:rPr>
                          <w:rFonts w:ascii="Times New Roman" w:hAnsi="Times New Roman" w:cs="Times New Roman"/>
                          <w:sz w:val="16"/>
                          <w:szCs w:val="16"/>
                        </w:rPr>
                        <w:t xml:space="preserve"> </w:t>
                      </w:r>
                      <w:r>
                        <w:rPr>
                          <w:rFonts w:ascii="Times New Roman" w:hAnsi="Times New Roman" w:cs="Times New Roman"/>
                          <w:sz w:val="16"/>
                          <w:szCs w:val="16"/>
                        </w:rPr>
                        <w:t xml:space="preserve">Refund </w:t>
                      </w:r>
                    </w:p>
                    <w:p w14:paraId="31B0D264" w14:textId="77777777" w:rsidR="007A16FC" w:rsidRDefault="007A16FC" w:rsidP="00E4198A">
                      <w:pPr>
                        <w:spacing w:before="0" w:after="0" w:line="192" w:lineRule="auto"/>
                        <w:ind w:left="86" w:firstLine="0"/>
                        <w:rPr>
                          <w:rFonts w:ascii="Times New Roman" w:hAnsi="Times New Roman" w:cs="Times New Roman"/>
                          <w:sz w:val="16"/>
                          <w:szCs w:val="16"/>
                        </w:rPr>
                      </w:pPr>
                      <w:proofErr w:type="gramStart"/>
                      <w:r>
                        <w:rPr>
                          <w:rFonts w:ascii="Times New Roman" w:hAnsi="Times New Roman" w:cs="Times New Roman"/>
                          <w:sz w:val="16"/>
                          <w:szCs w:val="16"/>
                        </w:rPr>
                        <w:t>documentation</w:t>
                      </w:r>
                      <w:proofErr w:type="gramEnd"/>
                    </w:p>
                    <w:p w14:paraId="678422A3" w14:textId="77777777" w:rsidR="007A16FC" w:rsidRDefault="007A16FC" w:rsidP="00E4198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Progress and </w:t>
                      </w:r>
                    </w:p>
                    <w:p w14:paraId="5331BF06" w14:textId="77777777" w:rsidR="007A16FC" w:rsidRDefault="007A16FC" w:rsidP="00E4198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 Results </w:t>
                      </w:r>
                      <w:proofErr w:type="gramStart"/>
                      <w:r>
                        <w:rPr>
                          <w:rFonts w:ascii="Times New Roman" w:hAnsi="Times New Roman" w:cs="Times New Roman"/>
                          <w:sz w:val="16"/>
                          <w:szCs w:val="16"/>
                        </w:rPr>
                        <w:t>of  the</w:t>
                      </w:r>
                      <w:proofErr w:type="gramEnd"/>
                      <w:r>
                        <w:rPr>
                          <w:rFonts w:ascii="Times New Roman" w:hAnsi="Times New Roman" w:cs="Times New Roman"/>
                          <w:sz w:val="16"/>
                          <w:szCs w:val="16"/>
                        </w:rPr>
                        <w:t xml:space="preserve"> </w:t>
                      </w:r>
                    </w:p>
                    <w:p w14:paraId="367A3407" w14:textId="77777777" w:rsidR="007A16FC" w:rsidRPr="00E4198A" w:rsidRDefault="007A16FC" w:rsidP="00E4198A">
                      <w:pPr>
                        <w:spacing w:before="0" w:after="0" w:line="192" w:lineRule="auto"/>
                        <w:ind w:left="86" w:firstLine="0"/>
                        <w:rPr>
                          <w:rFonts w:ascii="Times New Roman" w:hAnsi="Times New Roman" w:cs="Times New Roman"/>
                          <w:sz w:val="16"/>
                          <w:szCs w:val="16"/>
                        </w:rPr>
                      </w:pPr>
                      <w:r>
                        <w:rPr>
                          <w:rFonts w:ascii="Times New Roman" w:hAnsi="Times New Roman" w:cs="Times New Roman"/>
                          <w:sz w:val="16"/>
                          <w:szCs w:val="16"/>
                        </w:rPr>
                        <w:t xml:space="preserve">Process </w:t>
                      </w:r>
                    </w:p>
                  </w:txbxContent>
                </v:textbox>
              </v:shape>
            </w:pict>
          </mc:Fallback>
        </mc:AlternateContent>
      </w:r>
      <w:r w:rsidR="00EE65CA" w:rsidRPr="00EE65CA">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FC5623D" wp14:editId="12569143">
                <wp:simplePos x="0" y="0"/>
                <wp:positionH relativeFrom="column">
                  <wp:posOffset>2138403</wp:posOffset>
                </wp:positionH>
                <wp:positionV relativeFrom="paragraph">
                  <wp:posOffset>414931</wp:posOffset>
                </wp:positionV>
                <wp:extent cx="3299791" cy="539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791" cy="539750"/>
                        </a:xfrm>
                        <a:prstGeom prst="rect">
                          <a:avLst/>
                        </a:prstGeom>
                        <a:pattFill prst="pct5">
                          <a:fgClr>
                            <a:srgbClr val="FFFFFF"/>
                          </a:fgClr>
                          <a:bgClr>
                            <a:schemeClr val="bg1"/>
                          </a:bgClr>
                        </a:pattFill>
                        <a:ln w="9525">
                          <a:noFill/>
                          <a:miter lim="800000"/>
                          <a:headEnd/>
                          <a:tailEnd/>
                        </a:ln>
                      </wps:spPr>
                      <wps:txbx>
                        <w:txbxContent>
                          <w:p w14:paraId="49BFA1FB" w14:textId="77777777" w:rsidR="007A16FC" w:rsidRPr="00EE65CA" w:rsidRDefault="007A16FC">
                            <w:pPr>
                              <w:rPr>
                                <w:b/>
                                <w:bCs/>
                                <w:sz w:val="24"/>
                                <w:szCs w:val="24"/>
                              </w:rPr>
                            </w:pPr>
                            <w:r w:rsidRPr="00EE65CA">
                              <w:rPr>
                                <w:b/>
                                <w:bCs/>
                                <w:sz w:val="24"/>
                                <w:szCs w:val="24"/>
                              </w:rPr>
                              <w:t>PROCESSING REFUND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68.4pt;margin-top:32.65pt;width:259.8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e+aUQCAABtBAAADgAAAGRycy9lMm9Eb2MueG1srFTbbtswDH0fsH8Q9L46cZOlMeoUXboOA7oL&#10;0O4DaFm2hcmiJqmxu68fJTtZsL0N84MgiUeH5CHp65ux1+wgnVdoSr68WHAmjcBambbk357u31xx&#10;5gOYGjQaWfIX6fnN7vWr68EWMscOdS0dIxLji8GWvAvBFlnmRSd78BdopSFjg66HQEfXZrWDgdh7&#10;neWLxdtsQFdbh0J6T7d3k5HvEn/TSBG+NI2XgemSU2whrS6tVVyz3TUUrQPbKTGHAf8QRQ/KkNMT&#10;1R0EYM9O/UXVK+HQYxMuBPYZNo0SMuVA2SwXf2Tz2IGVKRcSx9uTTP7/0YrPh6+Oqbrkl4sNZwZ6&#10;KtKTHAN7hyPLoz6D9QXBHi0Bw0jXVOeUq7cPKL57ZnDfgWnlrXM4dBJqim8ZX2ZnTyceH0mq4RPW&#10;5AaeAyaisXF9FI/kYMROdXo51SaGIujyMt9uN9slZ4Js68vtZp2Kl0FxfG2dDx8k9ixuSu6o9okd&#10;Dg8+xGigOEKiMwsh3CutZ7gVYZ3gTbvXLgK8ayvasgNQ79ynLyUFxQlSnbCxX+UJXbVT/lDMiOh7&#10;9heptWFDybfrfHJpMAaSWrFXgeZBq77kV4v4TR0aVX1v6gQJoPS0J1ZtZpmjspPGYazGVNF8cyxf&#10;hfULCe9w6n+aV9p06H5yNlDvl9z/eAYnOdMfDRVvu1yt4rCkw2q9yengzi3VuQWMIKqSB86m7T6k&#10;AYuJGrylIjcq6R+7YYpkjpl6OpVlnr84NOfnhPr9l9j9AgAA//8DAFBLAwQUAAYACAAAACEAd+pU&#10;FuAAAAAKAQAADwAAAGRycy9kb3ducmV2LnhtbEyPwU7DMBBE70j8g7VIXBB1ICSqQpyqgBAnkCjQ&#10;sxsvcdR4HcVOa/h6lhMcV/M087ZeJTeIA06h96TgapGBQGq96alT8P72eLkEEaImowdPqOALA6ya&#10;05NaV8Yf6RUPm9gJLqFQaQU2xrGSMrQWnQ4LPyJx9uknpyOfUyfNpI9c7gZ5nWWldLonXrB6xHuL&#10;7X4zOwXj843c23DxsF1/fzy90PZunlNS6vwsrW9BREzxD4ZffVaHhp12fiYTxKAgz0tWjwrKIgfB&#10;wLIoCxA7JossB9nU8v8LzQ8AAAD//wMAUEsBAi0AFAAGAAgAAAAhAOSZw8D7AAAA4QEAABMAAAAA&#10;AAAAAAAAAAAAAAAAAFtDb250ZW50X1R5cGVzXS54bWxQSwECLQAUAAYACAAAACEAI7Jq4dcAAACU&#10;AQAACwAAAAAAAAAAAAAAAAAsAQAAX3JlbHMvLnJlbHNQSwECLQAUAAYACAAAACEAmoe+aUQCAABt&#10;BAAADgAAAAAAAAAAAAAAAAAsAgAAZHJzL2Uyb0RvYy54bWxQSwECLQAUAAYACAAAACEAd+pUFuAA&#10;AAAKAQAADwAAAAAAAAAAAAAAAACcBAAAZHJzL2Rvd25yZXYueG1sUEsFBgAAAAAEAAQA8wAAAKkF&#10;AAAAAA==&#10;" stroked="f">
                <v:fill r:id="rId10" o:title="" color2="white [3212]" type="pattern"/>
                <v:textbox>
                  <w:txbxContent>
                    <w:p w14:paraId="49BFA1FB" w14:textId="77777777" w:rsidR="007A16FC" w:rsidRPr="00EE65CA" w:rsidRDefault="007A16FC">
                      <w:pPr>
                        <w:rPr>
                          <w:b/>
                          <w:bCs/>
                          <w:sz w:val="24"/>
                          <w:szCs w:val="24"/>
                        </w:rPr>
                      </w:pPr>
                      <w:r w:rsidRPr="00EE65CA">
                        <w:rPr>
                          <w:b/>
                          <w:bCs/>
                          <w:sz w:val="24"/>
                          <w:szCs w:val="24"/>
                        </w:rPr>
                        <w:t>PROCESSING REFUND APPLICATION</w:t>
                      </w:r>
                    </w:p>
                  </w:txbxContent>
                </v:textbox>
              </v:shape>
            </w:pict>
          </mc:Fallback>
        </mc:AlternateContent>
      </w:r>
      <w:r w:rsidR="00EE65CA" w:rsidRPr="00E41021">
        <w:rPr>
          <w:rFonts w:ascii="Times New Roman" w:hAnsi="Times New Roman"/>
          <w:noProof/>
          <w:sz w:val="16"/>
          <w:szCs w:val="16"/>
        </w:rPr>
        <w:drawing>
          <wp:inline distT="0" distB="0" distL="0" distR="0" wp14:anchorId="1E0F6C51" wp14:editId="50BB2303">
            <wp:extent cx="6440557" cy="600323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55021" cy="6016717"/>
                    </a:xfrm>
                    <a:prstGeom prst="rect">
                      <a:avLst/>
                    </a:prstGeom>
                    <a:solidFill>
                      <a:srgbClr val="FFFFFF">
                        <a:alpha val="0"/>
                      </a:srgbClr>
                    </a:solidFill>
                    <a:ln>
                      <a:noFill/>
                    </a:ln>
                  </pic:spPr>
                </pic:pic>
              </a:graphicData>
            </a:graphic>
          </wp:inline>
        </w:drawing>
      </w:r>
      <w:r w:rsidR="00EE65CA" w:rsidRPr="00EE65CA">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63AFDC9" wp14:editId="1026DDBE">
                <wp:simplePos x="0" y="0"/>
                <wp:positionH relativeFrom="column">
                  <wp:posOffset>136829</wp:posOffset>
                </wp:positionH>
                <wp:positionV relativeFrom="paragraph">
                  <wp:posOffset>38100</wp:posOffset>
                </wp:positionV>
                <wp:extent cx="1486894" cy="318052"/>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894" cy="318052"/>
                        </a:xfrm>
                        <a:prstGeom prst="rect">
                          <a:avLst/>
                        </a:prstGeom>
                        <a:pattFill prst="pct5">
                          <a:fgClr>
                            <a:srgbClr val="FFFFFF"/>
                          </a:fgClr>
                          <a:bgClr>
                            <a:schemeClr val="bg1"/>
                          </a:bgClr>
                        </a:pattFill>
                        <a:ln w="9525">
                          <a:noFill/>
                          <a:miter lim="800000"/>
                          <a:headEnd/>
                          <a:tailEnd/>
                        </a:ln>
                      </wps:spPr>
                      <wps:txbx>
                        <w:txbxContent>
                          <w:p w14:paraId="79E0E18A" w14:textId="77777777" w:rsidR="007A16FC" w:rsidRPr="00E517EC" w:rsidRDefault="007A16FC" w:rsidP="00EE65CA">
                            <w:pPr>
                              <w:jc w:val="center"/>
                              <w:rPr>
                                <w:b/>
                              </w:rPr>
                            </w:pPr>
                            <w:r w:rsidRPr="00E517EC">
                              <w:rPr>
                                <w:b/>
                              </w:rPr>
                              <w:t>Annex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0.75pt;margin-top:3pt;width:117.1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AMQ0ECAABrBAAADgAAAGRycy9lMm9Eb2MueG1srFTbbtswDH0fsH8Q9L46yZLOMeoUXbsMA7oL&#10;0O4DaFm2hcmiJimxu68vJbtZsL0N84MgiUeH5CHpq+ux1+wonVdoSr68WHAmjcBambbk3x/3b3LO&#10;fABTg0YjS/4kPb/evX51NdhCrrBDXUvHiMT4YrAl70KwRZZ50cke/AVaacjYoOsh0NG1We1gIPZe&#10;Z6vF4jIb0NXWoZDe0+3dZOS7xN80UoSvTeNlYLrkFFtIq0trFddsdwVF68B2SsxhwD9E0YMy5PRE&#10;dQcB2MGpv6h6JRx6bMKFwD7DplFCphwom+Xij2weOrAy5ULieHuSyf8/WvHl+M0xVZd8xZmBnkr0&#10;KMfA3uPIVlGdwfqCQA+WYGGka6pyytTbexQ/PDN424Fp5Y1zOHQSaopuGV9mZ08nHh9JquEz1uQG&#10;DgET0di4PkpHYjBipyo9nSoTQxHR5Tq/zLdrzgTZ3i7zxSYFl0Hx8to6Hz5K7FnclNxR5RM7HO99&#10;iNFA8QKJziyEsFdaz3ArwibBm/ZWuwjwrq1oy45AnbNPX0oKihOkOmFjt8oTumqn/KGYEdH37C9S&#10;a8OGkm83q8mlwRhIasReBZoGrfqS54v4Tf0ZVf1g6gQJoPS0J1ZtZpmjspPGYazGqZ75S/kqrJ9I&#10;eIdT99O00qZD94uzgTq/5P7nAZzkTH8yVLztcr2Oo5IO6827FR3cuaU6t4ARRFXywNm0vQ1pvGKi&#10;Bm+oyI1K+sdumCKZY6aOTmWZpy+OzPk5oX7/I3bPAAAA//8DAFBLAwQUAAYACAAAACEAKwHnj94A&#10;AAAHAQAADwAAAGRycy9kb3ducmV2LnhtbEyPwU7DMBBE70j8g7VIXBB1EpGAQpyqgBAnkChtz268&#10;xFHjdRQ7beDrWU5wHM1o5k21nF0vjjiGzpOCdJGAQGq86ahVsPl4vr4DEaImo3tPqOALAyzr87NK&#10;l8af6B2P69gKLqFQagU2xqGUMjQWnQ4LPyCx9+lHpyPLsZVm1Ccud73MkqSQTnfEC1YP+GixOawn&#10;p2B4vZEHG66edqvv7csb7R6maZ6VuryYV/cgIs7xLwy/+IwONTPt/UQmiF5BluacVFDwI7azPL8F&#10;sVeQFynIupL/+esfAAAA//8DAFBLAQItABQABgAIAAAAIQDkmcPA+wAAAOEBAAATAAAAAAAAAAAA&#10;AAAAAAAAAABbQ29udGVudF9UeXBlc10ueG1sUEsBAi0AFAAGAAgAAAAhACOyauHXAAAAlAEAAAsA&#10;AAAAAAAAAAAAAAAALAEAAF9yZWxzLy5yZWxzUEsBAi0AFAAGAAgAAAAhAH7QDENBAgAAawQAAA4A&#10;AAAAAAAAAAAAAAAALAIAAGRycy9lMm9Eb2MueG1sUEsBAi0AFAAGAAgAAAAhACsB54/eAAAABwEA&#10;AA8AAAAAAAAAAAAAAAAAmQQAAGRycy9kb3ducmV2LnhtbFBLBQYAAAAABAAEAPMAAACkBQAAAAA=&#10;" stroked="f">
                <v:fill r:id="rId12" o:title="" color2="white [3212]" type="pattern"/>
                <v:textbox>
                  <w:txbxContent>
                    <w:p w14:paraId="79E0E18A" w14:textId="77777777" w:rsidR="007A16FC" w:rsidRPr="00E517EC" w:rsidRDefault="007A16FC" w:rsidP="00EE65CA">
                      <w:pPr>
                        <w:jc w:val="center"/>
                        <w:rPr>
                          <w:b/>
                        </w:rPr>
                      </w:pPr>
                      <w:bookmarkStart w:id="1" w:name="_GoBack"/>
                      <w:proofErr w:type="gramStart"/>
                      <w:r w:rsidRPr="00E517EC">
                        <w:rPr>
                          <w:b/>
                        </w:rPr>
                        <w:t>Annex  4</w:t>
                      </w:r>
                      <w:proofErr w:type="gramEnd"/>
                    </w:p>
                    <w:bookmarkEnd w:id="1"/>
                  </w:txbxContent>
                </v:textbox>
              </v:shape>
            </w:pict>
          </mc:Fallback>
        </mc:AlternateContent>
      </w:r>
    </w:p>
    <w:p w14:paraId="78A3E4CA" w14:textId="77777777" w:rsidR="00E61CD5" w:rsidRDefault="00E61CD5" w:rsidP="003653D8">
      <w:pPr>
        <w:spacing w:after="0"/>
        <w:rPr>
          <w:rFonts w:ascii="Times New Roman" w:hAnsi="Times New Roman"/>
          <w:noProof/>
          <w:sz w:val="24"/>
          <w:szCs w:val="24"/>
          <w:lang w:bidi="th-TH"/>
        </w:rPr>
      </w:pPr>
    </w:p>
    <w:p w14:paraId="428D0F05" w14:textId="77777777" w:rsidR="00837F19" w:rsidRDefault="00837F19" w:rsidP="003653D8">
      <w:pPr>
        <w:spacing w:after="0"/>
        <w:rPr>
          <w:rFonts w:ascii="Times New Roman" w:hAnsi="Times New Roman"/>
          <w:noProof/>
          <w:sz w:val="24"/>
          <w:szCs w:val="24"/>
          <w:lang w:bidi="th-TH"/>
        </w:rPr>
      </w:pPr>
    </w:p>
    <w:p w14:paraId="3886138D" w14:textId="77777777" w:rsidR="00837F19" w:rsidRDefault="00837F19" w:rsidP="003653D8">
      <w:pPr>
        <w:spacing w:after="0"/>
        <w:rPr>
          <w:rFonts w:ascii="Times New Roman" w:hAnsi="Times New Roman"/>
          <w:noProof/>
          <w:sz w:val="24"/>
          <w:szCs w:val="24"/>
          <w:lang w:bidi="th-TH"/>
        </w:rPr>
      </w:pPr>
    </w:p>
    <w:p w14:paraId="0AA8CECF" w14:textId="77777777" w:rsidR="00DC6549" w:rsidRDefault="00DC6549" w:rsidP="002413B7">
      <w:pPr>
        <w:spacing w:after="0"/>
        <w:ind w:left="0" w:firstLine="0"/>
        <w:rPr>
          <w:rFonts w:ascii="Times New Roman" w:hAnsi="Times New Roman" w:cs="Times New Roman"/>
          <w:sz w:val="24"/>
          <w:szCs w:val="24"/>
        </w:rPr>
      </w:pPr>
    </w:p>
    <w:sectPr w:rsidR="00DC6549" w:rsidSect="007737ED">
      <w:pgSz w:w="12240" w:h="15840"/>
      <w:pgMar w:top="992" w:right="1168" w:bottom="1440" w:left="99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83DD3" w14:textId="77777777" w:rsidR="007A16FC" w:rsidRDefault="007A16FC" w:rsidP="00F66B85">
      <w:pPr>
        <w:spacing w:after="0" w:line="240" w:lineRule="auto"/>
      </w:pPr>
      <w:r>
        <w:separator/>
      </w:r>
    </w:p>
  </w:endnote>
  <w:endnote w:type="continuationSeparator" w:id="0">
    <w:p w14:paraId="367571AF" w14:textId="77777777" w:rsidR="007A16FC" w:rsidRDefault="007A16FC" w:rsidP="00F6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dia New">
    <w:panose1 w:val="00000000000000000000"/>
    <w:charset w:val="DE"/>
    <w:family w:val="roman"/>
    <w:notTrueType/>
    <w:pitch w:val="variable"/>
    <w:sig w:usb0="01000001" w:usb1="00000000" w:usb2="00000000" w:usb3="00000000" w:csb0="00010000" w:csb1="00000000"/>
  </w:font>
  <w:font w:name="DokChampa">
    <w:charset w:val="00"/>
    <w:family w:val="auto"/>
    <w:pitch w:val="variable"/>
    <w:sig w:usb0="03000003" w:usb1="00000000" w:usb2="00000000" w:usb3="00000000" w:csb0="00010001"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hetsarath OT">
    <w:altName w:val="Arial Unicode MS"/>
    <w:charset w:val="00"/>
    <w:family w:val="auto"/>
    <w:pitch w:val="variable"/>
    <w:sig w:usb0="820000AF" w:usb1="0000200A" w:usb2="00000000" w:usb3="00000000" w:csb0="000101F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56DB5" w14:textId="77777777" w:rsidR="007A16FC" w:rsidRDefault="007A16FC" w:rsidP="00F66B85">
      <w:pPr>
        <w:spacing w:after="0" w:line="240" w:lineRule="auto"/>
      </w:pPr>
      <w:r>
        <w:separator/>
      </w:r>
    </w:p>
  </w:footnote>
  <w:footnote w:type="continuationSeparator" w:id="0">
    <w:p w14:paraId="4A5249BF" w14:textId="77777777" w:rsidR="007A16FC" w:rsidRDefault="007A16FC" w:rsidP="00F66B8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EDB"/>
    <w:multiLevelType w:val="hybridMultilevel"/>
    <w:tmpl w:val="104ED19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nsid w:val="01A963F6"/>
    <w:multiLevelType w:val="hybridMultilevel"/>
    <w:tmpl w:val="33FCB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BC4585"/>
    <w:multiLevelType w:val="hybridMultilevel"/>
    <w:tmpl w:val="F79CA80E"/>
    <w:lvl w:ilvl="0" w:tplc="F4061FE4">
      <w:numFmt w:val="bullet"/>
      <w:lvlText w:val="-"/>
      <w:lvlJc w:val="left"/>
      <w:pPr>
        <w:ind w:left="446" w:hanging="360"/>
      </w:pPr>
      <w:rPr>
        <w:rFonts w:ascii="Times New Roman" w:eastAsiaTheme="minorHAnsi"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nsid w:val="040D23DC"/>
    <w:multiLevelType w:val="hybridMultilevel"/>
    <w:tmpl w:val="6046E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C1B69"/>
    <w:multiLevelType w:val="hybridMultilevel"/>
    <w:tmpl w:val="E41C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B7E7C"/>
    <w:multiLevelType w:val="hybridMultilevel"/>
    <w:tmpl w:val="21C02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111AF"/>
    <w:multiLevelType w:val="hybridMultilevel"/>
    <w:tmpl w:val="8CFE6C72"/>
    <w:lvl w:ilvl="0" w:tplc="04090001">
      <w:start w:val="1"/>
      <w:numFmt w:val="bullet"/>
      <w:lvlText w:val=""/>
      <w:lvlJc w:val="left"/>
      <w:pPr>
        <w:ind w:left="990" w:hanging="360"/>
      </w:pPr>
      <w:rPr>
        <w:rFonts w:ascii="Symbol" w:hAnsi="Symbol" w:hint="default"/>
        <w:b w:val="0"/>
        <w:bCs w:val="0"/>
        <w:i w:val="0"/>
        <w:iCs w:val="0"/>
        <w:caps w:val="0"/>
        <w:strike w:val="0"/>
        <w:dstrike w:val="0"/>
        <w:outline w:val="0"/>
        <w:shadow w:val="0"/>
        <w:emboss w:val="0"/>
        <w:imprint w:val="0"/>
        <w:vanish w:val="0"/>
        <w:sz w:val="21"/>
        <w:szCs w:val="21"/>
        <w:u w:val="none"/>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6A669F2"/>
    <w:multiLevelType w:val="hybridMultilevel"/>
    <w:tmpl w:val="6090D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B36EEA"/>
    <w:multiLevelType w:val="hybridMultilevel"/>
    <w:tmpl w:val="6068F1C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2BA4C61"/>
    <w:multiLevelType w:val="hybridMultilevel"/>
    <w:tmpl w:val="D1BCB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31E0D"/>
    <w:multiLevelType w:val="hybridMultilevel"/>
    <w:tmpl w:val="B8785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20E6A"/>
    <w:multiLevelType w:val="hybridMultilevel"/>
    <w:tmpl w:val="79BA3E5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25C73E6"/>
    <w:multiLevelType w:val="hybridMultilevel"/>
    <w:tmpl w:val="E5BAAC58"/>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
    <w:nsid w:val="42DA5513"/>
    <w:multiLevelType w:val="hybridMultilevel"/>
    <w:tmpl w:val="0368105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nsid w:val="46E923F7"/>
    <w:multiLevelType w:val="hybridMultilevel"/>
    <w:tmpl w:val="62C813AA"/>
    <w:lvl w:ilvl="0" w:tplc="99D89E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64758"/>
    <w:multiLevelType w:val="hybridMultilevel"/>
    <w:tmpl w:val="56EAB76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nsid w:val="53633E6D"/>
    <w:multiLevelType w:val="hybridMultilevel"/>
    <w:tmpl w:val="4DF898AC"/>
    <w:lvl w:ilvl="0" w:tplc="D6CE3742">
      <w:start w:val="4"/>
      <w:numFmt w:val="bullet"/>
      <w:lvlText w:val="-"/>
      <w:lvlJc w:val="left"/>
      <w:pPr>
        <w:ind w:left="746" w:hanging="360"/>
      </w:pPr>
      <w:rPr>
        <w:rFonts w:ascii="Times New Roman" w:eastAsiaTheme="minorHAnsi" w:hAnsi="Times New Roman" w:cs="Times New Roman"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7">
    <w:nsid w:val="57620033"/>
    <w:multiLevelType w:val="hybridMultilevel"/>
    <w:tmpl w:val="C3145A36"/>
    <w:lvl w:ilvl="0" w:tplc="42620AD4">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8">
    <w:nsid w:val="67796071"/>
    <w:multiLevelType w:val="hybridMultilevel"/>
    <w:tmpl w:val="4816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C74079"/>
    <w:multiLevelType w:val="hybridMultilevel"/>
    <w:tmpl w:val="7340DA52"/>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3C92408"/>
    <w:multiLevelType w:val="hybridMultilevel"/>
    <w:tmpl w:val="00308CEC"/>
    <w:lvl w:ilvl="0" w:tplc="78CED962">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1">
    <w:nsid w:val="75D712D3"/>
    <w:multiLevelType w:val="hybridMultilevel"/>
    <w:tmpl w:val="BADAD804"/>
    <w:lvl w:ilvl="0" w:tplc="E85A84CC">
      <w:start w:val="3"/>
      <w:numFmt w:val="bullet"/>
      <w:lvlText w:val="─"/>
      <w:lvlJc w:val="left"/>
      <w:pPr>
        <w:ind w:left="720" w:hanging="360"/>
      </w:pPr>
      <w:rPr>
        <w:rFonts w:ascii="Calibri" w:eastAsia="Calibri" w:hAnsi="Calibri" w:cs="Cordia New" w:hint="default"/>
        <w:b w:val="0"/>
        <w:bCs w:val="0"/>
        <w:i w:val="0"/>
        <w:iCs w:val="0"/>
        <w:caps w:val="0"/>
        <w:strike w:val="0"/>
        <w:dstrike w:val="0"/>
        <w:outline w:val="0"/>
        <w:shadow w:val="0"/>
        <w:emboss w:val="0"/>
        <w:imprint w:val="0"/>
        <w:vanish w:val="0"/>
        <w:sz w:val="21"/>
        <w:szCs w:val="21"/>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DA0463"/>
    <w:multiLevelType w:val="hybridMultilevel"/>
    <w:tmpl w:val="E4AC4ED2"/>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23">
    <w:nsid w:val="7A9A3BD2"/>
    <w:multiLevelType w:val="hybridMultilevel"/>
    <w:tmpl w:val="71EAB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186B65"/>
    <w:multiLevelType w:val="hybridMultilevel"/>
    <w:tmpl w:val="A1F24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CDB3BAE"/>
    <w:multiLevelType w:val="hybridMultilevel"/>
    <w:tmpl w:val="9F96D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12"/>
  </w:num>
  <w:num w:numId="4">
    <w:abstractNumId w:val="13"/>
  </w:num>
  <w:num w:numId="5">
    <w:abstractNumId w:val="7"/>
  </w:num>
  <w:num w:numId="6">
    <w:abstractNumId w:val="23"/>
  </w:num>
  <w:num w:numId="7">
    <w:abstractNumId w:val="1"/>
  </w:num>
  <w:num w:numId="8">
    <w:abstractNumId w:val="8"/>
  </w:num>
  <w:num w:numId="9">
    <w:abstractNumId w:val="9"/>
  </w:num>
  <w:num w:numId="10">
    <w:abstractNumId w:val="24"/>
  </w:num>
  <w:num w:numId="11">
    <w:abstractNumId w:val="5"/>
  </w:num>
  <w:num w:numId="12">
    <w:abstractNumId w:val="10"/>
  </w:num>
  <w:num w:numId="13">
    <w:abstractNumId w:val="22"/>
  </w:num>
  <w:num w:numId="14">
    <w:abstractNumId w:val="15"/>
  </w:num>
  <w:num w:numId="15">
    <w:abstractNumId w:val="17"/>
  </w:num>
  <w:num w:numId="16">
    <w:abstractNumId w:val="20"/>
  </w:num>
  <w:num w:numId="17">
    <w:abstractNumId w:val="19"/>
  </w:num>
  <w:num w:numId="18">
    <w:abstractNumId w:val="25"/>
  </w:num>
  <w:num w:numId="19">
    <w:abstractNumId w:val="3"/>
  </w:num>
  <w:num w:numId="20">
    <w:abstractNumId w:val="0"/>
  </w:num>
  <w:num w:numId="21">
    <w:abstractNumId w:val="18"/>
  </w:num>
  <w:num w:numId="22">
    <w:abstractNumId w:val="6"/>
  </w:num>
  <w:num w:numId="23">
    <w:abstractNumId w:val="21"/>
  </w:num>
  <w:num w:numId="24">
    <w:abstractNumId w:val="11"/>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09"/>
    <w:rsid w:val="00007DF0"/>
    <w:rsid w:val="00014365"/>
    <w:rsid w:val="000144DE"/>
    <w:rsid w:val="00014B80"/>
    <w:rsid w:val="00021960"/>
    <w:rsid w:val="00022409"/>
    <w:rsid w:val="00025E0A"/>
    <w:rsid w:val="00026484"/>
    <w:rsid w:val="00026A83"/>
    <w:rsid w:val="00026B81"/>
    <w:rsid w:val="000318D0"/>
    <w:rsid w:val="00032C87"/>
    <w:rsid w:val="000347CC"/>
    <w:rsid w:val="00035F23"/>
    <w:rsid w:val="00043501"/>
    <w:rsid w:val="00045B90"/>
    <w:rsid w:val="00047AAF"/>
    <w:rsid w:val="000530C0"/>
    <w:rsid w:val="00053F2A"/>
    <w:rsid w:val="000738B8"/>
    <w:rsid w:val="00076A23"/>
    <w:rsid w:val="00081CCA"/>
    <w:rsid w:val="00086734"/>
    <w:rsid w:val="000874D5"/>
    <w:rsid w:val="000951D4"/>
    <w:rsid w:val="000A0353"/>
    <w:rsid w:val="000A37E0"/>
    <w:rsid w:val="000A4EED"/>
    <w:rsid w:val="000B66D6"/>
    <w:rsid w:val="000C77A7"/>
    <w:rsid w:val="000E1FCD"/>
    <w:rsid w:val="000E488F"/>
    <w:rsid w:val="000E7DEF"/>
    <w:rsid w:val="000F0F99"/>
    <w:rsid w:val="000F4CF3"/>
    <w:rsid w:val="00106AB6"/>
    <w:rsid w:val="00106DAB"/>
    <w:rsid w:val="00112244"/>
    <w:rsid w:val="00113C45"/>
    <w:rsid w:val="0011530F"/>
    <w:rsid w:val="00116C49"/>
    <w:rsid w:val="0012465D"/>
    <w:rsid w:val="001274EC"/>
    <w:rsid w:val="001279AC"/>
    <w:rsid w:val="0013109B"/>
    <w:rsid w:val="00131C57"/>
    <w:rsid w:val="001341D2"/>
    <w:rsid w:val="00137586"/>
    <w:rsid w:val="00137E2A"/>
    <w:rsid w:val="001450C8"/>
    <w:rsid w:val="00155A70"/>
    <w:rsid w:val="00165AA8"/>
    <w:rsid w:val="001718E4"/>
    <w:rsid w:val="00174372"/>
    <w:rsid w:val="0018306C"/>
    <w:rsid w:val="00186AB9"/>
    <w:rsid w:val="001901B7"/>
    <w:rsid w:val="0019691E"/>
    <w:rsid w:val="001B4B67"/>
    <w:rsid w:val="001B517A"/>
    <w:rsid w:val="001B5ACF"/>
    <w:rsid w:val="001B63BD"/>
    <w:rsid w:val="001B66B7"/>
    <w:rsid w:val="001C5445"/>
    <w:rsid w:val="001C60AF"/>
    <w:rsid w:val="001C619C"/>
    <w:rsid w:val="001D1DEB"/>
    <w:rsid w:val="001E05A1"/>
    <w:rsid w:val="001F7F46"/>
    <w:rsid w:val="00210DC7"/>
    <w:rsid w:val="00214235"/>
    <w:rsid w:val="00220C03"/>
    <w:rsid w:val="00234627"/>
    <w:rsid w:val="002367F3"/>
    <w:rsid w:val="00240719"/>
    <w:rsid w:val="0024126F"/>
    <w:rsid w:val="002413B7"/>
    <w:rsid w:val="0024246F"/>
    <w:rsid w:val="00243A4D"/>
    <w:rsid w:val="00244BC9"/>
    <w:rsid w:val="00244DFA"/>
    <w:rsid w:val="00244DFD"/>
    <w:rsid w:val="0025133A"/>
    <w:rsid w:val="002521CE"/>
    <w:rsid w:val="002522C5"/>
    <w:rsid w:val="00253847"/>
    <w:rsid w:val="002547DC"/>
    <w:rsid w:val="00274A87"/>
    <w:rsid w:val="00284CEE"/>
    <w:rsid w:val="00284EE8"/>
    <w:rsid w:val="00290201"/>
    <w:rsid w:val="002914AA"/>
    <w:rsid w:val="00291703"/>
    <w:rsid w:val="0029511F"/>
    <w:rsid w:val="002B097F"/>
    <w:rsid w:val="002B1BCF"/>
    <w:rsid w:val="002B2E41"/>
    <w:rsid w:val="002B3D69"/>
    <w:rsid w:val="002B6C91"/>
    <w:rsid w:val="002D29CA"/>
    <w:rsid w:val="002D3623"/>
    <w:rsid w:val="002D6575"/>
    <w:rsid w:val="002E1DA2"/>
    <w:rsid w:val="002E4BF2"/>
    <w:rsid w:val="00300B30"/>
    <w:rsid w:val="00306C1B"/>
    <w:rsid w:val="00312AD7"/>
    <w:rsid w:val="00316776"/>
    <w:rsid w:val="00316A63"/>
    <w:rsid w:val="00331CD1"/>
    <w:rsid w:val="003329E3"/>
    <w:rsid w:val="003341C8"/>
    <w:rsid w:val="0033433A"/>
    <w:rsid w:val="00337734"/>
    <w:rsid w:val="00340413"/>
    <w:rsid w:val="00347E9E"/>
    <w:rsid w:val="0035743F"/>
    <w:rsid w:val="003609F8"/>
    <w:rsid w:val="00361ED5"/>
    <w:rsid w:val="003638EF"/>
    <w:rsid w:val="003653D8"/>
    <w:rsid w:val="003662DA"/>
    <w:rsid w:val="003720C4"/>
    <w:rsid w:val="00376F1B"/>
    <w:rsid w:val="00385C59"/>
    <w:rsid w:val="00387C13"/>
    <w:rsid w:val="00391114"/>
    <w:rsid w:val="003A119E"/>
    <w:rsid w:val="003A36B7"/>
    <w:rsid w:val="003A4A77"/>
    <w:rsid w:val="003A4FF9"/>
    <w:rsid w:val="003A7BF9"/>
    <w:rsid w:val="003B061C"/>
    <w:rsid w:val="003B10DE"/>
    <w:rsid w:val="003B5F80"/>
    <w:rsid w:val="003B6F94"/>
    <w:rsid w:val="003C1DF9"/>
    <w:rsid w:val="003C4673"/>
    <w:rsid w:val="003C4C5A"/>
    <w:rsid w:val="003D1AD5"/>
    <w:rsid w:val="003D3DB4"/>
    <w:rsid w:val="003D6901"/>
    <w:rsid w:val="003E1B13"/>
    <w:rsid w:val="003E41C3"/>
    <w:rsid w:val="003F443F"/>
    <w:rsid w:val="003F589D"/>
    <w:rsid w:val="003F7C42"/>
    <w:rsid w:val="004008BC"/>
    <w:rsid w:val="0041310D"/>
    <w:rsid w:val="00421766"/>
    <w:rsid w:val="00427838"/>
    <w:rsid w:val="00427EE5"/>
    <w:rsid w:val="004313F7"/>
    <w:rsid w:val="0044154B"/>
    <w:rsid w:val="004420B5"/>
    <w:rsid w:val="00442A08"/>
    <w:rsid w:val="004444A0"/>
    <w:rsid w:val="00444B62"/>
    <w:rsid w:val="004572A2"/>
    <w:rsid w:val="0046013A"/>
    <w:rsid w:val="00462247"/>
    <w:rsid w:val="00462465"/>
    <w:rsid w:val="00466900"/>
    <w:rsid w:val="00475FE2"/>
    <w:rsid w:val="00486136"/>
    <w:rsid w:val="004A2ACC"/>
    <w:rsid w:val="004B0F29"/>
    <w:rsid w:val="004B3114"/>
    <w:rsid w:val="004B53F9"/>
    <w:rsid w:val="004C24B3"/>
    <w:rsid w:val="004D51F9"/>
    <w:rsid w:val="004D74F4"/>
    <w:rsid w:val="0050021B"/>
    <w:rsid w:val="0050023B"/>
    <w:rsid w:val="00503922"/>
    <w:rsid w:val="00513676"/>
    <w:rsid w:val="00515AF2"/>
    <w:rsid w:val="00516FFA"/>
    <w:rsid w:val="00525351"/>
    <w:rsid w:val="00537F1F"/>
    <w:rsid w:val="005458E4"/>
    <w:rsid w:val="00546497"/>
    <w:rsid w:val="00554981"/>
    <w:rsid w:val="00556B88"/>
    <w:rsid w:val="00556E63"/>
    <w:rsid w:val="00570E3F"/>
    <w:rsid w:val="005851A7"/>
    <w:rsid w:val="00585985"/>
    <w:rsid w:val="00590356"/>
    <w:rsid w:val="00591376"/>
    <w:rsid w:val="00594A65"/>
    <w:rsid w:val="005B05BB"/>
    <w:rsid w:val="005B4EA4"/>
    <w:rsid w:val="005B6BCA"/>
    <w:rsid w:val="005C5199"/>
    <w:rsid w:val="005C7B7A"/>
    <w:rsid w:val="005D609E"/>
    <w:rsid w:val="005E5260"/>
    <w:rsid w:val="005E6108"/>
    <w:rsid w:val="005F3EC2"/>
    <w:rsid w:val="005F662F"/>
    <w:rsid w:val="00600986"/>
    <w:rsid w:val="00611AFF"/>
    <w:rsid w:val="00615367"/>
    <w:rsid w:val="00621115"/>
    <w:rsid w:val="00623ABD"/>
    <w:rsid w:val="00627BBA"/>
    <w:rsid w:val="00630AB6"/>
    <w:rsid w:val="0063208B"/>
    <w:rsid w:val="00634652"/>
    <w:rsid w:val="0064197C"/>
    <w:rsid w:val="00667EBE"/>
    <w:rsid w:val="006755B5"/>
    <w:rsid w:val="00677720"/>
    <w:rsid w:val="006833BB"/>
    <w:rsid w:val="006836DF"/>
    <w:rsid w:val="00684AF2"/>
    <w:rsid w:val="0068501F"/>
    <w:rsid w:val="0068541C"/>
    <w:rsid w:val="0069574B"/>
    <w:rsid w:val="006B59D0"/>
    <w:rsid w:val="006C0107"/>
    <w:rsid w:val="006C17F1"/>
    <w:rsid w:val="006C2A5B"/>
    <w:rsid w:val="006D0452"/>
    <w:rsid w:val="006D1583"/>
    <w:rsid w:val="006E6750"/>
    <w:rsid w:val="006E7D90"/>
    <w:rsid w:val="006F22EC"/>
    <w:rsid w:val="006F490D"/>
    <w:rsid w:val="006F531E"/>
    <w:rsid w:val="006F58AE"/>
    <w:rsid w:val="006F74A3"/>
    <w:rsid w:val="00703234"/>
    <w:rsid w:val="0070367F"/>
    <w:rsid w:val="007057FE"/>
    <w:rsid w:val="00714178"/>
    <w:rsid w:val="007164B6"/>
    <w:rsid w:val="00720738"/>
    <w:rsid w:val="007225A4"/>
    <w:rsid w:val="007226FF"/>
    <w:rsid w:val="0072535F"/>
    <w:rsid w:val="00734112"/>
    <w:rsid w:val="007412F2"/>
    <w:rsid w:val="00741B78"/>
    <w:rsid w:val="00750E55"/>
    <w:rsid w:val="00755E1A"/>
    <w:rsid w:val="00757894"/>
    <w:rsid w:val="00761550"/>
    <w:rsid w:val="00761ECD"/>
    <w:rsid w:val="00764451"/>
    <w:rsid w:val="00765968"/>
    <w:rsid w:val="007737ED"/>
    <w:rsid w:val="00773EF1"/>
    <w:rsid w:val="007773B4"/>
    <w:rsid w:val="0077749B"/>
    <w:rsid w:val="00777688"/>
    <w:rsid w:val="00781BA7"/>
    <w:rsid w:val="00786A99"/>
    <w:rsid w:val="00787485"/>
    <w:rsid w:val="0079381F"/>
    <w:rsid w:val="00797F22"/>
    <w:rsid w:val="007A16FC"/>
    <w:rsid w:val="007A65B2"/>
    <w:rsid w:val="007A6CEA"/>
    <w:rsid w:val="007B57FE"/>
    <w:rsid w:val="007C00C7"/>
    <w:rsid w:val="007C139A"/>
    <w:rsid w:val="007C745C"/>
    <w:rsid w:val="007D1EB0"/>
    <w:rsid w:val="007D379B"/>
    <w:rsid w:val="007D5546"/>
    <w:rsid w:val="007E5513"/>
    <w:rsid w:val="007F3550"/>
    <w:rsid w:val="00807406"/>
    <w:rsid w:val="00811D51"/>
    <w:rsid w:val="0081653A"/>
    <w:rsid w:val="00817DE2"/>
    <w:rsid w:val="008200D7"/>
    <w:rsid w:val="00821C3E"/>
    <w:rsid w:val="00823806"/>
    <w:rsid w:val="008330B2"/>
    <w:rsid w:val="00833624"/>
    <w:rsid w:val="00834FA5"/>
    <w:rsid w:val="0083583E"/>
    <w:rsid w:val="008361D8"/>
    <w:rsid w:val="00836B7D"/>
    <w:rsid w:val="00837F19"/>
    <w:rsid w:val="00845354"/>
    <w:rsid w:val="0085098A"/>
    <w:rsid w:val="0085196D"/>
    <w:rsid w:val="00853DA7"/>
    <w:rsid w:val="0086076A"/>
    <w:rsid w:val="00865C07"/>
    <w:rsid w:val="0086681A"/>
    <w:rsid w:val="008674AA"/>
    <w:rsid w:val="00871370"/>
    <w:rsid w:val="00872819"/>
    <w:rsid w:val="008772B8"/>
    <w:rsid w:val="00881587"/>
    <w:rsid w:val="00883805"/>
    <w:rsid w:val="00883D7E"/>
    <w:rsid w:val="0088639C"/>
    <w:rsid w:val="00887071"/>
    <w:rsid w:val="008922D6"/>
    <w:rsid w:val="00895CBC"/>
    <w:rsid w:val="00895FB8"/>
    <w:rsid w:val="008B50DF"/>
    <w:rsid w:val="008B5442"/>
    <w:rsid w:val="008C49F8"/>
    <w:rsid w:val="008C5FDC"/>
    <w:rsid w:val="008D026F"/>
    <w:rsid w:val="008E15B3"/>
    <w:rsid w:val="008E21A7"/>
    <w:rsid w:val="008E5AF3"/>
    <w:rsid w:val="009014AA"/>
    <w:rsid w:val="00906D13"/>
    <w:rsid w:val="00907DF6"/>
    <w:rsid w:val="00911342"/>
    <w:rsid w:val="00912395"/>
    <w:rsid w:val="009131CE"/>
    <w:rsid w:val="00920071"/>
    <w:rsid w:val="009202ED"/>
    <w:rsid w:val="009235C2"/>
    <w:rsid w:val="00926DF1"/>
    <w:rsid w:val="00927BB5"/>
    <w:rsid w:val="00931A62"/>
    <w:rsid w:val="00934C29"/>
    <w:rsid w:val="00935763"/>
    <w:rsid w:val="00935E87"/>
    <w:rsid w:val="009360F3"/>
    <w:rsid w:val="00937D9A"/>
    <w:rsid w:val="009439BA"/>
    <w:rsid w:val="0095523D"/>
    <w:rsid w:val="0095762B"/>
    <w:rsid w:val="009603F9"/>
    <w:rsid w:val="00961567"/>
    <w:rsid w:val="009635C6"/>
    <w:rsid w:val="00964160"/>
    <w:rsid w:val="009645FA"/>
    <w:rsid w:val="00965672"/>
    <w:rsid w:val="00972C4D"/>
    <w:rsid w:val="009734CC"/>
    <w:rsid w:val="009751CD"/>
    <w:rsid w:val="009830D2"/>
    <w:rsid w:val="00984E21"/>
    <w:rsid w:val="00985087"/>
    <w:rsid w:val="00985A7A"/>
    <w:rsid w:val="00985C70"/>
    <w:rsid w:val="00991EEE"/>
    <w:rsid w:val="0099250C"/>
    <w:rsid w:val="009A286A"/>
    <w:rsid w:val="009B28F8"/>
    <w:rsid w:val="009B381A"/>
    <w:rsid w:val="009C0729"/>
    <w:rsid w:val="009C2B9A"/>
    <w:rsid w:val="009C306C"/>
    <w:rsid w:val="009C6111"/>
    <w:rsid w:val="009C6127"/>
    <w:rsid w:val="009D19C0"/>
    <w:rsid w:val="009D1BC1"/>
    <w:rsid w:val="009E0151"/>
    <w:rsid w:val="009E2D11"/>
    <w:rsid w:val="009E4F69"/>
    <w:rsid w:val="009F0089"/>
    <w:rsid w:val="009F034A"/>
    <w:rsid w:val="009F4312"/>
    <w:rsid w:val="00A00402"/>
    <w:rsid w:val="00A07910"/>
    <w:rsid w:val="00A16C4D"/>
    <w:rsid w:val="00A214E2"/>
    <w:rsid w:val="00A33388"/>
    <w:rsid w:val="00A42FDA"/>
    <w:rsid w:val="00A56813"/>
    <w:rsid w:val="00A57B27"/>
    <w:rsid w:val="00A76A5F"/>
    <w:rsid w:val="00A77244"/>
    <w:rsid w:val="00A8353A"/>
    <w:rsid w:val="00A87CF3"/>
    <w:rsid w:val="00A90BA6"/>
    <w:rsid w:val="00A92567"/>
    <w:rsid w:val="00A95CDB"/>
    <w:rsid w:val="00AA2666"/>
    <w:rsid w:val="00AB1B20"/>
    <w:rsid w:val="00AB47C8"/>
    <w:rsid w:val="00AB6822"/>
    <w:rsid w:val="00AC04E8"/>
    <w:rsid w:val="00AC06FD"/>
    <w:rsid w:val="00AC259A"/>
    <w:rsid w:val="00AC2606"/>
    <w:rsid w:val="00AD1D9D"/>
    <w:rsid w:val="00AD668C"/>
    <w:rsid w:val="00AD6833"/>
    <w:rsid w:val="00AE1A3D"/>
    <w:rsid w:val="00AE25EC"/>
    <w:rsid w:val="00AE77A5"/>
    <w:rsid w:val="00AF1DA2"/>
    <w:rsid w:val="00AF7F57"/>
    <w:rsid w:val="00B01903"/>
    <w:rsid w:val="00B1689C"/>
    <w:rsid w:val="00B202FF"/>
    <w:rsid w:val="00B20A28"/>
    <w:rsid w:val="00B2503F"/>
    <w:rsid w:val="00B40EA1"/>
    <w:rsid w:val="00B468D3"/>
    <w:rsid w:val="00B54556"/>
    <w:rsid w:val="00B55C68"/>
    <w:rsid w:val="00B63D0A"/>
    <w:rsid w:val="00B66B12"/>
    <w:rsid w:val="00B70B4C"/>
    <w:rsid w:val="00B763B7"/>
    <w:rsid w:val="00B76B38"/>
    <w:rsid w:val="00B822B7"/>
    <w:rsid w:val="00B97ABB"/>
    <w:rsid w:val="00BA2E8D"/>
    <w:rsid w:val="00BB691C"/>
    <w:rsid w:val="00BD178B"/>
    <w:rsid w:val="00BD49E7"/>
    <w:rsid w:val="00BD6DAE"/>
    <w:rsid w:val="00BE68CA"/>
    <w:rsid w:val="00BF1531"/>
    <w:rsid w:val="00C07E4E"/>
    <w:rsid w:val="00C269BE"/>
    <w:rsid w:val="00C30EA3"/>
    <w:rsid w:val="00C35697"/>
    <w:rsid w:val="00C43ECF"/>
    <w:rsid w:val="00C444C9"/>
    <w:rsid w:val="00C46584"/>
    <w:rsid w:val="00C46628"/>
    <w:rsid w:val="00C619AA"/>
    <w:rsid w:val="00C6446D"/>
    <w:rsid w:val="00C65CBF"/>
    <w:rsid w:val="00C7057E"/>
    <w:rsid w:val="00C73E9A"/>
    <w:rsid w:val="00C752E8"/>
    <w:rsid w:val="00C778D4"/>
    <w:rsid w:val="00CA0D40"/>
    <w:rsid w:val="00CA7FC0"/>
    <w:rsid w:val="00CB2D9D"/>
    <w:rsid w:val="00CB3BC2"/>
    <w:rsid w:val="00CB42F8"/>
    <w:rsid w:val="00CD1FBF"/>
    <w:rsid w:val="00CD5C34"/>
    <w:rsid w:val="00CD7990"/>
    <w:rsid w:val="00CE3B6F"/>
    <w:rsid w:val="00CE3F26"/>
    <w:rsid w:val="00CF221A"/>
    <w:rsid w:val="00CF44E4"/>
    <w:rsid w:val="00CF512F"/>
    <w:rsid w:val="00CF7845"/>
    <w:rsid w:val="00D05651"/>
    <w:rsid w:val="00D118F1"/>
    <w:rsid w:val="00D1782B"/>
    <w:rsid w:val="00D17933"/>
    <w:rsid w:val="00D22A1E"/>
    <w:rsid w:val="00D348E1"/>
    <w:rsid w:val="00D42AE1"/>
    <w:rsid w:val="00D46051"/>
    <w:rsid w:val="00D46A30"/>
    <w:rsid w:val="00D52B1E"/>
    <w:rsid w:val="00D60FD6"/>
    <w:rsid w:val="00D61130"/>
    <w:rsid w:val="00D64C11"/>
    <w:rsid w:val="00D65439"/>
    <w:rsid w:val="00D73F58"/>
    <w:rsid w:val="00D75A7B"/>
    <w:rsid w:val="00D75B26"/>
    <w:rsid w:val="00D85DB5"/>
    <w:rsid w:val="00D91B02"/>
    <w:rsid w:val="00D921BB"/>
    <w:rsid w:val="00D92809"/>
    <w:rsid w:val="00D948E4"/>
    <w:rsid w:val="00D95BA7"/>
    <w:rsid w:val="00DA250D"/>
    <w:rsid w:val="00DA2DF6"/>
    <w:rsid w:val="00DA4F25"/>
    <w:rsid w:val="00DB2F00"/>
    <w:rsid w:val="00DB5C70"/>
    <w:rsid w:val="00DC5044"/>
    <w:rsid w:val="00DC6549"/>
    <w:rsid w:val="00DC79DD"/>
    <w:rsid w:val="00DD2B52"/>
    <w:rsid w:val="00DD336E"/>
    <w:rsid w:val="00DE104A"/>
    <w:rsid w:val="00DE4838"/>
    <w:rsid w:val="00DE5060"/>
    <w:rsid w:val="00DE7DD6"/>
    <w:rsid w:val="00DF01E7"/>
    <w:rsid w:val="00DF220E"/>
    <w:rsid w:val="00DF31EC"/>
    <w:rsid w:val="00DF6EE3"/>
    <w:rsid w:val="00E00E18"/>
    <w:rsid w:val="00E03D73"/>
    <w:rsid w:val="00E06AC9"/>
    <w:rsid w:val="00E15367"/>
    <w:rsid w:val="00E304A4"/>
    <w:rsid w:val="00E360F3"/>
    <w:rsid w:val="00E37426"/>
    <w:rsid w:val="00E378D8"/>
    <w:rsid w:val="00E402BE"/>
    <w:rsid w:val="00E41021"/>
    <w:rsid w:val="00E4198A"/>
    <w:rsid w:val="00E425E2"/>
    <w:rsid w:val="00E42901"/>
    <w:rsid w:val="00E42F70"/>
    <w:rsid w:val="00E471AB"/>
    <w:rsid w:val="00E517EC"/>
    <w:rsid w:val="00E560B9"/>
    <w:rsid w:val="00E57958"/>
    <w:rsid w:val="00E609BB"/>
    <w:rsid w:val="00E61CD5"/>
    <w:rsid w:val="00E63040"/>
    <w:rsid w:val="00E638F1"/>
    <w:rsid w:val="00E63CB2"/>
    <w:rsid w:val="00E66DAE"/>
    <w:rsid w:val="00E672C3"/>
    <w:rsid w:val="00E71D6C"/>
    <w:rsid w:val="00E746F8"/>
    <w:rsid w:val="00EA07D4"/>
    <w:rsid w:val="00EA317D"/>
    <w:rsid w:val="00EB30AB"/>
    <w:rsid w:val="00EB5DFB"/>
    <w:rsid w:val="00EC0039"/>
    <w:rsid w:val="00EC3D0F"/>
    <w:rsid w:val="00EC3EEF"/>
    <w:rsid w:val="00EC4DF0"/>
    <w:rsid w:val="00EC69BC"/>
    <w:rsid w:val="00ED43B6"/>
    <w:rsid w:val="00EE65CA"/>
    <w:rsid w:val="00EE6C3E"/>
    <w:rsid w:val="00EE751E"/>
    <w:rsid w:val="00EF3527"/>
    <w:rsid w:val="00EF3A9D"/>
    <w:rsid w:val="00EF4970"/>
    <w:rsid w:val="00EF6BC1"/>
    <w:rsid w:val="00EF6C33"/>
    <w:rsid w:val="00EF7E9D"/>
    <w:rsid w:val="00F0675A"/>
    <w:rsid w:val="00F11B6E"/>
    <w:rsid w:val="00F223FB"/>
    <w:rsid w:val="00F25839"/>
    <w:rsid w:val="00F305A6"/>
    <w:rsid w:val="00F31D9A"/>
    <w:rsid w:val="00F60D2B"/>
    <w:rsid w:val="00F6336F"/>
    <w:rsid w:val="00F66B85"/>
    <w:rsid w:val="00F716C6"/>
    <w:rsid w:val="00F7451E"/>
    <w:rsid w:val="00F7615C"/>
    <w:rsid w:val="00F77216"/>
    <w:rsid w:val="00F77328"/>
    <w:rsid w:val="00F773E2"/>
    <w:rsid w:val="00F83423"/>
    <w:rsid w:val="00F8463A"/>
    <w:rsid w:val="00F943C8"/>
    <w:rsid w:val="00F95161"/>
    <w:rsid w:val="00F960CD"/>
    <w:rsid w:val="00FB1E96"/>
    <w:rsid w:val="00FB2A0F"/>
    <w:rsid w:val="00FB3119"/>
    <w:rsid w:val="00FB4439"/>
    <w:rsid w:val="00FB572C"/>
    <w:rsid w:val="00FD35DB"/>
    <w:rsid w:val="00FD56F4"/>
    <w:rsid w:val="00FD7B6E"/>
    <w:rsid w:val="00FE19F6"/>
    <w:rsid w:val="00FE70FB"/>
    <w:rsid w:val="00FF1528"/>
    <w:rsid w:val="00FF3CB0"/>
    <w:rsid w:val="00FF7BA5"/>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CA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276" w:lineRule="auto"/>
        <w:ind w:left="446" w:hanging="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D90"/>
    <w:pPr>
      <w:ind w:left="720"/>
      <w:contextualSpacing/>
    </w:pPr>
  </w:style>
  <w:style w:type="paragraph" w:styleId="EndnoteText">
    <w:name w:val="endnote text"/>
    <w:basedOn w:val="Normal"/>
    <w:link w:val="EndnoteTextChar"/>
    <w:uiPriority w:val="99"/>
    <w:semiHidden/>
    <w:unhideWhenUsed/>
    <w:rsid w:val="00F66B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6B85"/>
    <w:rPr>
      <w:sz w:val="20"/>
      <w:szCs w:val="20"/>
    </w:rPr>
  </w:style>
  <w:style w:type="character" w:styleId="EndnoteReference">
    <w:name w:val="endnote reference"/>
    <w:basedOn w:val="DefaultParagraphFont"/>
    <w:uiPriority w:val="99"/>
    <w:semiHidden/>
    <w:unhideWhenUsed/>
    <w:rsid w:val="00F66B85"/>
    <w:rPr>
      <w:vertAlign w:val="superscript"/>
    </w:rPr>
  </w:style>
  <w:style w:type="table" w:styleId="TableGrid">
    <w:name w:val="Table Grid"/>
    <w:basedOn w:val="TableNormal"/>
    <w:uiPriority w:val="59"/>
    <w:rsid w:val="00E37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7688"/>
    <w:rPr>
      <w:color w:val="808080"/>
    </w:rPr>
  </w:style>
  <w:style w:type="paragraph" w:customStyle="1" w:styleId="CM21">
    <w:name w:val="CM21"/>
    <w:basedOn w:val="Normal"/>
    <w:next w:val="Normal"/>
    <w:uiPriority w:val="99"/>
    <w:rsid w:val="00466900"/>
    <w:pPr>
      <w:autoSpaceDE w:val="0"/>
      <w:autoSpaceDN w:val="0"/>
      <w:adjustRightInd w:val="0"/>
      <w:spacing w:before="0" w:after="0" w:line="240" w:lineRule="auto"/>
      <w:ind w:left="0" w:firstLine="0"/>
      <w:jc w:val="left"/>
    </w:pPr>
    <w:rPr>
      <w:rFonts w:ascii="HiddenHorzOCl" w:hAnsi="HiddenHorzOCl"/>
      <w:sz w:val="24"/>
      <w:szCs w:val="24"/>
      <w:lang w:bidi="th-TH"/>
    </w:rPr>
  </w:style>
  <w:style w:type="paragraph" w:styleId="BalloonText">
    <w:name w:val="Balloon Text"/>
    <w:basedOn w:val="Normal"/>
    <w:link w:val="BalloonTextChar"/>
    <w:uiPriority w:val="99"/>
    <w:semiHidden/>
    <w:unhideWhenUsed/>
    <w:rsid w:val="00845354"/>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53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276" w:lineRule="auto"/>
        <w:ind w:left="446" w:hanging="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D90"/>
    <w:pPr>
      <w:ind w:left="720"/>
      <w:contextualSpacing/>
    </w:pPr>
  </w:style>
  <w:style w:type="paragraph" w:styleId="EndnoteText">
    <w:name w:val="endnote text"/>
    <w:basedOn w:val="Normal"/>
    <w:link w:val="EndnoteTextChar"/>
    <w:uiPriority w:val="99"/>
    <w:semiHidden/>
    <w:unhideWhenUsed/>
    <w:rsid w:val="00F66B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6B85"/>
    <w:rPr>
      <w:sz w:val="20"/>
      <w:szCs w:val="20"/>
    </w:rPr>
  </w:style>
  <w:style w:type="character" w:styleId="EndnoteReference">
    <w:name w:val="endnote reference"/>
    <w:basedOn w:val="DefaultParagraphFont"/>
    <w:uiPriority w:val="99"/>
    <w:semiHidden/>
    <w:unhideWhenUsed/>
    <w:rsid w:val="00F66B85"/>
    <w:rPr>
      <w:vertAlign w:val="superscript"/>
    </w:rPr>
  </w:style>
  <w:style w:type="table" w:styleId="TableGrid">
    <w:name w:val="Table Grid"/>
    <w:basedOn w:val="TableNormal"/>
    <w:uiPriority w:val="59"/>
    <w:rsid w:val="00E37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7688"/>
    <w:rPr>
      <w:color w:val="808080"/>
    </w:rPr>
  </w:style>
  <w:style w:type="paragraph" w:customStyle="1" w:styleId="CM21">
    <w:name w:val="CM21"/>
    <w:basedOn w:val="Normal"/>
    <w:next w:val="Normal"/>
    <w:uiPriority w:val="99"/>
    <w:rsid w:val="00466900"/>
    <w:pPr>
      <w:autoSpaceDE w:val="0"/>
      <w:autoSpaceDN w:val="0"/>
      <w:adjustRightInd w:val="0"/>
      <w:spacing w:before="0" w:after="0" w:line="240" w:lineRule="auto"/>
      <w:ind w:left="0" w:firstLine="0"/>
      <w:jc w:val="left"/>
    </w:pPr>
    <w:rPr>
      <w:rFonts w:ascii="HiddenHorzOCl" w:hAnsi="HiddenHorzOCl"/>
      <w:sz w:val="24"/>
      <w:szCs w:val="24"/>
      <w:lang w:bidi="th-TH"/>
    </w:rPr>
  </w:style>
  <w:style w:type="paragraph" w:styleId="BalloonText">
    <w:name w:val="Balloon Text"/>
    <w:basedOn w:val="Normal"/>
    <w:link w:val="BalloonTextChar"/>
    <w:uiPriority w:val="99"/>
    <w:semiHidden/>
    <w:unhideWhenUsed/>
    <w:rsid w:val="00845354"/>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53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image" Target="media/image4.gif"/><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BDE8-AA9F-A646-9BA4-96378555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8437</Words>
  <Characters>48091</Characters>
  <Application>Microsoft Macintosh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Maddock</dc:creator>
  <cp:lastModifiedBy>MacBook Pro</cp:lastModifiedBy>
  <cp:revision>28</cp:revision>
  <dcterms:created xsi:type="dcterms:W3CDTF">2017-07-13T03:07:00Z</dcterms:created>
  <dcterms:modified xsi:type="dcterms:W3CDTF">2017-07-13T06:04:00Z</dcterms:modified>
</cp:coreProperties>
</file>